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C0" w:rsidRDefault="008B24C0" w:rsidP="008B2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8B24C0" w:rsidRDefault="008B24C0" w:rsidP="008B2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заседанию Котовской районной Думы по вопросу</w:t>
      </w:r>
    </w:p>
    <w:p w:rsidR="008B24C0" w:rsidRDefault="008B24C0" w:rsidP="008B2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перспективах развития туризма в Котовском муниципальном районе»</w:t>
      </w:r>
    </w:p>
    <w:p w:rsidR="008B24C0" w:rsidRDefault="008B24C0" w:rsidP="008B2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4C0" w:rsidRDefault="008B24C0" w:rsidP="008B24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799A" w:rsidRDefault="00364099" w:rsidP="0036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009C">
        <w:rPr>
          <w:rFonts w:ascii="Times New Roman" w:hAnsi="Times New Roman" w:cs="Times New Roman"/>
          <w:sz w:val="28"/>
          <w:szCs w:val="28"/>
        </w:rPr>
        <w:t>В соответствии с распоряжением администрации КМР от 26.04.2016г. №49-р «Об утверждении штата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КМР», отдел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 переименован в отдел по культуре, молодежной политике, спорту и туризму. Решением Котовской районной Думы от 30.06.2016г. № 22-РД утверждено Положение отдела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КМСиТ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новой редакции, где обозначен еще один вид деятельности отдела – туризм.</w:t>
      </w:r>
    </w:p>
    <w:p w:rsidR="00364099" w:rsidRDefault="00364099" w:rsidP="0036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В рамках исполнения данного решения специалистом по развитию культурно-образовательного туризма МАУК «РДК»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Москаленко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Валентиной Николаевной проведена следующая работа:</w:t>
      </w:r>
    </w:p>
    <w:p w:rsidR="00CC0A70" w:rsidRPr="00251548" w:rsidRDefault="00CC0A70" w:rsidP="0025154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C0A70">
        <w:rPr>
          <w:rFonts w:ascii="Times New Roman" w:hAnsi="Times New Roman" w:cs="Times New Roman"/>
          <w:sz w:val="28"/>
          <w:szCs w:val="28"/>
        </w:rPr>
        <w:t xml:space="preserve">Подготовлен туристический Паспорт района и размещен на сайте </w:t>
      </w:r>
      <w:r w:rsidRPr="00CC0A70">
        <w:rPr>
          <w:rFonts w:ascii="Times New Roman" w:eastAsia="Calibri" w:hAnsi="Times New Roman" w:cs="Times New Roman"/>
          <w:bCs/>
          <w:sz w:val="28"/>
          <w:szCs w:val="28"/>
        </w:rPr>
        <w:t>turizm-volgograd.ru</w:t>
      </w:r>
      <w:r w:rsidRPr="00CC0A7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0A70">
        <w:rPr>
          <w:rFonts w:ascii="Times New Roman" w:eastAsia="Calibri" w:hAnsi="Times New Roman" w:cs="Times New Roman"/>
          <w:bCs/>
          <w:sz w:val="28"/>
          <w:szCs w:val="28"/>
        </w:rPr>
        <w:t xml:space="preserve"> и портале </w:t>
      </w:r>
      <w:proofErr w:type="spellStart"/>
      <w:r w:rsidRPr="00CC0A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welkomevolgograd</w:t>
      </w:r>
      <w:proofErr w:type="spellEnd"/>
      <w:r w:rsidRPr="00CC0A70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CC0A7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bCs/>
          <w:sz w:val="28"/>
          <w:szCs w:val="28"/>
        </w:rPr>
        <w:t>. В Паспорте отражена историческая справка о районе, природные и туристические ресурсы</w:t>
      </w:r>
      <w:r w:rsidR="00251548">
        <w:rPr>
          <w:rFonts w:ascii="Times New Roman" w:hAnsi="Times New Roman" w:cs="Times New Roman"/>
          <w:bCs/>
          <w:sz w:val="28"/>
          <w:szCs w:val="28"/>
        </w:rPr>
        <w:t>, культурные традиции, достопримечательности, знаковые места района, народные промыслы и ремесла, места отдыха, гостиницы и  кафе.</w:t>
      </w:r>
    </w:p>
    <w:p w:rsidR="00251548" w:rsidRDefault="00251548" w:rsidP="0025154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548">
        <w:rPr>
          <w:rFonts w:ascii="Times New Roman" w:hAnsi="Times New Roman" w:cs="Times New Roman"/>
          <w:bCs/>
          <w:sz w:val="28"/>
          <w:szCs w:val="28"/>
        </w:rPr>
        <w:t>Разработаны туристические экскурсии по городу, как пешие, так и автобусные.</w:t>
      </w:r>
      <w:r w:rsidRPr="00251548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51548" w:rsidRPr="00251548" w:rsidRDefault="00251548" w:rsidP="0025154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6E0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251548">
        <w:rPr>
          <w:rFonts w:ascii="Times New Roman" w:eastAsia="Times New Roman" w:hAnsi="Times New Roman" w:cs="Times New Roman"/>
          <w:sz w:val="28"/>
          <w:szCs w:val="28"/>
        </w:rPr>
        <w:t>"Главная площадь нашего города" - экскурсия в самое сердце города Котово. Каждый памятник готов рассказать свою отдельную историю</w:t>
      </w:r>
      <w:proofErr w:type="gramStart"/>
      <w:r w:rsidRPr="0025154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51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7D3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51548">
        <w:rPr>
          <w:rFonts w:ascii="Times New Roman" w:eastAsia="Times New Roman" w:hAnsi="Times New Roman" w:cs="Times New Roman"/>
          <w:sz w:val="28"/>
          <w:szCs w:val="28"/>
        </w:rPr>
        <w:t>ачинае</w:t>
      </w:r>
      <w:r w:rsidR="009677D3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251548">
        <w:rPr>
          <w:rFonts w:ascii="Times New Roman" w:eastAsia="Times New Roman" w:hAnsi="Times New Roman" w:cs="Times New Roman"/>
          <w:sz w:val="28"/>
          <w:szCs w:val="28"/>
        </w:rPr>
        <w:t xml:space="preserve"> с памятного знака </w:t>
      </w:r>
      <w:r w:rsidR="009677D3">
        <w:rPr>
          <w:rFonts w:ascii="Times New Roman" w:eastAsia="Times New Roman" w:hAnsi="Times New Roman" w:cs="Times New Roman"/>
          <w:sz w:val="28"/>
          <w:szCs w:val="28"/>
        </w:rPr>
        <w:t>«Ленинскому комсомолу, слава!» и заканчивается</w:t>
      </w:r>
      <w:r w:rsidRPr="00251548">
        <w:rPr>
          <w:rFonts w:ascii="Times New Roman" w:eastAsia="Times New Roman" w:hAnsi="Times New Roman" w:cs="Times New Roman"/>
          <w:sz w:val="28"/>
          <w:szCs w:val="28"/>
        </w:rPr>
        <w:t xml:space="preserve"> на  Аллее Героев</w:t>
      </w:r>
      <w:r w:rsidR="009677D3">
        <w:rPr>
          <w:rFonts w:ascii="Times New Roman" w:eastAsia="Times New Roman" w:hAnsi="Times New Roman" w:cs="Times New Roman"/>
          <w:sz w:val="28"/>
          <w:szCs w:val="28"/>
        </w:rPr>
        <w:t>, где можно</w:t>
      </w:r>
      <w:r w:rsidRPr="00251548">
        <w:rPr>
          <w:rFonts w:ascii="Times New Roman" w:eastAsia="Times New Roman" w:hAnsi="Times New Roman" w:cs="Times New Roman"/>
          <w:sz w:val="28"/>
          <w:szCs w:val="28"/>
        </w:rPr>
        <w:t xml:space="preserve"> узна</w:t>
      </w:r>
      <w:r w:rsidR="009677D3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251548">
        <w:rPr>
          <w:rFonts w:ascii="Times New Roman" w:eastAsia="Times New Roman" w:hAnsi="Times New Roman" w:cs="Times New Roman"/>
          <w:sz w:val="28"/>
          <w:szCs w:val="28"/>
        </w:rPr>
        <w:t xml:space="preserve"> о земляках - Героях Советского Союза.  </w:t>
      </w:r>
      <w:r w:rsidR="009677D3">
        <w:rPr>
          <w:rFonts w:ascii="Times New Roman" w:eastAsia="Times New Roman" w:hAnsi="Times New Roman" w:cs="Times New Roman"/>
          <w:sz w:val="28"/>
          <w:szCs w:val="28"/>
        </w:rPr>
        <w:t>Здесь можно узнать к</w:t>
      </w:r>
      <w:r w:rsidRPr="00251548">
        <w:rPr>
          <w:rFonts w:ascii="Times New Roman" w:eastAsia="Times New Roman" w:hAnsi="Times New Roman" w:cs="Times New Roman"/>
          <w:sz w:val="28"/>
          <w:szCs w:val="28"/>
        </w:rPr>
        <w:t>акой памятник является уникальным в нашем городе и  чем знаменита скульптура «Скорбящий воин»</w:t>
      </w:r>
      <w:proofErr w:type="gramStart"/>
      <w:r w:rsidR="009677D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2515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77D3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251548">
        <w:rPr>
          <w:rFonts w:ascii="Times New Roman" w:eastAsia="Times New Roman" w:hAnsi="Times New Roman" w:cs="Times New Roman"/>
          <w:sz w:val="28"/>
          <w:szCs w:val="28"/>
        </w:rPr>
        <w:t xml:space="preserve"> определить время по солнечным часам, а на здании Районного Дома культуры рассмотр</w:t>
      </w:r>
      <w:r w:rsidR="009677D3">
        <w:rPr>
          <w:rFonts w:ascii="Times New Roman" w:eastAsia="Times New Roman" w:hAnsi="Times New Roman" w:cs="Times New Roman"/>
          <w:sz w:val="28"/>
          <w:szCs w:val="28"/>
        </w:rPr>
        <w:t>еть</w:t>
      </w:r>
      <w:r w:rsidRPr="00251548">
        <w:rPr>
          <w:rFonts w:ascii="Times New Roman" w:eastAsia="Times New Roman" w:hAnsi="Times New Roman" w:cs="Times New Roman"/>
          <w:sz w:val="28"/>
          <w:szCs w:val="28"/>
        </w:rPr>
        <w:t xml:space="preserve"> герб Котовского района. </w:t>
      </w:r>
    </w:p>
    <w:p w:rsidR="00251548" w:rsidRDefault="00251548" w:rsidP="00251548">
      <w:pPr>
        <w:spacing w:after="0" w:line="240" w:lineRule="auto"/>
        <w:ind w:left="709" w:hanging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06E0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«Путешествие в слободу Котова» - экскурсия в старую часть города   Котово. История заселения слободы, первые улицы, строительство храма, архитектура и многое другое.</w:t>
      </w:r>
    </w:p>
    <w:p w:rsidR="00251548" w:rsidRDefault="00D06E0A" w:rsidP="0025154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251548">
        <w:rPr>
          <w:rFonts w:ascii="Times New Roman" w:eastAsia="Times New Roman" w:hAnsi="Times New Roman" w:cs="Times New Roman"/>
          <w:sz w:val="28"/>
          <w:szCs w:val="28"/>
        </w:rPr>
        <w:t>«Город детства моего» - экскурсия для выпускных классов городских школ.</w:t>
      </w:r>
      <w:r w:rsidR="00B52C66">
        <w:rPr>
          <w:rFonts w:ascii="Times New Roman" w:eastAsia="Times New Roman" w:hAnsi="Times New Roman" w:cs="Times New Roman"/>
          <w:sz w:val="28"/>
          <w:szCs w:val="28"/>
        </w:rPr>
        <w:t xml:space="preserve"> Посещение  памятных мест города, фотографирование и видеосъемка на память.</w:t>
      </w:r>
    </w:p>
    <w:p w:rsidR="00B52C66" w:rsidRDefault="00B52C66" w:rsidP="0025154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экскурсии пользуются популярностью среди школьников и детских садов</w:t>
      </w:r>
      <w:r w:rsidR="00B25070">
        <w:rPr>
          <w:rFonts w:ascii="Times New Roman" w:eastAsia="Times New Roman" w:hAnsi="Times New Roman" w:cs="Times New Roman"/>
          <w:sz w:val="28"/>
          <w:szCs w:val="28"/>
        </w:rPr>
        <w:t>. При проведении экскурсий учитывается возраст слушателей, применяются игровые элементы</w:t>
      </w:r>
      <w:r w:rsidR="00275836">
        <w:rPr>
          <w:rFonts w:ascii="Times New Roman" w:eastAsia="Times New Roman" w:hAnsi="Times New Roman" w:cs="Times New Roman"/>
          <w:sz w:val="28"/>
          <w:szCs w:val="28"/>
        </w:rPr>
        <w:t xml:space="preserve"> и доступный  материал. Стоимость экскурсий </w:t>
      </w:r>
      <w:r w:rsidR="00D06E0A">
        <w:rPr>
          <w:rFonts w:ascii="Times New Roman" w:eastAsia="Times New Roman" w:hAnsi="Times New Roman" w:cs="Times New Roman"/>
          <w:sz w:val="28"/>
          <w:szCs w:val="28"/>
        </w:rPr>
        <w:t xml:space="preserve">пока </w:t>
      </w:r>
      <w:r w:rsidR="00275836">
        <w:rPr>
          <w:rFonts w:ascii="Times New Roman" w:eastAsia="Times New Roman" w:hAnsi="Times New Roman" w:cs="Times New Roman"/>
          <w:sz w:val="28"/>
          <w:szCs w:val="28"/>
        </w:rPr>
        <w:t>10 руб.</w:t>
      </w:r>
      <w:r w:rsidR="00D06E0A">
        <w:rPr>
          <w:rFonts w:ascii="Times New Roman" w:eastAsia="Times New Roman" w:hAnsi="Times New Roman" w:cs="Times New Roman"/>
          <w:sz w:val="28"/>
          <w:szCs w:val="28"/>
        </w:rPr>
        <w:t>, но планируется повышение до 20 руб.</w:t>
      </w:r>
    </w:p>
    <w:p w:rsidR="00275836" w:rsidRDefault="00275836" w:rsidP="008F38A9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Разработана игра-путешествие по краеведению «Памятные места на карте города Котово». Школьники по карте определяют местонахождение того или иного памятника</w:t>
      </w:r>
      <w:r w:rsidR="008F38A9">
        <w:rPr>
          <w:rFonts w:ascii="Times New Roman" w:eastAsia="Times New Roman" w:hAnsi="Times New Roman" w:cs="Times New Roman"/>
          <w:sz w:val="28"/>
          <w:szCs w:val="28"/>
        </w:rPr>
        <w:t xml:space="preserve">, узнают историю создания памятника или исторический </w:t>
      </w:r>
      <w:proofErr w:type="gramStart"/>
      <w:r w:rsidR="008F38A9">
        <w:rPr>
          <w:rFonts w:ascii="Times New Roman" w:eastAsia="Times New Roman" w:hAnsi="Times New Roman" w:cs="Times New Roman"/>
          <w:sz w:val="28"/>
          <w:szCs w:val="28"/>
        </w:rPr>
        <w:t>факт о памятнике</w:t>
      </w:r>
      <w:proofErr w:type="gramEnd"/>
      <w:r w:rsidR="008F38A9">
        <w:rPr>
          <w:rFonts w:ascii="Times New Roman" w:eastAsia="Times New Roman" w:hAnsi="Times New Roman" w:cs="Times New Roman"/>
          <w:sz w:val="28"/>
          <w:szCs w:val="28"/>
        </w:rPr>
        <w:t xml:space="preserve"> или событии. Данная </w:t>
      </w:r>
      <w:r w:rsidR="008F38A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игра была </w:t>
      </w:r>
      <w:proofErr w:type="spellStart"/>
      <w:r w:rsidR="008F38A9">
        <w:rPr>
          <w:rFonts w:ascii="Times New Roman" w:eastAsia="Times New Roman" w:hAnsi="Times New Roman" w:cs="Times New Roman"/>
          <w:sz w:val="28"/>
          <w:szCs w:val="28"/>
        </w:rPr>
        <w:t>опробирована</w:t>
      </w:r>
      <w:proofErr w:type="spellEnd"/>
      <w:r w:rsidR="008F38A9">
        <w:rPr>
          <w:rFonts w:ascii="Times New Roman" w:eastAsia="Times New Roman" w:hAnsi="Times New Roman" w:cs="Times New Roman"/>
          <w:sz w:val="28"/>
          <w:szCs w:val="28"/>
        </w:rPr>
        <w:t xml:space="preserve"> летом 2016г. для детей летнего школьного лагеря. Цена билета </w:t>
      </w:r>
      <w:r w:rsidR="00D06E0A">
        <w:rPr>
          <w:rFonts w:ascii="Times New Roman" w:eastAsia="Times New Roman" w:hAnsi="Times New Roman" w:cs="Times New Roman"/>
          <w:sz w:val="28"/>
          <w:szCs w:val="28"/>
        </w:rPr>
        <w:t xml:space="preserve">пока </w:t>
      </w:r>
      <w:r w:rsidR="008F38A9">
        <w:rPr>
          <w:rFonts w:ascii="Times New Roman" w:eastAsia="Times New Roman" w:hAnsi="Times New Roman" w:cs="Times New Roman"/>
          <w:sz w:val="28"/>
          <w:szCs w:val="28"/>
        </w:rPr>
        <w:t>10 руб.</w:t>
      </w:r>
      <w:r w:rsidR="00D06E0A">
        <w:rPr>
          <w:rFonts w:ascii="Times New Roman" w:eastAsia="Times New Roman" w:hAnsi="Times New Roman" w:cs="Times New Roman"/>
          <w:sz w:val="28"/>
          <w:szCs w:val="28"/>
        </w:rPr>
        <w:t>, но планируется повышение до 20 руб.</w:t>
      </w:r>
    </w:p>
    <w:p w:rsidR="00D06E0A" w:rsidRDefault="008F38A9" w:rsidP="008F38A9">
      <w:pPr>
        <w:pStyle w:val="a3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Создана база туристических ресурсов Котовского района по нескольким направлениям: этнографический туризм, культурно-образовательный туризм, </w:t>
      </w:r>
      <w:r w:rsidR="00D06E0A">
        <w:rPr>
          <w:rFonts w:ascii="Times New Roman" w:eastAsia="Times New Roman" w:hAnsi="Times New Roman" w:cs="Times New Roman"/>
          <w:sz w:val="28"/>
          <w:szCs w:val="28"/>
        </w:rPr>
        <w:t xml:space="preserve">экологический туризм. </w:t>
      </w:r>
    </w:p>
    <w:p w:rsidR="008F38A9" w:rsidRDefault="00D06E0A" w:rsidP="00D06E0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677D3">
        <w:rPr>
          <w:rFonts w:ascii="Times New Roman" w:eastAsia="Times New Roman" w:hAnsi="Times New Roman" w:cs="Times New Roman"/>
          <w:sz w:val="28"/>
          <w:szCs w:val="28"/>
          <w:u w:val="single"/>
        </w:rPr>
        <w:t>Этнографический туризм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посещение сельских поселений с сохраненными или восстановленными  культурными и бытовыми национальными традициями. Украинская культура в селах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Моисеево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Мирошники</w:t>
      </w:r>
      <w:r w:rsidR="009F76E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F76EF">
        <w:rPr>
          <w:rFonts w:ascii="Times New Roman" w:eastAsia="Times New Roman" w:hAnsi="Times New Roman" w:cs="Times New Roman"/>
          <w:sz w:val="28"/>
          <w:szCs w:val="28"/>
        </w:rPr>
        <w:t>Коростино</w:t>
      </w:r>
      <w:proofErr w:type="spellEnd"/>
      <w:r w:rsidR="009F76EF">
        <w:rPr>
          <w:rFonts w:ascii="Times New Roman" w:eastAsia="Times New Roman" w:hAnsi="Times New Roman" w:cs="Times New Roman"/>
          <w:sz w:val="28"/>
          <w:szCs w:val="28"/>
        </w:rPr>
        <w:t xml:space="preserve">, Мокрая Ольховка. Чувашская культура в Бурлуке. Немецкая культура в </w:t>
      </w:r>
      <w:proofErr w:type="spellStart"/>
      <w:r w:rsidR="009F76E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83A33">
        <w:rPr>
          <w:rFonts w:ascii="Times New Roman" w:eastAsia="Times New Roman" w:hAnsi="Times New Roman" w:cs="Times New Roman"/>
          <w:sz w:val="28"/>
          <w:szCs w:val="28"/>
        </w:rPr>
        <w:t>упцово</w:t>
      </w:r>
      <w:proofErr w:type="spellEnd"/>
      <w:r w:rsidR="00883A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83A33">
        <w:rPr>
          <w:rFonts w:ascii="Times New Roman" w:eastAsia="Times New Roman" w:hAnsi="Times New Roman" w:cs="Times New Roman"/>
          <w:sz w:val="28"/>
          <w:szCs w:val="28"/>
        </w:rPr>
        <w:t>Авилово</w:t>
      </w:r>
      <w:proofErr w:type="spellEnd"/>
      <w:r w:rsidR="00883A3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83A33">
        <w:rPr>
          <w:rFonts w:ascii="Times New Roman" w:eastAsia="Times New Roman" w:hAnsi="Times New Roman" w:cs="Times New Roman"/>
          <w:sz w:val="28"/>
          <w:szCs w:val="28"/>
        </w:rPr>
        <w:t>Ново-Николаевк</w:t>
      </w:r>
      <w:r w:rsidR="00883A33" w:rsidRPr="00883A33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="009F76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83A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F76EF">
        <w:rPr>
          <w:rFonts w:ascii="Times New Roman" w:eastAsia="Times New Roman" w:hAnsi="Times New Roman" w:cs="Times New Roman"/>
          <w:sz w:val="28"/>
          <w:szCs w:val="28"/>
        </w:rPr>
        <w:t xml:space="preserve"> Казачья культура в Попках, Романово, Нижних Коробках.</w:t>
      </w:r>
    </w:p>
    <w:p w:rsidR="009F76EF" w:rsidRDefault="009F76EF" w:rsidP="00D06E0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677D3">
        <w:rPr>
          <w:rFonts w:ascii="Times New Roman" w:eastAsia="Times New Roman" w:hAnsi="Times New Roman" w:cs="Times New Roman"/>
          <w:sz w:val="28"/>
          <w:szCs w:val="28"/>
          <w:u w:val="single"/>
        </w:rPr>
        <w:t>Культурно-образовательный туризм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посещение выставочных залов, школьных музейных комнат, комнат крестьянского быта в сельских Домах культуры, музеев и выставок частных коллекций. Разработано несколько туристических направлений: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оростино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с. Моисеево, х. Попки, с. М.Ольховка, с. Мирошники</w:t>
      </w:r>
      <w:r w:rsidR="00C6383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6383F" w:rsidRDefault="00C6383F" w:rsidP="00D06E0A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9677D3">
        <w:rPr>
          <w:rFonts w:ascii="Times New Roman" w:eastAsia="Times New Roman" w:hAnsi="Times New Roman" w:cs="Times New Roman"/>
          <w:sz w:val="28"/>
          <w:szCs w:val="28"/>
          <w:u w:val="single"/>
        </w:rPr>
        <w:t>Экологический туризм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предполагает посещение родников, освященных колодцев, меловых гор, лесов, австрийских прудов, курганов и многое другое.  Имеется разработанный, но не опробованный маршрут на посещение окрестностей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Перещепное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5FAF" w:rsidRDefault="00A55FAF" w:rsidP="00A55F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4A58" w:rsidRDefault="00C6383F" w:rsidP="00B252D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55FAF">
        <w:rPr>
          <w:rFonts w:ascii="Times New Roman" w:eastAsia="Times New Roman" w:hAnsi="Times New Roman" w:cs="Times New Roman"/>
          <w:sz w:val="28"/>
          <w:szCs w:val="28"/>
        </w:rPr>
        <w:t xml:space="preserve">Ведется работа по созданию программы </w:t>
      </w:r>
      <w:r w:rsidR="00A55FAF">
        <w:rPr>
          <w:rFonts w:ascii="Times New Roman" w:eastAsia="Times New Roman" w:hAnsi="Times New Roman" w:cs="Times New Roman"/>
          <w:sz w:val="28"/>
          <w:szCs w:val="28"/>
        </w:rPr>
        <w:t>мероприятий развития</w:t>
      </w:r>
      <w:r w:rsidRPr="00A55FAF">
        <w:rPr>
          <w:rFonts w:ascii="Times New Roman" w:eastAsia="Times New Roman" w:hAnsi="Times New Roman" w:cs="Times New Roman"/>
          <w:sz w:val="28"/>
          <w:szCs w:val="28"/>
        </w:rPr>
        <w:t xml:space="preserve"> туризма на территории Котовского муниципального района. </w:t>
      </w:r>
      <w:proofErr w:type="gramStart"/>
      <w:r w:rsidR="00B252DE">
        <w:rPr>
          <w:rFonts w:ascii="Times New Roman" w:eastAsia="Times New Roman" w:hAnsi="Times New Roman" w:cs="Times New Roman"/>
          <w:sz w:val="28"/>
          <w:szCs w:val="28"/>
        </w:rPr>
        <w:t>Планируется</w:t>
      </w:r>
      <w:r w:rsidR="00A55FAF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организация туристического к</w:t>
      </w:r>
      <w:r w:rsidR="003A2468">
        <w:rPr>
          <w:rFonts w:ascii="Times New Roman" w:eastAsia="Calibri" w:hAnsi="Times New Roman" w:cs="Times New Roman"/>
          <w:bCs/>
          <w:sz w:val="28"/>
          <w:szCs w:val="28"/>
        </w:rPr>
        <w:t>луб</w:t>
      </w:r>
      <w:r w:rsidR="00A55FAF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="00B252DE">
        <w:rPr>
          <w:rFonts w:ascii="Times New Roman" w:eastAsia="Calibri" w:hAnsi="Times New Roman" w:cs="Times New Roman"/>
          <w:bCs/>
          <w:sz w:val="28"/>
          <w:szCs w:val="28"/>
        </w:rPr>
        <w:t xml:space="preserve"> с</w:t>
      </w:r>
      <w:r w:rsidR="00A55FAF">
        <w:rPr>
          <w:rFonts w:ascii="Times New Roman" w:eastAsia="Calibri" w:hAnsi="Times New Roman" w:cs="Times New Roman"/>
          <w:bCs/>
          <w:sz w:val="28"/>
          <w:szCs w:val="28"/>
        </w:rPr>
        <w:t xml:space="preserve"> размещение</w:t>
      </w:r>
      <w:r w:rsidR="00B252DE">
        <w:rPr>
          <w:rFonts w:ascii="Times New Roman" w:eastAsia="Calibri" w:hAnsi="Times New Roman" w:cs="Times New Roman"/>
          <w:bCs/>
          <w:sz w:val="28"/>
          <w:szCs w:val="28"/>
        </w:rPr>
        <w:t>м</w:t>
      </w:r>
      <w:r w:rsidR="00A55FAF">
        <w:rPr>
          <w:rFonts w:ascii="Times New Roman" w:eastAsia="Calibri" w:hAnsi="Times New Roman" w:cs="Times New Roman"/>
          <w:bCs/>
          <w:sz w:val="28"/>
          <w:szCs w:val="28"/>
        </w:rPr>
        <w:t xml:space="preserve"> в МАУК «РДК»</w:t>
      </w:r>
      <w:r w:rsidR="007B4A58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A55FAF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B252DE">
        <w:rPr>
          <w:rFonts w:ascii="Times New Roman" w:eastAsia="Calibri" w:hAnsi="Times New Roman" w:cs="Times New Roman"/>
          <w:bCs/>
          <w:sz w:val="28"/>
          <w:szCs w:val="28"/>
        </w:rPr>
        <w:t>ищем</w:t>
      </w:r>
      <w:r w:rsidR="00A55FAF">
        <w:rPr>
          <w:rFonts w:ascii="Times New Roman" w:eastAsia="Calibri" w:hAnsi="Times New Roman" w:cs="Times New Roman"/>
          <w:bCs/>
          <w:sz w:val="28"/>
          <w:szCs w:val="28"/>
        </w:rPr>
        <w:t xml:space="preserve"> руководител</w:t>
      </w:r>
      <w:r w:rsidR="00B252DE">
        <w:rPr>
          <w:rFonts w:ascii="Times New Roman" w:eastAsia="Calibri" w:hAnsi="Times New Roman" w:cs="Times New Roman"/>
          <w:bCs/>
          <w:sz w:val="28"/>
          <w:szCs w:val="28"/>
        </w:rPr>
        <w:t xml:space="preserve">я; </w:t>
      </w:r>
      <w:r w:rsidR="00A55FAF">
        <w:rPr>
          <w:rFonts w:ascii="Times New Roman" w:eastAsia="Calibri" w:hAnsi="Times New Roman" w:cs="Times New Roman"/>
          <w:bCs/>
          <w:sz w:val="28"/>
          <w:szCs w:val="28"/>
        </w:rPr>
        <w:t>о</w:t>
      </w:r>
      <w:r w:rsidR="00E4441A">
        <w:rPr>
          <w:rFonts w:ascii="Times New Roman" w:eastAsia="Calibri" w:hAnsi="Times New Roman" w:cs="Times New Roman"/>
          <w:bCs/>
          <w:sz w:val="28"/>
          <w:szCs w:val="28"/>
        </w:rPr>
        <w:t>рганизация туристических походов-экспедиций</w:t>
      </w:r>
      <w:r w:rsidR="00B252DE">
        <w:rPr>
          <w:rFonts w:ascii="Times New Roman" w:eastAsia="Calibri" w:hAnsi="Times New Roman" w:cs="Times New Roman"/>
          <w:bCs/>
          <w:sz w:val="28"/>
          <w:szCs w:val="28"/>
        </w:rPr>
        <w:t xml:space="preserve"> по туристическим маршрутам с целью более полно запечатлеть на фото и видео, и далее оформить</w:t>
      </w:r>
      <w:r w:rsidR="00CB3270">
        <w:rPr>
          <w:rFonts w:ascii="Times New Roman" w:eastAsia="Calibri" w:hAnsi="Times New Roman" w:cs="Times New Roman"/>
          <w:bCs/>
          <w:sz w:val="28"/>
          <w:szCs w:val="28"/>
        </w:rPr>
        <w:t xml:space="preserve"> предложения</w:t>
      </w:r>
      <w:r w:rsidR="00B252DE">
        <w:rPr>
          <w:rFonts w:ascii="Times New Roman" w:eastAsia="Calibri" w:hAnsi="Times New Roman" w:cs="Times New Roman"/>
          <w:bCs/>
          <w:sz w:val="28"/>
          <w:szCs w:val="28"/>
        </w:rPr>
        <w:t xml:space="preserve"> для туристов; </w:t>
      </w:r>
      <w:r w:rsidR="00CC2F99">
        <w:rPr>
          <w:rFonts w:ascii="Times New Roman" w:eastAsia="Calibri" w:hAnsi="Times New Roman" w:cs="Times New Roman"/>
          <w:bCs/>
          <w:sz w:val="28"/>
          <w:szCs w:val="28"/>
        </w:rPr>
        <w:t xml:space="preserve"> п</w:t>
      </w:r>
      <w:r w:rsidR="00E4441A">
        <w:rPr>
          <w:rFonts w:ascii="Times New Roman" w:eastAsia="Calibri" w:hAnsi="Times New Roman" w:cs="Times New Roman"/>
          <w:bCs/>
          <w:sz w:val="28"/>
          <w:szCs w:val="28"/>
        </w:rPr>
        <w:t xml:space="preserve">роведение </w:t>
      </w:r>
      <w:r w:rsidR="00CC2F99">
        <w:rPr>
          <w:rFonts w:ascii="Times New Roman" w:eastAsia="Calibri" w:hAnsi="Times New Roman" w:cs="Times New Roman"/>
          <w:bCs/>
          <w:sz w:val="28"/>
          <w:szCs w:val="28"/>
        </w:rPr>
        <w:t xml:space="preserve">ежегодных </w:t>
      </w:r>
      <w:r w:rsidR="00E4441A">
        <w:rPr>
          <w:rFonts w:ascii="Times New Roman" w:eastAsia="Calibri" w:hAnsi="Times New Roman" w:cs="Times New Roman"/>
          <w:bCs/>
          <w:sz w:val="28"/>
          <w:szCs w:val="28"/>
        </w:rPr>
        <w:t>слетов туристов для школьников</w:t>
      </w:r>
      <w:r w:rsidR="00B252DE">
        <w:rPr>
          <w:rFonts w:ascii="Times New Roman" w:eastAsia="Calibri" w:hAnsi="Times New Roman" w:cs="Times New Roman"/>
          <w:bCs/>
          <w:sz w:val="28"/>
          <w:szCs w:val="28"/>
        </w:rPr>
        <w:t xml:space="preserve"> (межшкольные соревнования)</w:t>
      </w:r>
      <w:r w:rsidR="007B4A58">
        <w:rPr>
          <w:rFonts w:ascii="Times New Roman" w:eastAsia="Calibri" w:hAnsi="Times New Roman" w:cs="Times New Roman"/>
          <w:bCs/>
          <w:sz w:val="28"/>
          <w:szCs w:val="28"/>
        </w:rPr>
        <w:t>;</w:t>
      </w:r>
      <w:r w:rsidR="00B252D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B4A58">
        <w:rPr>
          <w:rFonts w:ascii="Times New Roman" w:eastAsia="Calibri" w:hAnsi="Times New Roman" w:cs="Times New Roman"/>
          <w:bCs/>
          <w:sz w:val="28"/>
          <w:szCs w:val="28"/>
        </w:rPr>
        <w:t xml:space="preserve">организация </w:t>
      </w:r>
      <w:r w:rsidR="00B252DE">
        <w:rPr>
          <w:rFonts w:ascii="Times New Roman" w:eastAsia="Calibri" w:hAnsi="Times New Roman" w:cs="Times New Roman"/>
          <w:bCs/>
          <w:sz w:val="28"/>
          <w:szCs w:val="28"/>
        </w:rPr>
        <w:t xml:space="preserve">регулярных </w:t>
      </w:r>
      <w:r w:rsidR="007B4A58">
        <w:rPr>
          <w:rFonts w:ascii="Times New Roman" w:eastAsia="Calibri" w:hAnsi="Times New Roman" w:cs="Times New Roman"/>
          <w:bCs/>
          <w:sz w:val="28"/>
          <w:szCs w:val="28"/>
        </w:rPr>
        <w:t xml:space="preserve">поездок </w:t>
      </w:r>
      <w:r w:rsidR="00B252DE">
        <w:rPr>
          <w:rFonts w:ascii="Times New Roman" w:eastAsia="Calibri" w:hAnsi="Times New Roman" w:cs="Times New Roman"/>
          <w:bCs/>
          <w:sz w:val="28"/>
          <w:szCs w:val="28"/>
        </w:rPr>
        <w:t xml:space="preserve">для </w:t>
      </w:r>
      <w:proofErr w:type="spellStart"/>
      <w:r w:rsidR="007B4A58">
        <w:rPr>
          <w:rFonts w:ascii="Times New Roman" w:eastAsia="Calibri" w:hAnsi="Times New Roman" w:cs="Times New Roman"/>
          <w:bCs/>
          <w:sz w:val="28"/>
          <w:szCs w:val="28"/>
        </w:rPr>
        <w:t>щкольников</w:t>
      </w:r>
      <w:proofErr w:type="spellEnd"/>
      <w:r w:rsidR="007B4A58">
        <w:rPr>
          <w:rFonts w:ascii="Times New Roman" w:eastAsia="Calibri" w:hAnsi="Times New Roman" w:cs="Times New Roman"/>
          <w:bCs/>
          <w:sz w:val="28"/>
          <w:szCs w:val="28"/>
        </w:rPr>
        <w:t xml:space="preserve"> по туристическим центрам этнографического туризма (сельские поселения)</w:t>
      </w:r>
      <w:r w:rsidR="00B252DE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</w:p>
    <w:p w:rsidR="00CC2F99" w:rsidRDefault="007B4A58" w:rsidP="00251548">
      <w:pPr>
        <w:pStyle w:val="a3"/>
        <w:spacing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CC2F99" w:rsidRPr="00CC2F99" w:rsidRDefault="00CC2F99" w:rsidP="00CC2F99">
      <w:pPr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Приложение: Туристические ресурсы</w:t>
      </w:r>
      <w:r w:rsidR="00CB3270">
        <w:rPr>
          <w:rFonts w:ascii="Times New Roman" w:eastAsia="Calibri" w:hAnsi="Times New Roman" w:cs="Times New Roman"/>
          <w:bCs/>
          <w:sz w:val="28"/>
          <w:szCs w:val="28"/>
        </w:rPr>
        <w:t xml:space="preserve"> Котовского района</w:t>
      </w:r>
    </w:p>
    <w:p w:rsidR="00364099" w:rsidRPr="00CC0A70" w:rsidRDefault="00364099" w:rsidP="00CC0A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4099" w:rsidRDefault="00CB3270" w:rsidP="0036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 администрации</w:t>
      </w:r>
    </w:p>
    <w:p w:rsidR="00CB3270" w:rsidRDefault="00CB3270" w:rsidP="0036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Котовского муниципального района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М.Н.Котенко</w:t>
      </w:r>
      <w:proofErr w:type="spellEnd"/>
    </w:p>
    <w:p w:rsidR="00CB3270" w:rsidRPr="0015009C" w:rsidRDefault="00CB3270" w:rsidP="003640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социальным вопросам</w:t>
      </w:r>
    </w:p>
    <w:sectPr w:rsidR="00CB3270" w:rsidRPr="0015009C" w:rsidSect="008B24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5DC1"/>
    <w:multiLevelType w:val="hybridMultilevel"/>
    <w:tmpl w:val="07F6E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531E0"/>
    <w:multiLevelType w:val="hybridMultilevel"/>
    <w:tmpl w:val="3856CD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5C7B2BA7"/>
    <w:multiLevelType w:val="hybridMultilevel"/>
    <w:tmpl w:val="A1A257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96F672D"/>
    <w:multiLevelType w:val="hybridMultilevel"/>
    <w:tmpl w:val="026424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09C"/>
    <w:rsid w:val="00006B5E"/>
    <w:rsid w:val="0015009C"/>
    <w:rsid w:val="0024589E"/>
    <w:rsid w:val="00251548"/>
    <w:rsid w:val="00275836"/>
    <w:rsid w:val="00364099"/>
    <w:rsid w:val="0037799A"/>
    <w:rsid w:val="003A2468"/>
    <w:rsid w:val="00515C2E"/>
    <w:rsid w:val="006D0510"/>
    <w:rsid w:val="007B4A58"/>
    <w:rsid w:val="00883A33"/>
    <w:rsid w:val="008B24C0"/>
    <w:rsid w:val="008F38A9"/>
    <w:rsid w:val="009677D3"/>
    <w:rsid w:val="009F76EF"/>
    <w:rsid w:val="00A55FAF"/>
    <w:rsid w:val="00B25070"/>
    <w:rsid w:val="00B252DE"/>
    <w:rsid w:val="00B3769D"/>
    <w:rsid w:val="00B52C66"/>
    <w:rsid w:val="00C6383F"/>
    <w:rsid w:val="00CB3270"/>
    <w:rsid w:val="00CC0A70"/>
    <w:rsid w:val="00CC2F99"/>
    <w:rsid w:val="00D06E0A"/>
    <w:rsid w:val="00D53872"/>
    <w:rsid w:val="00E4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A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KotenkoMN</cp:lastModifiedBy>
  <cp:revision>2</cp:revision>
  <dcterms:created xsi:type="dcterms:W3CDTF">2016-08-14T11:23:00Z</dcterms:created>
  <dcterms:modified xsi:type="dcterms:W3CDTF">2016-08-14T11:23:00Z</dcterms:modified>
</cp:coreProperties>
</file>