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29" w:rsidRPr="00BF67CA" w:rsidRDefault="00077429" w:rsidP="00077429">
      <w:pPr>
        <w:tabs>
          <w:tab w:val="left" w:pos="5954"/>
        </w:tabs>
        <w:jc w:val="right"/>
        <w:rPr>
          <w:bCs/>
          <w:sz w:val="32"/>
          <w:szCs w:val="32"/>
        </w:rPr>
      </w:pPr>
      <w:r w:rsidRPr="00BF67CA">
        <w:rPr>
          <w:bCs/>
          <w:sz w:val="32"/>
          <w:szCs w:val="32"/>
        </w:rPr>
        <w:t>проект</w:t>
      </w:r>
    </w:p>
    <w:p w:rsidR="00077429" w:rsidRPr="003A5117" w:rsidRDefault="00077429" w:rsidP="00077429">
      <w:pPr>
        <w:tabs>
          <w:tab w:val="left" w:pos="5954"/>
        </w:tabs>
        <w:jc w:val="center"/>
        <w:rPr>
          <w:b/>
          <w:bCs/>
          <w:sz w:val="28"/>
          <w:szCs w:val="28"/>
        </w:rPr>
      </w:pPr>
      <w:r w:rsidRPr="003A5117">
        <w:rPr>
          <w:b/>
          <w:bCs/>
          <w:sz w:val="28"/>
          <w:szCs w:val="28"/>
        </w:rPr>
        <w:t>КОТОВСКАЯ РАЙОННАЯ ДУМА</w:t>
      </w:r>
    </w:p>
    <w:p w:rsidR="00077429" w:rsidRPr="003A5117" w:rsidRDefault="00077429" w:rsidP="00077429">
      <w:pPr>
        <w:pBdr>
          <w:bottom w:val="single" w:sz="12" w:space="1" w:color="auto"/>
        </w:pBdr>
        <w:tabs>
          <w:tab w:val="left" w:pos="5954"/>
        </w:tabs>
        <w:jc w:val="center"/>
        <w:rPr>
          <w:b/>
          <w:bCs/>
          <w:sz w:val="28"/>
          <w:szCs w:val="28"/>
        </w:rPr>
      </w:pPr>
      <w:r w:rsidRPr="003A5117">
        <w:rPr>
          <w:b/>
          <w:bCs/>
          <w:sz w:val="28"/>
          <w:szCs w:val="28"/>
        </w:rPr>
        <w:t>Волгоградской области</w:t>
      </w:r>
    </w:p>
    <w:p w:rsidR="00077429" w:rsidRPr="003A5117" w:rsidRDefault="00B93E04" w:rsidP="00521561">
      <w:pPr>
        <w:tabs>
          <w:tab w:val="left" w:pos="59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77429" w:rsidRPr="003A5117" w:rsidRDefault="00077429" w:rsidP="00077429">
      <w:pPr>
        <w:rPr>
          <w:sz w:val="28"/>
          <w:szCs w:val="28"/>
        </w:rPr>
      </w:pPr>
    </w:p>
    <w:p w:rsidR="00077429" w:rsidRPr="003A5117" w:rsidRDefault="00077429" w:rsidP="00077429">
      <w:pPr>
        <w:tabs>
          <w:tab w:val="left" w:pos="8280"/>
        </w:tabs>
        <w:rPr>
          <w:bCs/>
          <w:sz w:val="28"/>
          <w:szCs w:val="28"/>
        </w:rPr>
      </w:pPr>
      <w:r w:rsidRPr="003A5117">
        <w:rPr>
          <w:bCs/>
          <w:sz w:val="28"/>
          <w:szCs w:val="28"/>
        </w:rPr>
        <w:t>от                    2022 года                                                                         №            -</w:t>
      </w:r>
      <w:r w:rsidR="003A5117" w:rsidRPr="003A5117">
        <w:rPr>
          <w:bCs/>
          <w:sz w:val="28"/>
          <w:szCs w:val="28"/>
        </w:rPr>
        <w:t xml:space="preserve"> </w:t>
      </w:r>
      <w:r w:rsidRPr="003A5117">
        <w:rPr>
          <w:bCs/>
          <w:sz w:val="28"/>
          <w:szCs w:val="28"/>
        </w:rPr>
        <w:t>РД</w:t>
      </w:r>
    </w:p>
    <w:p w:rsidR="00077429" w:rsidRPr="00521561" w:rsidRDefault="00077429" w:rsidP="00077429">
      <w:pPr>
        <w:tabs>
          <w:tab w:val="left" w:pos="8280"/>
        </w:tabs>
        <w:rPr>
          <w:bCs/>
        </w:rPr>
      </w:pPr>
    </w:p>
    <w:p w:rsidR="00077429" w:rsidRPr="004E1545" w:rsidRDefault="00077429" w:rsidP="00077429">
      <w:pPr>
        <w:rPr>
          <w:b/>
          <w:bCs/>
          <w:sz w:val="28"/>
          <w:szCs w:val="28"/>
        </w:rPr>
      </w:pPr>
    </w:p>
    <w:p w:rsidR="00077429" w:rsidRPr="004E1545" w:rsidRDefault="00077429" w:rsidP="00077429">
      <w:pPr>
        <w:rPr>
          <w:b/>
          <w:bCs/>
          <w:sz w:val="28"/>
          <w:szCs w:val="28"/>
        </w:rPr>
      </w:pPr>
    </w:p>
    <w:p w:rsidR="00077429" w:rsidRPr="003A5117" w:rsidRDefault="00077429" w:rsidP="008D6C0B">
      <w:pPr>
        <w:tabs>
          <w:tab w:val="left" w:pos="7560"/>
        </w:tabs>
        <w:spacing w:line="276" w:lineRule="auto"/>
        <w:jc w:val="center"/>
        <w:outlineLvl w:val="8"/>
        <w:rPr>
          <w:noProof/>
          <w:sz w:val="28"/>
          <w:szCs w:val="28"/>
        </w:rPr>
      </w:pPr>
      <w:r w:rsidRPr="003A5117">
        <w:rPr>
          <w:noProof/>
          <w:sz w:val="28"/>
          <w:szCs w:val="28"/>
        </w:rPr>
        <w:t>Об исполнении бюджета</w:t>
      </w:r>
    </w:p>
    <w:p w:rsidR="00077429" w:rsidRPr="003A5117" w:rsidRDefault="00077429" w:rsidP="008D6C0B">
      <w:pPr>
        <w:tabs>
          <w:tab w:val="left" w:pos="7560"/>
        </w:tabs>
        <w:spacing w:line="276" w:lineRule="auto"/>
        <w:jc w:val="center"/>
        <w:outlineLvl w:val="8"/>
        <w:rPr>
          <w:noProof/>
          <w:sz w:val="28"/>
          <w:szCs w:val="28"/>
        </w:rPr>
      </w:pPr>
      <w:r w:rsidRPr="003A5117">
        <w:rPr>
          <w:noProof/>
          <w:sz w:val="28"/>
          <w:szCs w:val="28"/>
        </w:rPr>
        <w:t>Котовского муниципального района за 202</w:t>
      </w:r>
      <w:r w:rsidR="00F15067" w:rsidRPr="003A5117">
        <w:rPr>
          <w:noProof/>
          <w:sz w:val="28"/>
          <w:szCs w:val="28"/>
        </w:rPr>
        <w:t>1</w:t>
      </w:r>
      <w:r w:rsidRPr="003A5117">
        <w:rPr>
          <w:noProof/>
          <w:sz w:val="28"/>
          <w:szCs w:val="28"/>
        </w:rPr>
        <w:t xml:space="preserve"> год</w:t>
      </w:r>
    </w:p>
    <w:p w:rsidR="00077429" w:rsidRPr="003A5117" w:rsidRDefault="00077429" w:rsidP="008D6C0B">
      <w:pPr>
        <w:tabs>
          <w:tab w:val="left" w:pos="7560"/>
        </w:tabs>
        <w:spacing w:line="276" w:lineRule="auto"/>
        <w:outlineLvl w:val="8"/>
        <w:rPr>
          <w:noProof/>
          <w:sz w:val="28"/>
          <w:szCs w:val="28"/>
        </w:rPr>
      </w:pPr>
    </w:p>
    <w:p w:rsidR="00077429" w:rsidRPr="003A5117" w:rsidRDefault="00077429" w:rsidP="008D6C0B">
      <w:pPr>
        <w:tabs>
          <w:tab w:val="left" w:pos="7560"/>
        </w:tabs>
        <w:spacing w:line="276" w:lineRule="auto"/>
        <w:jc w:val="center"/>
        <w:outlineLvl w:val="8"/>
        <w:rPr>
          <w:noProof/>
          <w:sz w:val="28"/>
          <w:szCs w:val="28"/>
        </w:rPr>
      </w:pPr>
    </w:p>
    <w:p w:rsidR="00077429" w:rsidRPr="003A5117" w:rsidRDefault="00077429" w:rsidP="003A5117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17">
        <w:rPr>
          <w:rFonts w:ascii="Times New Roman" w:hAnsi="Times New Roman" w:cs="Times New Roman"/>
          <w:sz w:val="28"/>
          <w:szCs w:val="28"/>
        </w:rPr>
        <w:t>Рассмотрев годовой  отчет об исполнении бюджета Котовского муниципального района за 202</w:t>
      </w:r>
      <w:r w:rsidR="000C354A" w:rsidRPr="003A5117">
        <w:rPr>
          <w:rFonts w:ascii="Times New Roman" w:hAnsi="Times New Roman" w:cs="Times New Roman"/>
          <w:sz w:val="28"/>
          <w:szCs w:val="28"/>
        </w:rPr>
        <w:t xml:space="preserve">1 </w:t>
      </w:r>
      <w:r w:rsidRPr="003A5117">
        <w:rPr>
          <w:rFonts w:ascii="Times New Roman" w:hAnsi="Times New Roman" w:cs="Times New Roman"/>
          <w:sz w:val="28"/>
          <w:szCs w:val="28"/>
        </w:rPr>
        <w:t>год, подготовленный финансовым отделом администрации Котовского муниципального района в соответствии с единой методикой  и стандартами бюджетного учета и бюджетной отчетности и</w:t>
      </w:r>
      <w:r w:rsidR="00B93E04">
        <w:rPr>
          <w:rFonts w:ascii="Times New Roman" w:hAnsi="Times New Roman" w:cs="Times New Roman"/>
          <w:sz w:val="28"/>
          <w:szCs w:val="28"/>
        </w:rPr>
        <w:t xml:space="preserve">  представленный после сдачи в комитет ф</w:t>
      </w:r>
      <w:r w:rsidRPr="003A5117">
        <w:rPr>
          <w:rFonts w:ascii="Times New Roman" w:hAnsi="Times New Roman" w:cs="Times New Roman"/>
          <w:sz w:val="28"/>
          <w:szCs w:val="28"/>
        </w:rPr>
        <w:t xml:space="preserve">инансов Волгоградской области, Котовская  районная Дума </w:t>
      </w:r>
      <w:r w:rsidRPr="00B93E0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521561" w:rsidRPr="003A5117" w:rsidRDefault="00077429" w:rsidP="003A5117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17">
        <w:rPr>
          <w:rFonts w:ascii="Times New Roman" w:hAnsi="Times New Roman" w:cs="Times New Roman"/>
          <w:sz w:val="28"/>
          <w:szCs w:val="28"/>
        </w:rPr>
        <w:t xml:space="preserve">1.Утвердить: </w:t>
      </w:r>
    </w:p>
    <w:p w:rsidR="008D6C0B" w:rsidRPr="003A5117" w:rsidRDefault="00077429" w:rsidP="003A5117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17">
        <w:rPr>
          <w:rFonts w:ascii="Times New Roman" w:hAnsi="Times New Roman" w:cs="Times New Roman"/>
          <w:sz w:val="28"/>
          <w:szCs w:val="28"/>
        </w:rPr>
        <w:t xml:space="preserve">-  отчет  об  исполнении бюджета Котовского муниципального  района за 2021 год с учетом межбюджетных трансфертов из областного  бюджета </w:t>
      </w:r>
    </w:p>
    <w:p w:rsidR="00521561" w:rsidRPr="003A5117" w:rsidRDefault="00077429" w:rsidP="003A5117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17">
        <w:rPr>
          <w:rFonts w:ascii="Times New Roman" w:hAnsi="Times New Roman" w:cs="Times New Roman"/>
          <w:sz w:val="28"/>
          <w:szCs w:val="28"/>
        </w:rPr>
        <w:t>по доходам в сумме 579 789,34644</w:t>
      </w:r>
      <w:r w:rsidR="00526485" w:rsidRPr="003A5117">
        <w:rPr>
          <w:rFonts w:ascii="Times New Roman" w:hAnsi="Times New Roman" w:cs="Times New Roman"/>
          <w:sz w:val="28"/>
          <w:szCs w:val="28"/>
        </w:rPr>
        <w:t xml:space="preserve"> </w:t>
      </w:r>
      <w:r w:rsidRPr="003A5117">
        <w:rPr>
          <w:rFonts w:ascii="Times New Roman" w:hAnsi="Times New Roman" w:cs="Times New Roman"/>
          <w:sz w:val="28"/>
          <w:szCs w:val="28"/>
        </w:rPr>
        <w:t xml:space="preserve">тыс. рублей при плане </w:t>
      </w:r>
      <w:r w:rsidR="00526485" w:rsidRPr="003A5117">
        <w:rPr>
          <w:rFonts w:ascii="Times New Roman" w:hAnsi="Times New Roman" w:cs="Times New Roman"/>
          <w:sz w:val="28"/>
          <w:szCs w:val="28"/>
        </w:rPr>
        <w:t>600 918,88330</w:t>
      </w:r>
      <w:r w:rsidR="00526485" w:rsidRPr="003A5117">
        <w:rPr>
          <w:sz w:val="28"/>
          <w:szCs w:val="28"/>
        </w:rPr>
        <w:t xml:space="preserve"> </w:t>
      </w:r>
      <w:r w:rsidRPr="003A5117">
        <w:rPr>
          <w:rFonts w:ascii="Times New Roman" w:hAnsi="Times New Roman" w:cs="Times New Roman"/>
          <w:sz w:val="28"/>
          <w:szCs w:val="28"/>
        </w:rPr>
        <w:t>тыс. рублей или 9</w:t>
      </w:r>
      <w:r w:rsidR="00526485" w:rsidRPr="003A5117">
        <w:rPr>
          <w:rFonts w:ascii="Times New Roman" w:hAnsi="Times New Roman" w:cs="Times New Roman"/>
          <w:sz w:val="28"/>
          <w:szCs w:val="28"/>
        </w:rPr>
        <w:t xml:space="preserve">6,5 </w:t>
      </w:r>
      <w:r w:rsidRPr="003A5117">
        <w:rPr>
          <w:rFonts w:ascii="Times New Roman" w:hAnsi="Times New Roman" w:cs="Times New Roman"/>
          <w:sz w:val="28"/>
          <w:szCs w:val="28"/>
        </w:rPr>
        <w:t>процентов</w:t>
      </w:r>
      <w:r w:rsidR="003A5117">
        <w:rPr>
          <w:rFonts w:ascii="Times New Roman" w:hAnsi="Times New Roman" w:cs="Times New Roman"/>
          <w:sz w:val="28"/>
          <w:szCs w:val="28"/>
        </w:rPr>
        <w:t>;</w:t>
      </w:r>
      <w:r w:rsidRPr="003A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C0B" w:rsidRPr="003A5117" w:rsidRDefault="00077429" w:rsidP="003A5117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17">
        <w:rPr>
          <w:rFonts w:ascii="Times New Roman" w:hAnsi="Times New Roman" w:cs="Times New Roman"/>
          <w:sz w:val="28"/>
          <w:szCs w:val="28"/>
        </w:rPr>
        <w:t xml:space="preserve">по расходам в сумме  </w:t>
      </w:r>
      <w:r w:rsidR="00526485" w:rsidRPr="003A5117">
        <w:rPr>
          <w:rFonts w:ascii="Times New Roman" w:hAnsi="Times New Roman" w:cs="Times New Roman"/>
          <w:bCs/>
          <w:sz w:val="28"/>
          <w:szCs w:val="28"/>
        </w:rPr>
        <w:t>588 651,38681</w:t>
      </w:r>
      <w:r w:rsidR="00526485" w:rsidRPr="003A5117">
        <w:rPr>
          <w:bCs/>
          <w:sz w:val="28"/>
          <w:szCs w:val="28"/>
        </w:rPr>
        <w:t xml:space="preserve"> </w:t>
      </w:r>
      <w:r w:rsidRPr="003A5117">
        <w:rPr>
          <w:rFonts w:ascii="Times New Roman" w:hAnsi="Times New Roman" w:cs="Times New Roman"/>
          <w:sz w:val="28"/>
          <w:szCs w:val="28"/>
        </w:rPr>
        <w:t xml:space="preserve">тыс. рублей при плане </w:t>
      </w:r>
      <w:r w:rsidR="00526485" w:rsidRPr="003A5117">
        <w:rPr>
          <w:rFonts w:ascii="Times New Roman" w:hAnsi="Times New Roman" w:cs="Times New Roman"/>
          <w:bCs/>
          <w:sz w:val="28"/>
          <w:szCs w:val="28"/>
        </w:rPr>
        <w:t>611 864, 97730</w:t>
      </w:r>
      <w:r w:rsidR="00526485" w:rsidRPr="003A5117">
        <w:rPr>
          <w:bCs/>
          <w:sz w:val="28"/>
          <w:szCs w:val="28"/>
        </w:rPr>
        <w:t xml:space="preserve"> </w:t>
      </w:r>
      <w:r w:rsidRPr="003A5117">
        <w:rPr>
          <w:rFonts w:ascii="Times New Roman" w:hAnsi="Times New Roman" w:cs="Times New Roman"/>
          <w:sz w:val="28"/>
          <w:szCs w:val="28"/>
        </w:rPr>
        <w:t xml:space="preserve">тыс. рублей  или  </w:t>
      </w:r>
      <w:r w:rsidR="00526485" w:rsidRPr="003A5117">
        <w:rPr>
          <w:rFonts w:ascii="Times New Roman" w:hAnsi="Times New Roman" w:cs="Times New Roman"/>
          <w:sz w:val="28"/>
          <w:szCs w:val="28"/>
        </w:rPr>
        <w:t>96,2</w:t>
      </w:r>
      <w:r w:rsidRPr="003A5117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521561" w:rsidRPr="003A5117">
        <w:rPr>
          <w:rFonts w:ascii="Times New Roman" w:hAnsi="Times New Roman" w:cs="Times New Roman"/>
          <w:sz w:val="28"/>
          <w:szCs w:val="28"/>
        </w:rPr>
        <w:t>;</w:t>
      </w:r>
      <w:r w:rsidRPr="003A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429" w:rsidRPr="003A5117" w:rsidRDefault="00077429" w:rsidP="003A5117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17">
        <w:rPr>
          <w:rFonts w:ascii="Times New Roman" w:hAnsi="Times New Roman" w:cs="Times New Roman"/>
          <w:sz w:val="28"/>
          <w:szCs w:val="28"/>
        </w:rPr>
        <w:t>дефицит  -</w:t>
      </w:r>
      <w:r w:rsidR="00526485" w:rsidRPr="003A5117">
        <w:rPr>
          <w:rFonts w:ascii="Times New Roman" w:hAnsi="Times New Roman" w:cs="Times New Roman"/>
          <w:bCs/>
          <w:sz w:val="28"/>
          <w:szCs w:val="28"/>
        </w:rPr>
        <w:t>8 862,04037</w:t>
      </w:r>
      <w:r w:rsidR="00526485" w:rsidRPr="003A5117">
        <w:rPr>
          <w:bCs/>
          <w:sz w:val="28"/>
          <w:szCs w:val="28"/>
        </w:rPr>
        <w:t xml:space="preserve"> </w:t>
      </w:r>
      <w:r w:rsidRPr="003A5117">
        <w:rPr>
          <w:rFonts w:ascii="Times New Roman" w:hAnsi="Times New Roman" w:cs="Times New Roman"/>
          <w:sz w:val="28"/>
          <w:szCs w:val="28"/>
        </w:rPr>
        <w:t xml:space="preserve">тыс. рублей, при запланированном дефиците  - </w:t>
      </w:r>
    </w:p>
    <w:p w:rsidR="00521561" w:rsidRPr="003A5117" w:rsidRDefault="00526485" w:rsidP="003A5117">
      <w:pPr>
        <w:pStyle w:val="Con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A5117">
        <w:rPr>
          <w:rFonts w:ascii="Times New Roman" w:hAnsi="Times New Roman" w:cs="Times New Roman"/>
          <w:bCs/>
          <w:sz w:val="28"/>
          <w:szCs w:val="28"/>
        </w:rPr>
        <w:t>1</w:t>
      </w:r>
      <w:r w:rsidR="00C9791D">
        <w:rPr>
          <w:rFonts w:ascii="Times New Roman" w:hAnsi="Times New Roman" w:cs="Times New Roman"/>
          <w:bCs/>
          <w:sz w:val="28"/>
          <w:szCs w:val="28"/>
        </w:rPr>
        <w:t>0 946,094</w:t>
      </w:r>
      <w:r w:rsidRPr="003A5117">
        <w:rPr>
          <w:bCs/>
          <w:sz w:val="28"/>
          <w:szCs w:val="28"/>
        </w:rPr>
        <w:t xml:space="preserve"> </w:t>
      </w:r>
      <w:r w:rsidR="00077429" w:rsidRPr="003A5117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521561" w:rsidRPr="003A5117">
        <w:rPr>
          <w:rFonts w:ascii="Times New Roman" w:hAnsi="Times New Roman" w:cs="Times New Roman"/>
          <w:sz w:val="28"/>
          <w:szCs w:val="28"/>
        </w:rPr>
        <w:t>;</w:t>
      </w:r>
    </w:p>
    <w:p w:rsidR="008D6C0B" w:rsidRPr="003A5117" w:rsidRDefault="008D6C0B" w:rsidP="003A5117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17">
        <w:rPr>
          <w:rFonts w:ascii="Times New Roman" w:hAnsi="Times New Roman" w:cs="Times New Roman"/>
          <w:sz w:val="28"/>
          <w:szCs w:val="28"/>
        </w:rPr>
        <w:t xml:space="preserve"> </w:t>
      </w:r>
      <w:r w:rsidR="00077429" w:rsidRPr="003A5117">
        <w:rPr>
          <w:rFonts w:ascii="Times New Roman" w:hAnsi="Times New Roman" w:cs="Times New Roman"/>
          <w:sz w:val="28"/>
          <w:szCs w:val="28"/>
        </w:rPr>
        <w:t xml:space="preserve">- исполнение доходов бюджета Котовского муниципального района </w:t>
      </w:r>
    </w:p>
    <w:p w:rsidR="00547E90" w:rsidRDefault="008D6C0B" w:rsidP="003A5117">
      <w:pPr>
        <w:pStyle w:val="ConsNormal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A5117">
        <w:rPr>
          <w:rFonts w:ascii="Times New Roman" w:hAnsi="Times New Roman" w:cs="Times New Roman"/>
          <w:sz w:val="28"/>
          <w:szCs w:val="28"/>
        </w:rPr>
        <w:t xml:space="preserve"> </w:t>
      </w:r>
      <w:r w:rsidR="00077429" w:rsidRPr="003A5117">
        <w:rPr>
          <w:rFonts w:ascii="Times New Roman" w:hAnsi="Times New Roman" w:cs="Times New Roman"/>
          <w:sz w:val="28"/>
          <w:szCs w:val="28"/>
        </w:rPr>
        <w:t xml:space="preserve">по </w:t>
      </w:r>
      <w:r w:rsidRPr="003A5117">
        <w:rPr>
          <w:rFonts w:ascii="Times New Roman" w:hAnsi="Times New Roman" w:cs="Times New Roman"/>
          <w:sz w:val="28"/>
          <w:szCs w:val="28"/>
        </w:rPr>
        <w:t xml:space="preserve">    </w:t>
      </w:r>
      <w:r w:rsidR="00077429" w:rsidRPr="003A5117">
        <w:rPr>
          <w:rFonts w:ascii="Times New Roman" w:hAnsi="Times New Roman" w:cs="Times New Roman"/>
          <w:sz w:val="28"/>
          <w:szCs w:val="28"/>
        </w:rPr>
        <w:t xml:space="preserve">кодам  классификации доходов бюджета  согласно  приложению </w:t>
      </w:r>
      <w:r w:rsidR="00794D7D" w:rsidRPr="003A5117">
        <w:rPr>
          <w:rFonts w:ascii="Times New Roman" w:hAnsi="Times New Roman" w:cs="Times New Roman"/>
          <w:sz w:val="28"/>
          <w:szCs w:val="28"/>
        </w:rPr>
        <w:t xml:space="preserve"> №</w:t>
      </w:r>
      <w:r w:rsidR="00547E90">
        <w:rPr>
          <w:rFonts w:ascii="Times New Roman" w:hAnsi="Times New Roman" w:cs="Times New Roman"/>
          <w:sz w:val="28"/>
          <w:szCs w:val="28"/>
        </w:rPr>
        <w:t xml:space="preserve"> </w:t>
      </w:r>
      <w:r w:rsidR="00077429" w:rsidRPr="003A5117">
        <w:rPr>
          <w:rFonts w:ascii="Times New Roman" w:hAnsi="Times New Roman" w:cs="Times New Roman"/>
          <w:sz w:val="28"/>
          <w:szCs w:val="28"/>
        </w:rPr>
        <w:t>1</w:t>
      </w:r>
      <w:r w:rsidR="00794D7D" w:rsidRPr="003A5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561" w:rsidRPr="003A5117" w:rsidRDefault="00794D7D" w:rsidP="003A5117">
      <w:pPr>
        <w:pStyle w:val="ConsNormal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A5117">
        <w:rPr>
          <w:rFonts w:ascii="Times New Roman" w:hAnsi="Times New Roman" w:cs="Times New Roman"/>
          <w:sz w:val="28"/>
          <w:szCs w:val="28"/>
        </w:rPr>
        <w:t>« Доходы</w:t>
      </w:r>
      <w:r w:rsidR="008D6C0B" w:rsidRPr="003A5117">
        <w:rPr>
          <w:rFonts w:ascii="Times New Roman" w:hAnsi="Times New Roman" w:cs="Times New Roman"/>
          <w:sz w:val="28"/>
          <w:szCs w:val="28"/>
        </w:rPr>
        <w:t xml:space="preserve">  </w:t>
      </w:r>
      <w:r w:rsidRPr="003A5117">
        <w:rPr>
          <w:rFonts w:ascii="Times New Roman" w:hAnsi="Times New Roman" w:cs="Times New Roman"/>
          <w:sz w:val="28"/>
          <w:szCs w:val="28"/>
        </w:rPr>
        <w:t xml:space="preserve">бюджета Котовского муниципального района  по кодам  бюджетной </w:t>
      </w:r>
      <w:r w:rsidR="008D6C0B" w:rsidRPr="003A5117">
        <w:rPr>
          <w:rFonts w:ascii="Times New Roman" w:hAnsi="Times New Roman" w:cs="Times New Roman"/>
          <w:sz w:val="28"/>
          <w:szCs w:val="28"/>
        </w:rPr>
        <w:t xml:space="preserve">    </w:t>
      </w:r>
      <w:r w:rsidRPr="003A5117">
        <w:rPr>
          <w:rFonts w:ascii="Times New Roman" w:hAnsi="Times New Roman" w:cs="Times New Roman"/>
          <w:sz w:val="28"/>
          <w:szCs w:val="28"/>
        </w:rPr>
        <w:t>классификации »</w:t>
      </w:r>
      <w:r w:rsidR="00521561" w:rsidRPr="003A5117">
        <w:rPr>
          <w:rFonts w:ascii="Times New Roman" w:hAnsi="Times New Roman" w:cs="Times New Roman"/>
          <w:sz w:val="28"/>
          <w:szCs w:val="28"/>
        </w:rPr>
        <w:t>;</w:t>
      </w:r>
    </w:p>
    <w:p w:rsidR="00521561" w:rsidRPr="003A5117" w:rsidRDefault="008D6C0B" w:rsidP="003A5117">
      <w:pPr>
        <w:pStyle w:val="ConsNormal"/>
        <w:spacing w:line="36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A511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7429" w:rsidRPr="003A5117">
        <w:rPr>
          <w:rFonts w:ascii="Times New Roman" w:hAnsi="Times New Roman" w:cs="Times New Roman"/>
          <w:sz w:val="28"/>
          <w:szCs w:val="28"/>
        </w:rPr>
        <w:t>-  исполнение расходов бюджета Котовского муниципального района по ведомственной  структуре расходов  согласно приложению</w:t>
      </w:r>
      <w:r w:rsidR="00794D7D" w:rsidRPr="003A5117">
        <w:rPr>
          <w:rFonts w:ascii="Times New Roman" w:hAnsi="Times New Roman" w:cs="Times New Roman"/>
          <w:sz w:val="28"/>
          <w:szCs w:val="28"/>
        </w:rPr>
        <w:t xml:space="preserve"> №</w:t>
      </w:r>
      <w:r w:rsidR="00077429" w:rsidRPr="003A5117">
        <w:rPr>
          <w:rFonts w:ascii="Times New Roman" w:hAnsi="Times New Roman" w:cs="Times New Roman"/>
          <w:sz w:val="28"/>
          <w:szCs w:val="28"/>
        </w:rPr>
        <w:t xml:space="preserve"> 2;</w:t>
      </w:r>
      <w:r w:rsidR="00794D7D" w:rsidRPr="003A5117">
        <w:rPr>
          <w:rFonts w:ascii="Times New Roman" w:hAnsi="Times New Roman" w:cs="Times New Roman"/>
          <w:sz w:val="28"/>
          <w:szCs w:val="28"/>
        </w:rPr>
        <w:t xml:space="preserve"> «Расходы </w:t>
      </w:r>
      <w:r w:rsidR="00794D7D" w:rsidRPr="003A5117">
        <w:rPr>
          <w:rFonts w:ascii="Times New Roman" w:hAnsi="Times New Roman" w:cs="Times New Roman"/>
          <w:sz w:val="28"/>
          <w:szCs w:val="28"/>
        </w:rPr>
        <w:lastRenderedPageBreak/>
        <w:t>бюджета Котовского муниципального района по  ведомственной структуре расходов за 2021 год»</w:t>
      </w:r>
      <w:r w:rsidR="00521561" w:rsidRPr="003A5117">
        <w:rPr>
          <w:rFonts w:ascii="Times New Roman" w:hAnsi="Times New Roman" w:cs="Times New Roman"/>
          <w:sz w:val="28"/>
          <w:szCs w:val="28"/>
        </w:rPr>
        <w:t>;</w:t>
      </w:r>
    </w:p>
    <w:p w:rsidR="00521561" w:rsidRPr="003A5117" w:rsidRDefault="008D6C0B" w:rsidP="00547E90">
      <w:pPr>
        <w:spacing w:line="480" w:lineRule="auto"/>
        <w:jc w:val="both"/>
        <w:rPr>
          <w:bCs/>
          <w:sz w:val="28"/>
          <w:szCs w:val="28"/>
        </w:rPr>
      </w:pPr>
      <w:r w:rsidRPr="003A5117">
        <w:rPr>
          <w:sz w:val="28"/>
          <w:szCs w:val="28"/>
        </w:rPr>
        <w:t xml:space="preserve">               </w:t>
      </w:r>
      <w:r w:rsidR="00077429" w:rsidRPr="003A5117">
        <w:rPr>
          <w:sz w:val="28"/>
          <w:szCs w:val="28"/>
        </w:rPr>
        <w:t xml:space="preserve">- исполнение расходов </w:t>
      </w:r>
      <w:r w:rsidR="00077429" w:rsidRPr="003A5117">
        <w:rPr>
          <w:bCs/>
          <w:sz w:val="28"/>
          <w:szCs w:val="28"/>
        </w:rPr>
        <w:t xml:space="preserve">бюджета Котовского муниципального района по разделам  и подразделам классификации расходов бюджета согласно приложению </w:t>
      </w:r>
      <w:r w:rsidRPr="003A5117">
        <w:rPr>
          <w:bCs/>
          <w:sz w:val="28"/>
          <w:szCs w:val="28"/>
        </w:rPr>
        <w:t>№</w:t>
      </w:r>
      <w:r w:rsidR="00547E90">
        <w:rPr>
          <w:bCs/>
          <w:sz w:val="28"/>
          <w:szCs w:val="28"/>
        </w:rPr>
        <w:t xml:space="preserve"> </w:t>
      </w:r>
      <w:r w:rsidR="00077429" w:rsidRPr="003A5117">
        <w:rPr>
          <w:bCs/>
          <w:sz w:val="28"/>
          <w:szCs w:val="28"/>
        </w:rPr>
        <w:t>3</w:t>
      </w:r>
      <w:r w:rsidRPr="003A5117">
        <w:rPr>
          <w:bCs/>
          <w:sz w:val="28"/>
          <w:szCs w:val="28"/>
        </w:rPr>
        <w:t xml:space="preserve"> « Расходы бюджета Котовского муниципального района по разделам и подразделам классификации расходов за 2021 год</w:t>
      </w:r>
      <w:r w:rsidR="00547E90">
        <w:rPr>
          <w:bCs/>
          <w:sz w:val="28"/>
          <w:szCs w:val="28"/>
        </w:rPr>
        <w:t>»</w:t>
      </w:r>
      <w:r w:rsidR="00521561" w:rsidRPr="003A5117">
        <w:rPr>
          <w:bCs/>
          <w:sz w:val="28"/>
          <w:szCs w:val="28"/>
        </w:rPr>
        <w:t>;</w:t>
      </w:r>
    </w:p>
    <w:p w:rsidR="00521561" w:rsidRPr="003A5117" w:rsidRDefault="008D6C0B" w:rsidP="003A5117">
      <w:pPr>
        <w:spacing w:line="360" w:lineRule="auto"/>
        <w:jc w:val="both"/>
        <w:rPr>
          <w:sz w:val="28"/>
          <w:szCs w:val="28"/>
        </w:rPr>
      </w:pPr>
      <w:r w:rsidRPr="003A5117">
        <w:rPr>
          <w:bCs/>
          <w:sz w:val="28"/>
          <w:szCs w:val="28"/>
        </w:rPr>
        <w:t xml:space="preserve">                </w:t>
      </w:r>
      <w:r w:rsidR="00077429" w:rsidRPr="003A5117">
        <w:rPr>
          <w:sz w:val="28"/>
          <w:szCs w:val="28"/>
        </w:rPr>
        <w:t xml:space="preserve">- источники финансирования дефицита бюджета Котовского муниципального района по кодам классификации </w:t>
      </w:r>
      <w:r w:rsidRPr="003A5117">
        <w:rPr>
          <w:sz w:val="28"/>
          <w:szCs w:val="28"/>
        </w:rPr>
        <w:t xml:space="preserve"> </w:t>
      </w:r>
      <w:r w:rsidR="00077429" w:rsidRPr="003A5117">
        <w:rPr>
          <w:sz w:val="28"/>
          <w:szCs w:val="28"/>
        </w:rPr>
        <w:t xml:space="preserve">источников финансирования  дефицита бюджета  согласно  приложению </w:t>
      </w:r>
      <w:r w:rsidRPr="003A5117">
        <w:rPr>
          <w:sz w:val="28"/>
          <w:szCs w:val="28"/>
        </w:rPr>
        <w:t xml:space="preserve">№ </w:t>
      </w:r>
      <w:r w:rsidR="00077429" w:rsidRPr="003A5117">
        <w:rPr>
          <w:sz w:val="28"/>
          <w:szCs w:val="28"/>
        </w:rPr>
        <w:t>4</w:t>
      </w:r>
      <w:r w:rsidRPr="003A5117">
        <w:rPr>
          <w:sz w:val="28"/>
          <w:szCs w:val="28"/>
        </w:rPr>
        <w:t xml:space="preserve">  «  Источники финансирования дефицита бюджета  Котовского муниципального района по кодам классификации источников финансирования дефицита бюджета за 2021 год»</w:t>
      </w:r>
      <w:r w:rsidR="00521561" w:rsidRPr="003A5117">
        <w:rPr>
          <w:sz w:val="28"/>
          <w:szCs w:val="28"/>
        </w:rPr>
        <w:t>.</w:t>
      </w:r>
    </w:p>
    <w:p w:rsidR="00077429" w:rsidRPr="003A5117" w:rsidRDefault="008D6C0B" w:rsidP="003A5117">
      <w:pPr>
        <w:spacing w:line="360" w:lineRule="auto"/>
        <w:jc w:val="both"/>
        <w:rPr>
          <w:sz w:val="28"/>
          <w:szCs w:val="28"/>
        </w:rPr>
      </w:pPr>
      <w:r w:rsidRPr="003A5117">
        <w:rPr>
          <w:sz w:val="28"/>
          <w:szCs w:val="28"/>
        </w:rPr>
        <w:t xml:space="preserve">             </w:t>
      </w:r>
    </w:p>
    <w:p w:rsidR="00077429" w:rsidRPr="003A5117" w:rsidRDefault="00077429" w:rsidP="003A5117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117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 в </w:t>
      </w:r>
      <w:r w:rsidR="00B93E04">
        <w:rPr>
          <w:rFonts w:ascii="Times New Roman" w:hAnsi="Times New Roman" w:cs="Times New Roman"/>
          <w:sz w:val="28"/>
          <w:szCs w:val="28"/>
        </w:rPr>
        <w:t>силу</w:t>
      </w:r>
      <w:r w:rsidRPr="003A5117">
        <w:rPr>
          <w:rFonts w:ascii="Times New Roman" w:hAnsi="Times New Roman" w:cs="Times New Roman"/>
          <w:sz w:val="28"/>
          <w:szCs w:val="28"/>
        </w:rPr>
        <w:t xml:space="preserve"> с момента его  подписания и подлежит о</w:t>
      </w:r>
      <w:r w:rsidR="008D6C0B" w:rsidRPr="003A5117">
        <w:rPr>
          <w:rFonts w:ascii="Times New Roman" w:hAnsi="Times New Roman" w:cs="Times New Roman"/>
          <w:sz w:val="28"/>
          <w:szCs w:val="28"/>
        </w:rPr>
        <w:t>бнародованию</w:t>
      </w:r>
      <w:r w:rsidRPr="003A51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429" w:rsidRPr="003A5117" w:rsidRDefault="00077429" w:rsidP="003A5117">
      <w:pPr>
        <w:spacing w:line="360" w:lineRule="auto"/>
        <w:jc w:val="both"/>
        <w:rPr>
          <w:rFonts w:eastAsia="Arial CYR"/>
          <w:sz w:val="28"/>
          <w:szCs w:val="28"/>
        </w:rPr>
      </w:pPr>
    </w:p>
    <w:p w:rsidR="00077429" w:rsidRPr="003A5117" w:rsidRDefault="00077429" w:rsidP="003A5117">
      <w:pPr>
        <w:jc w:val="both"/>
        <w:rPr>
          <w:rFonts w:eastAsia="Arial CYR"/>
          <w:sz w:val="28"/>
          <w:szCs w:val="28"/>
        </w:rPr>
      </w:pPr>
    </w:p>
    <w:p w:rsidR="00077429" w:rsidRPr="003A5117" w:rsidRDefault="00077429" w:rsidP="003A5117">
      <w:pPr>
        <w:jc w:val="both"/>
        <w:rPr>
          <w:rFonts w:eastAsia="Arial CYR"/>
          <w:sz w:val="28"/>
          <w:szCs w:val="28"/>
        </w:rPr>
      </w:pPr>
    </w:p>
    <w:p w:rsidR="00077429" w:rsidRPr="003A5117" w:rsidRDefault="00077429" w:rsidP="003A5117">
      <w:pPr>
        <w:jc w:val="both"/>
        <w:rPr>
          <w:rFonts w:eastAsia="Arial CYR"/>
          <w:sz w:val="28"/>
          <w:szCs w:val="28"/>
        </w:rPr>
      </w:pPr>
      <w:r w:rsidRPr="003A5117">
        <w:rPr>
          <w:rFonts w:eastAsia="Arial CYR"/>
          <w:sz w:val="28"/>
          <w:szCs w:val="28"/>
        </w:rPr>
        <w:t>Глава Котовского</w:t>
      </w:r>
    </w:p>
    <w:p w:rsidR="00077429" w:rsidRPr="003A5117" w:rsidRDefault="00077429" w:rsidP="003A5117">
      <w:pPr>
        <w:jc w:val="both"/>
        <w:rPr>
          <w:rFonts w:eastAsia="Arial CYR"/>
          <w:sz w:val="28"/>
          <w:szCs w:val="28"/>
        </w:rPr>
      </w:pPr>
      <w:r w:rsidRPr="003A5117">
        <w:rPr>
          <w:rFonts w:eastAsia="Arial CYR"/>
          <w:sz w:val="28"/>
          <w:szCs w:val="28"/>
        </w:rPr>
        <w:t xml:space="preserve">муниципального района          </w:t>
      </w:r>
      <w:r w:rsidRPr="003A5117">
        <w:rPr>
          <w:rFonts w:eastAsia="Arial CYR"/>
          <w:sz w:val="28"/>
          <w:szCs w:val="28"/>
        </w:rPr>
        <w:tab/>
      </w:r>
      <w:r w:rsidRPr="003A5117">
        <w:rPr>
          <w:rFonts w:eastAsia="Arial CYR"/>
          <w:sz w:val="28"/>
          <w:szCs w:val="28"/>
        </w:rPr>
        <w:tab/>
      </w:r>
      <w:r w:rsidRPr="003A5117">
        <w:rPr>
          <w:rFonts w:eastAsia="Arial CYR"/>
          <w:sz w:val="28"/>
          <w:szCs w:val="28"/>
        </w:rPr>
        <w:tab/>
      </w:r>
      <w:r w:rsidRPr="003A5117">
        <w:rPr>
          <w:rFonts w:eastAsia="Arial CYR"/>
          <w:sz w:val="28"/>
          <w:szCs w:val="28"/>
        </w:rPr>
        <w:tab/>
      </w:r>
      <w:r w:rsidRPr="003A5117">
        <w:rPr>
          <w:rFonts w:eastAsia="Arial CYR"/>
          <w:sz w:val="28"/>
          <w:szCs w:val="28"/>
        </w:rPr>
        <w:tab/>
      </w:r>
      <w:r w:rsidRPr="003A5117">
        <w:rPr>
          <w:rFonts w:eastAsia="Arial CYR"/>
          <w:sz w:val="28"/>
          <w:szCs w:val="28"/>
        </w:rPr>
        <w:tab/>
        <w:t>С.В.Чумаков</w:t>
      </w:r>
    </w:p>
    <w:p w:rsidR="00694914" w:rsidRPr="003A5117" w:rsidRDefault="00694914" w:rsidP="003A5117">
      <w:pPr>
        <w:jc w:val="both"/>
        <w:rPr>
          <w:sz w:val="28"/>
          <w:szCs w:val="28"/>
        </w:rPr>
      </w:pPr>
    </w:p>
    <w:p w:rsidR="00077429" w:rsidRPr="003A5117" w:rsidRDefault="00077429" w:rsidP="003A5117">
      <w:pPr>
        <w:jc w:val="both"/>
        <w:rPr>
          <w:sz w:val="28"/>
          <w:szCs w:val="28"/>
        </w:rPr>
      </w:pPr>
    </w:p>
    <w:p w:rsidR="00077429" w:rsidRPr="003A5117" w:rsidRDefault="00077429" w:rsidP="003A5117">
      <w:pPr>
        <w:jc w:val="both"/>
        <w:rPr>
          <w:sz w:val="28"/>
          <w:szCs w:val="28"/>
        </w:rPr>
      </w:pPr>
    </w:p>
    <w:p w:rsidR="00077429" w:rsidRPr="003A5117" w:rsidRDefault="00077429" w:rsidP="003A5117">
      <w:pPr>
        <w:jc w:val="both"/>
        <w:rPr>
          <w:sz w:val="28"/>
          <w:szCs w:val="28"/>
        </w:rPr>
      </w:pPr>
    </w:p>
    <w:p w:rsidR="00077429" w:rsidRDefault="00077429" w:rsidP="003A5117">
      <w:pPr>
        <w:jc w:val="both"/>
      </w:pPr>
    </w:p>
    <w:p w:rsidR="00077429" w:rsidRDefault="00077429" w:rsidP="003A5117">
      <w:pPr>
        <w:jc w:val="both"/>
      </w:pPr>
    </w:p>
    <w:p w:rsidR="00077429" w:rsidRDefault="00077429" w:rsidP="003A5117">
      <w:pPr>
        <w:jc w:val="both"/>
      </w:pPr>
    </w:p>
    <w:p w:rsidR="00077429" w:rsidRDefault="00077429"/>
    <w:p w:rsidR="00077429" w:rsidRDefault="00077429"/>
    <w:p w:rsidR="00077429" w:rsidRDefault="00077429"/>
    <w:p w:rsidR="00077429" w:rsidRDefault="00077429"/>
    <w:p w:rsidR="00077429" w:rsidRDefault="00077429"/>
    <w:p w:rsidR="00077429" w:rsidRDefault="00077429"/>
    <w:p w:rsidR="00077429" w:rsidRDefault="00077429"/>
    <w:p w:rsidR="00077429" w:rsidRDefault="00077429"/>
    <w:p w:rsidR="00077429" w:rsidRDefault="00077429"/>
    <w:p w:rsidR="00077429" w:rsidRDefault="00077429"/>
    <w:p w:rsidR="00077429" w:rsidRDefault="00077429"/>
    <w:p w:rsidR="00077429" w:rsidRPr="00D15FD0" w:rsidRDefault="00077429" w:rsidP="00077429">
      <w:pPr>
        <w:ind w:left="5670"/>
        <w:rPr>
          <w:sz w:val="22"/>
          <w:szCs w:val="22"/>
        </w:rPr>
      </w:pPr>
      <w:r w:rsidRPr="00D15FD0">
        <w:rPr>
          <w:sz w:val="22"/>
          <w:szCs w:val="22"/>
        </w:rPr>
        <w:lastRenderedPageBreak/>
        <w:t xml:space="preserve">Приложение </w:t>
      </w:r>
      <w:r w:rsidR="00521561">
        <w:rPr>
          <w:sz w:val="22"/>
          <w:szCs w:val="22"/>
        </w:rPr>
        <w:t xml:space="preserve"> № </w:t>
      </w:r>
      <w:r w:rsidRPr="004D02F2">
        <w:rPr>
          <w:sz w:val="22"/>
          <w:szCs w:val="22"/>
        </w:rPr>
        <w:t>1</w:t>
      </w:r>
    </w:p>
    <w:p w:rsidR="00077429" w:rsidRPr="00D15FD0" w:rsidRDefault="00077429" w:rsidP="00077429">
      <w:pPr>
        <w:ind w:left="5670"/>
        <w:rPr>
          <w:sz w:val="22"/>
          <w:szCs w:val="22"/>
        </w:rPr>
      </w:pPr>
      <w:r w:rsidRPr="00D15FD0">
        <w:rPr>
          <w:sz w:val="22"/>
          <w:szCs w:val="22"/>
        </w:rPr>
        <w:t>к решению Котовской</w:t>
      </w:r>
    </w:p>
    <w:p w:rsidR="00077429" w:rsidRPr="00D15FD0" w:rsidRDefault="00077429" w:rsidP="00077429">
      <w:pPr>
        <w:ind w:left="5670"/>
        <w:rPr>
          <w:sz w:val="22"/>
          <w:szCs w:val="22"/>
        </w:rPr>
      </w:pPr>
      <w:r w:rsidRPr="00D15FD0">
        <w:rPr>
          <w:sz w:val="22"/>
          <w:szCs w:val="22"/>
        </w:rPr>
        <w:t>районной Думы</w:t>
      </w:r>
    </w:p>
    <w:p w:rsidR="00077429" w:rsidRPr="001D6B8B" w:rsidRDefault="00077429" w:rsidP="0007742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D15FD0">
        <w:rPr>
          <w:sz w:val="22"/>
          <w:szCs w:val="22"/>
        </w:rPr>
        <w:t>от         .20</w:t>
      </w:r>
      <w:r w:rsidRPr="004D02F2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Pr="00D15FD0">
        <w:rPr>
          <w:sz w:val="22"/>
          <w:szCs w:val="22"/>
        </w:rPr>
        <w:t xml:space="preserve">  года №       -РД</w:t>
      </w:r>
    </w:p>
    <w:p w:rsidR="00794D7D" w:rsidRPr="001D6B8B" w:rsidRDefault="00794D7D" w:rsidP="00077429">
      <w:pPr>
        <w:rPr>
          <w:sz w:val="22"/>
          <w:szCs w:val="22"/>
        </w:rPr>
      </w:pPr>
    </w:p>
    <w:p w:rsidR="00794D7D" w:rsidRPr="00521561" w:rsidRDefault="00794D7D" w:rsidP="00794D7D">
      <w:pPr>
        <w:pStyle w:val="ConsNormal"/>
        <w:ind w:left="-99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1561">
        <w:rPr>
          <w:rFonts w:ascii="Times New Roman" w:hAnsi="Times New Roman" w:cs="Times New Roman"/>
          <w:sz w:val="24"/>
          <w:szCs w:val="24"/>
        </w:rPr>
        <w:t>Доходы</w:t>
      </w:r>
    </w:p>
    <w:p w:rsidR="00794D7D" w:rsidRPr="00521561" w:rsidRDefault="00794D7D" w:rsidP="00794D7D">
      <w:pPr>
        <w:pStyle w:val="ConsNormal"/>
        <w:ind w:lef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1561">
        <w:rPr>
          <w:rFonts w:ascii="Times New Roman" w:hAnsi="Times New Roman" w:cs="Times New Roman"/>
          <w:sz w:val="24"/>
          <w:szCs w:val="24"/>
        </w:rPr>
        <w:t>бюджета Котовского муниципального района</w:t>
      </w:r>
    </w:p>
    <w:p w:rsidR="00794D7D" w:rsidRPr="00521561" w:rsidRDefault="00794D7D" w:rsidP="00794D7D">
      <w:pPr>
        <w:pStyle w:val="ConsNormal"/>
        <w:ind w:left="-1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1561">
        <w:rPr>
          <w:rFonts w:ascii="Times New Roman" w:hAnsi="Times New Roman" w:cs="Times New Roman"/>
          <w:sz w:val="24"/>
          <w:szCs w:val="24"/>
        </w:rPr>
        <w:t xml:space="preserve"> по кодам  бюджетной  классификации </w:t>
      </w:r>
    </w:p>
    <w:p w:rsidR="00794D7D" w:rsidRPr="00794D7D" w:rsidRDefault="00794D7D" w:rsidP="00077429"/>
    <w:p w:rsidR="00077429" w:rsidRDefault="002353AE">
      <w:pPr>
        <w:rPr>
          <w:sz w:val="20"/>
          <w:szCs w:val="20"/>
        </w:rPr>
      </w:pPr>
      <w:r w:rsidRPr="00D647CD">
        <w:rPr>
          <w:sz w:val="20"/>
          <w:szCs w:val="20"/>
        </w:rPr>
        <w:t>Единица измерения: руб</w:t>
      </w:r>
      <w:r>
        <w:rPr>
          <w:sz w:val="20"/>
          <w:szCs w:val="20"/>
        </w:rPr>
        <w:t>лей</w:t>
      </w:r>
    </w:p>
    <w:p w:rsidR="003A5117" w:rsidRDefault="003A5117"/>
    <w:tbl>
      <w:tblPr>
        <w:tblW w:w="9567" w:type="dxa"/>
        <w:tblInd w:w="-176" w:type="dxa"/>
        <w:tblLook w:val="04A0"/>
      </w:tblPr>
      <w:tblGrid>
        <w:gridCol w:w="3403"/>
        <w:gridCol w:w="2410"/>
        <w:gridCol w:w="1842"/>
        <w:gridCol w:w="1912"/>
      </w:tblGrid>
      <w:tr w:rsidR="00077429" w:rsidRPr="00077429" w:rsidTr="00077429">
        <w:trPr>
          <w:trHeight w:val="230"/>
        </w:trPr>
        <w:tc>
          <w:tcPr>
            <w:tcW w:w="3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9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Исполнено</w:t>
            </w:r>
          </w:p>
        </w:tc>
      </w:tr>
      <w:tr w:rsidR="00077429" w:rsidRPr="00077429" w:rsidTr="00077429">
        <w:trPr>
          <w:trHeight w:val="230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</w:tr>
      <w:tr w:rsidR="00077429" w:rsidRPr="00077429" w:rsidTr="00077429">
        <w:trPr>
          <w:trHeight w:val="230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</w:tr>
      <w:tr w:rsidR="00077429" w:rsidRPr="00077429" w:rsidTr="00077429">
        <w:trPr>
          <w:trHeight w:val="230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</w:tr>
      <w:tr w:rsidR="00077429" w:rsidRPr="00077429" w:rsidTr="00077429">
        <w:trPr>
          <w:trHeight w:val="230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</w:tr>
      <w:tr w:rsidR="00077429" w:rsidRPr="00077429" w:rsidTr="00077429">
        <w:trPr>
          <w:trHeight w:val="230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</w:tr>
      <w:tr w:rsidR="00077429" w:rsidRPr="00077429" w:rsidTr="00077429">
        <w:trPr>
          <w:trHeight w:val="468"/>
        </w:trPr>
        <w:tc>
          <w:tcPr>
            <w:tcW w:w="34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</w:tr>
      <w:tr w:rsidR="00077429" w:rsidRPr="00077429" w:rsidTr="00077429">
        <w:trPr>
          <w:trHeight w:val="252"/>
        </w:trPr>
        <w:tc>
          <w:tcPr>
            <w:tcW w:w="34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bookmarkStart w:id="0" w:name="RANGE!A19"/>
            <w:r w:rsidRPr="00077429">
              <w:rPr>
                <w:sz w:val="20"/>
                <w:szCs w:val="20"/>
              </w:rPr>
              <w:t>Доходы бюджета - всего</w:t>
            </w:r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600 918 883,30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579 789 346,44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 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000 10000000000000000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221 906 039,00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204 065 440,58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182 10100000000000000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157 855 925,00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155 773 063,77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bookmarkStart w:id="1" w:name="RANGE!A23:D25"/>
            <w:r w:rsidRPr="00077429">
              <w:rPr>
                <w:sz w:val="20"/>
                <w:szCs w:val="20"/>
              </w:rPr>
              <w:t>Налог на доходы физических лиц</w:t>
            </w:r>
            <w:bookmarkEnd w:id="1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182 10102000010000110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157 855 925,00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155 773 063,77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bookmarkStart w:id="2" w:name="RANGE!A24"/>
            <w:r w:rsidRPr="0007742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2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182 10102010010000110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bookmarkStart w:id="3" w:name="RANGE!D24"/>
            <w:r w:rsidRPr="00077429">
              <w:rPr>
                <w:sz w:val="20"/>
                <w:szCs w:val="20"/>
              </w:rPr>
              <w:t>155 215 925,00</w:t>
            </w:r>
            <w:bookmarkEnd w:id="3"/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153 625 291,37</w:t>
            </w:r>
          </w:p>
        </w:tc>
      </w:tr>
      <w:tr w:rsidR="00077429" w:rsidRPr="00077429" w:rsidTr="00077429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182 10102010011000110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153 491 290,10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182 10102010012100110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105 747,93</w:t>
            </w:r>
          </w:p>
        </w:tc>
      </w:tr>
      <w:tr w:rsidR="00077429" w:rsidRPr="00077429" w:rsidTr="00077429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182 10102010013000110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28 199,82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182 10102010014000110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53,52</w:t>
            </w:r>
          </w:p>
        </w:tc>
      </w:tr>
      <w:tr w:rsidR="00077429" w:rsidRPr="00077429" w:rsidTr="00077429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182 10102020010000110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600 000,00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459 672,54</w:t>
            </w:r>
          </w:p>
        </w:tc>
      </w:tr>
      <w:tr w:rsidR="00077429" w:rsidRPr="00077429" w:rsidTr="00077429">
        <w:trPr>
          <w:trHeight w:val="184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182 10102020011000110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455 412,80</w:t>
            </w:r>
          </w:p>
        </w:tc>
      </w:tr>
      <w:tr w:rsidR="00077429" w:rsidRPr="00077429" w:rsidTr="00041AC8">
        <w:trPr>
          <w:trHeight w:val="997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077429">
              <w:rPr>
                <w:sz w:val="20"/>
                <w:szCs w:val="20"/>
              </w:rPr>
              <w:lastRenderedPageBreak/>
              <w:t>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182 10102020012100110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1 214,04</w:t>
            </w:r>
          </w:p>
        </w:tc>
      </w:tr>
      <w:tr w:rsidR="00077429" w:rsidRPr="00077429" w:rsidTr="00077429">
        <w:trPr>
          <w:trHeight w:val="205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182 10102020013000110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3 045,70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182 10102030010000110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1 470 000,00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1 122 116,99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182 10102030011000110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1 069 793,89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182 10102030012100110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21 872,27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182 10102030013000110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30 450,83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182 10102040010000110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38 647,20</w:t>
            </w:r>
          </w:p>
        </w:tc>
      </w:tr>
      <w:tr w:rsidR="00077429" w:rsidRPr="00077429" w:rsidTr="00077429">
        <w:trPr>
          <w:trHeight w:val="16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182 10102040011000110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38 647,20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182 10102080010000110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530 000,00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527 335,67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182 10102080011000110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527 335,67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100 10300000000000000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2 104 515,00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2 144 974,41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100 10302000010000110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2 104 515,00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2 144 974,41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100 10302230010000110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966 318,00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990 247,99</w:t>
            </w:r>
          </w:p>
        </w:tc>
      </w:tr>
      <w:tr w:rsidR="00077429" w:rsidRPr="00077429" w:rsidTr="00077429">
        <w:trPr>
          <w:trHeight w:val="16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100 10302231010000110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966 318,00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990 247,99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</w:t>
            </w:r>
            <w:r w:rsidRPr="00077429">
              <w:rPr>
                <w:sz w:val="20"/>
                <w:szCs w:val="20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100 10302240010000110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5 507,00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6 964,15</w:t>
            </w:r>
          </w:p>
        </w:tc>
      </w:tr>
      <w:tr w:rsidR="00077429" w:rsidRPr="00077429" w:rsidTr="00077429">
        <w:trPr>
          <w:trHeight w:val="184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100 10302241010000110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5 507,00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6 964,15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100 10302250010000110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1 301 821,00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1 316 624,96</w:t>
            </w:r>
          </w:p>
        </w:tc>
      </w:tr>
      <w:tr w:rsidR="00077429" w:rsidRPr="00077429" w:rsidTr="00077429">
        <w:trPr>
          <w:trHeight w:val="16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100 10302251010000110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1 301 821,00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1 316 624,96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100 10302260010000110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-169 131,00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-168 862,69</w:t>
            </w:r>
          </w:p>
        </w:tc>
      </w:tr>
      <w:tr w:rsidR="00077429" w:rsidRPr="00077429" w:rsidTr="00077429">
        <w:trPr>
          <w:trHeight w:val="16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100 10302261010000110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-169 131,00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-168 862,69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9 965 150,00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9 874 536,73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182 10501000000000110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2 164 000,00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2 267 397,38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182 10501010010000110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2 164 000,00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1 301 046,52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182 10501011010000110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1 301 046,52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182 10501020010000110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966 442,91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182 10501021010000110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966 442,91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182 10501050010000110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-92,05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182 10501050011000110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1,65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182 10501050012100110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-93,70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182 10502000020000110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1 402 100,00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1 502 105,12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182 10502010020000110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1 402 100,00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1 501 903,51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182 10502010021000110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1 493 406,68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182 10502010022100110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5 756,45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 xml:space="preserve"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</w:t>
            </w:r>
            <w:r w:rsidRPr="00077429">
              <w:rPr>
                <w:sz w:val="20"/>
                <w:szCs w:val="20"/>
              </w:rPr>
              <w:lastRenderedPageBreak/>
              <w:t>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182 10502010023000110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2 740,38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182 10502020020000110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201,61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182 10502020021000110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202,50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182 10502020022100110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-0,89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182 10503000010000110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3 889 050,00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3 900 040,27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182 10503010010000110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3 889 050,00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3 900 040,27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182 10503010011000110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3 898 174,91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182 10503010012100110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1 408,49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182 10503010013000110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456,87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182 10504000020000110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2 510 000,00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2 204 993,96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182 10504020020000110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2 510 000,00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2 204 993,96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182 10504020021000110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2 203 691,36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 (пени по соответствующему платежу)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182 10504020022100110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1 302,60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182 10800000000000000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3 640 000,00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3 506 135,25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 xml:space="preserve">Государственная пошлина по делам, рассматриваемым в судах общей </w:t>
            </w:r>
            <w:r w:rsidRPr="00077429">
              <w:rPr>
                <w:sz w:val="20"/>
                <w:szCs w:val="20"/>
              </w:rPr>
              <w:lastRenderedPageBreak/>
              <w:t>юрисдикции, мировыми судьями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182 10803000010000110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3 640 000,00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3 506 135,25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182 10803010010000110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3 640 000,00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3 506 135,25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182 10803010011050110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3 192 963,92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182 10803010011060110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312 647,06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182 10803010014000110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524,27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000 11100000000000000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19 419 271,00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15 349 718,83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000 11105000000000120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18 805 136,00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14 735 395,50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000 11105010000000120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13 700 000,00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9 437 714,26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</w:t>
            </w:r>
            <w:r w:rsidRPr="00077429">
              <w:rPr>
                <w:sz w:val="20"/>
                <w:szCs w:val="20"/>
              </w:rPr>
              <w:lastRenderedPageBreak/>
              <w:t>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902 11105013050000120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9 400 000,00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6 572 143,24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000 11105013130000120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4 300 000,00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2 865 571,02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902 11105013130000120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2 800 000,00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1 093 130,54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941 11105013130000120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1 500 000,00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1 772 440,48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902 11105020000000120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4 529 310,00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4 187 249,75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902 11105025050000120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4 529 310,00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4 187 249,75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902 11105070000000120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575 826,00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1 110 431,49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 xml:space="preserve">Доходы от сдачи в аренду имущества, составляющего казну муниципальных районов (за </w:t>
            </w:r>
            <w:r w:rsidRPr="00077429">
              <w:rPr>
                <w:sz w:val="20"/>
                <w:szCs w:val="20"/>
              </w:rPr>
              <w:lastRenderedPageBreak/>
              <w:t>исключением земельных участков)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902 11105075050000120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575 826,00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1 110 431,49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902 11105300000000120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187,73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902 11105310000000120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187,73</w:t>
            </w:r>
          </w:p>
        </w:tc>
      </w:tr>
      <w:tr w:rsidR="00077429" w:rsidRPr="00077429" w:rsidTr="00077429">
        <w:trPr>
          <w:trHeight w:val="184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902 11105313050000120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187,73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902 11107000000000120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614 135,00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614 135,60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902 11107010000000120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614 135,00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614 135,60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902 11107015050000120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614 135,00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614 135,60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048 11200000000000000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415 000,00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229 111,60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048 11201000010000120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415 000,00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229 111,60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048 11201010010000120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74 059,83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048 11201010016000120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74 059,83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Плата за сбросы загрязняющих веществ в водные объекты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048 11201030010000120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1 512,50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048 11201030016000120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1 512,50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048 11201040010000120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415 000,00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153 483,83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048 11201041010000120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149 940,04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Плата за размещение твердых коммунальных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048 11201042010000120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3 543,79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048 11201070010000120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55,44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048 11201070016000120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55,44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000 11300000000000000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14 202 478,00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11 680 332,81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000 11301000000000130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9 319 774,00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6 795 556,01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000 11301990000000130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9 319 774,00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6 795 556,01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000 11301995050000130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9 319 774,00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6 795 556,01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902 11301995050000130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390 839,00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912 11301995050000130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94 000,00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90 608,00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913 11301995050000130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9 125 774,00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6 314 109,01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000 11302000000000130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4 882 704,00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4 884 776,80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000 11302990000000130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4 882 704,00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4 884 776,80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000 11302995050000130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4 882 704,00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4 884 776,80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902 11302995050000130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4 697 000,00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4 697 633,35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912 11302995050000130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6 124,86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 xml:space="preserve">Прочие доходы от компенсации </w:t>
            </w:r>
            <w:r w:rsidRPr="00077429">
              <w:rPr>
                <w:sz w:val="20"/>
                <w:szCs w:val="20"/>
              </w:rPr>
              <w:lastRenderedPageBreak/>
              <w:t>затрат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913 11302995050000130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185 704,00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181 018,59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000 11400000000000000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13 101 100,00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4 490 206,67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902 11402000000000000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12 621 100,00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2 978 857,45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902 11402050050000410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12 621 100,00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2 978 857,45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902 11402053050000410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12 621 100,00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2 978 857,45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000 11406000000000430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480 000,00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1 511 349,22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000 11406010000000430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480 000,00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878 023,66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902 11406013050000430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300 000,00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207 882,83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941 11406013130000430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670 140,83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разграничена (за исключением земельных участков бюджетных и </w:t>
            </w:r>
            <w:r w:rsidRPr="00077429">
              <w:rPr>
                <w:sz w:val="20"/>
                <w:szCs w:val="20"/>
              </w:rPr>
              <w:lastRenderedPageBreak/>
              <w:t>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902 11406020000000430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633 325,56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902 11406025050000430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633 325,56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000 11600000000000000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1 065 000,00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888 533,74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000 11601000010000140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854 831,29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000 11601050010000140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22 462,55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000 11601053010000140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22 462,55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803 11601053010000140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16 471,40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902 11601053010000140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5 991,15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</w:t>
            </w:r>
            <w:r w:rsidRPr="00077429">
              <w:rPr>
                <w:sz w:val="20"/>
                <w:szCs w:val="20"/>
              </w:rPr>
              <w:lastRenderedPageBreak/>
              <w:t>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000 11601060010000140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18 418,34</w:t>
            </w:r>
          </w:p>
        </w:tc>
      </w:tr>
      <w:tr w:rsidR="00077429" w:rsidRPr="00077429" w:rsidTr="00077429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000 11601063010000140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18 418,34</w:t>
            </w:r>
          </w:p>
        </w:tc>
      </w:tr>
      <w:tr w:rsidR="00077429" w:rsidRPr="00077429" w:rsidTr="00077429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803 11601063010000140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13 418,34</w:t>
            </w:r>
          </w:p>
        </w:tc>
      </w:tr>
      <w:tr w:rsidR="00077429" w:rsidRPr="00077429" w:rsidTr="00077429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902 11601063010000140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5 000,00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000 11601070010000140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54 737,84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000 11601073010000140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54 737,84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803 11601073010000140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51 937,84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902 11601073010000140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2 800,00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803 11601090010000140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170 000,00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803 11601093010000140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170 000,00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803 11601130010000140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3 000,00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803 11601133010000140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3 000,00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803 11601140010000140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131 800,07</w:t>
            </w:r>
          </w:p>
        </w:tc>
      </w:tr>
      <w:tr w:rsidR="00077429" w:rsidRPr="00077429" w:rsidTr="00077429">
        <w:trPr>
          <w:trHeight w:val="14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803 11601143010000140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131 800,07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803 11601150010000140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81 435,07</w:t>
            </w:r>
          </w:p>
        </w:tc>
      </w:tr>
      <w:tr w:rsidR="00077429" w:rsidRPr="00077429" w:rsidTr="00077429">
        <w:trPr>
          <w:trHeight w:val="16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803 11601153010000140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81 435,07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803 11601170010000140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17,04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</w:t>
            </w:r>
            <w:r w:rsidRPr="00077429">
              <w:rPr>
                <w:sz w:val="20"/>
                <w:szCs w:val="20"/>
              </w:rPr>
              <w:lastRenderedPageBreak/>
              <w:t>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803 11601173010000140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17,04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000 11601190010000140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106 800,00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000 11601193010000140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106 800,00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803 11601193010000140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103 800,00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902 11601193010000140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3 000,00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000 11601200010000140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266 160,38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</w:t>
            </w:r>
            <w:r w:rsidRPr="00077429">
              <w:rPr>
                <w:sz w:val="20"/>
                <w:szCs w:val="20"/>
              </w:rPr>
              <w:lastRenderedPageBreak/>
              <w:t>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000 11601203010000140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266 160,38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803 11601203010000140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243 660,38</w:t>
            </w:r>
          </w:p>
        </w:tc>
      </w:tr>
      <w:tr w:rsidR="00077429" w:rsidRPr="00077429" w:rsidTr="00077429">
        <w:trPr>
          <w:trHeight w:val="1236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902 11601203010000140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22 500,00</w:t>
            </w:r>
          </w:p>
        </w:tc>
      </w:tr>
      <w:tr w:rsidR="00077429" w:rsidRPr="00077429" w:rsidTr="00077429">
        <w:trPr>
          <w:trHeight w:val="164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902 11607000000000140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3 718,00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902 11607010000000140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3 718,00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902 11607010050000140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3 718,00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000 11610000000000140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1 065 000,00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29 984,45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000 11610120000000140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1 065 000,00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29 984,45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000 11610123010000140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1 065 000,00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29 984,45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076 11610123010000140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7 000,00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188 11610123010000140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20 942,21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321 11610123010000140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1 065 000,00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816 11610123010000140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85,07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845 11610123010000140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1 500,00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</w:t>
            </w:r>
            <w:r w:rsidRPr="00077429">
              <w:rPr>
                <w:sz w:val="20"/>
                <w:szCs w:val="20"/>
              </w:rPr>
              <w:lastRenderedPageBreak/>
              <w:t>бюджет муниципального образования по нормативам, действовавшим в 2019 году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902 11610123010000140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457,17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ПРОЧИЕ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000 11700000000000000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137 600,00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128 826,77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000 11701000000000180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-8 773,23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000 11701050050000180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-8 773,23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902 11701050050000180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-8 616,39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913 11701050050000180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-156,84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Инициативные платежи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000 11715000000000150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137 600,00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137 600,00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000 11715030050000150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137 600,00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137 600,00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Новый фасад кинотеатра «Космос»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000 11715030050001150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15 000,00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Новый фасад кинотеатра «Космос»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912 11715030050001150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15 000,00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Инициативные платежи зачисляемые в бюджет муниципального района на реализацию проекта "Окна в "Светлячок"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913 11715030050002150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15 000,00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Инициативные платежи зачисляемые в бюджет муниципального района на реализацию проекта "Новые котлы в нашу школу"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913 11715030050003150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7 500,00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7 500,00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Обновим 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000 11715030050004150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17 600,00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17 600,00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Обновим водопровод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927 11715030050004150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17 600,00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17 600,00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Инициативные платежи зачисляемые в бюджет муниципального района на реализацию проекта "Наш школьный двор"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913 11715030050005150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15 000,00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Инициативные платежи зачисляемые в бюджет муниципального района на реализацию проекта "Высота МБОУ СШ №6 г. Котово"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913 11715030050008150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7 500,00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7 500,00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Инициативные платежи зачисляемые в бюджет муниципального района на реализацию проекта "Современная рекреация-трансформер МКОУ Купцовская СШ"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913 11715030050009150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60 000,00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000 20000000000000000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379 012 844,30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375 723 905,86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000 20200000000000000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378 298 345,30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376 240 161,55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000 20220000000000150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67 782 195,41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66 933 607,93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902 20220041000000150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18 304 000,00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17 456 465,45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902 20220041050000150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18 304 000,00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17 456 465,45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913 20225304000000150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12 544 533,15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12 544 533,06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913 20225304050000150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12 544 533,15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12 544 533,06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912 20225467000000150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2 148 626,55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2 148 626,55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912 20225467050000150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2 148 626,55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2 148 626,55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902 20225576000000150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2 642 710,00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2 642 710,00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902 20225576050000150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2 642 710,00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2 642 710,00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000 20229999000000150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32 142 325,71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32 141 272,87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000 20229999050000150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32 142 325,71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32 141 272,87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902 20229999050000150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2 024 275,71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2 024 275,71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912 20229999050000150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100 000,00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913 20229999050000150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12 813 050,00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12 811 997,16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927 20229999050000150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17 205 000,00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17 205 000,00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000 20230000000000150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275 919 267,08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274 737 256,05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902 20230022000000150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20 264 300,00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19 692 190,00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902 20230022050000150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20 264 300,00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19 692 190,00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000 20230024000000150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236 322 861,58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236 150 874,79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000 20230024050000150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236 322 861,58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236 150 874,79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902 20230024050000150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5 633 361,58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5 631 841,58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912 20230024050000150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486 200,00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377 612,27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913 20230024050000150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230 203 300,00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230 141 420,94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913 20230027000000150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15 965 000,00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15 552 565,76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913 20230027050000150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15 965 000,00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15 552 565,76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913 20230029000000150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1 200 000,00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1 200 000,00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 xml:space="preserve"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</w:t>
            </w:r>
            <w:r w:rsidRPr="00077429">
              <w:rPr>
                <w:sz w:val="20"/>
                <w:szCs w:val="20"/>
              </w:rPr>
              <w:lastRenderedPageBreak/>
              <w:t>программы дошкольного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913 20230029050000150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1 200 000,00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1 200 000,00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902 20235120000000150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13 600,00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902 20235120050000150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13 600,00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902 20235469000000150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464 805,50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452 925,50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902 20235469050000150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464 805,50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452 925,50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902 20235930000000150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1 688 700,00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1 688 700,00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902 20235930050000150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1 688 700,00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1 688 700,00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000 20240000000000150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34 596 882,81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34 569 297,57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000 20240014000000150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17 489 148,08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17 480 587,13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000 20240014050000150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17 489 148,08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17 480 587,13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902 20240014050000150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3 469 548,08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3 460 987,13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из бюджетов поселений на </w:t>
            </w:r>
            <w:r w:rsidRPr="00077429">
              <w:rPr>
                <w:sz w:val="20"/>
                <w:szCs w:val="20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912 20240014050000150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13 075 100,00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13 075 100,00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927 20240014050000150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216 000,00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216 000,00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931 20240014050000150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728 500,00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728 500,00</w:t>
            </w:r>
          </w:p>
        </w:tc>
      </w:tr>
      <w:tr w:rsidR="00077429" w:rsidRPr="00077429" w:rsidTr="00077429">
        <w:trPr>
          <w:trHeight w:val="828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913 20245303000000150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16 641 734,73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16 641 734,73</w:t>
            </w:r>
          </w:p>
        </w:tc>
      </w:tr>
      <w:tr w:rsidR="00077429" w:rsidRPr="00077429" w:rsidTr="00077429">
        <w:trPr>
          <w:trHeight w:val="1032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913 20245303050000150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16 641 734,73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16 641 734,73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000 20249999000000150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466 000,00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446 975,71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000 20249999050000150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466 000,00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446 975,71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902 20249999050000150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390 400,00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390 400,00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913 20249999050000150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75 600,00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56 575,71</w:t>
            </w:r>
          </w:p>
        </w:tc>
      </w:tr>
      <w:tr w:rsidR="00077429" w:rsidRPr="00077429" w:rsidTr="00077429">
        <w:trPr>
          <w:trHeight w:val="26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000 20700000000000000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714 499,00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714 499,00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000 20705000050000150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714 499,00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714 499,00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000 20705030050000150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714 499,00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714 499,00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902 20705030050000150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229 999,00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229 999,00</w:t>
            </w:r>
          </w:p>
        </w:tc>
      </w:tr>
      <w:tr w:rsidR="00077429" w:rsidRPr="00077429" w:rsidTr="00077429">
        <w:trPr>
          <w:trHeight w:val="42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913 20705030050000150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484 500,00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484 500,00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 xml:space="preserve">ВОЗВРАТ ОСТАТКОВ СУБСИДИЙ, СУБВЕНЦИЙ И ИНЫХ МЕЖБЮДЖЕТНЫХ </w:t>
            </w:r>
            <w:r w:rsidRPr="00077429">
              <w:rPr>
                <w:sz w:val="20"/>
                <w:szCs w:val="20"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000 21900000000000000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-1 230 754,69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000 21900000050000150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-1 230 754,69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000 21960010050000150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-1 230 754,69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902 21960010050000150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-194 435,56</w:t>
            </w:r>
          </w:p>
        </w:tc>
      </w:tr>
      <w:tr w:rsidR="00077429" w:rsidRPr="00077429" w:rsidTr="00077429">
        <w:trPr>
          <w:trHeight w:val="624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bookmarkStart w:id="4" w:name="RANGE!A251"/>
            <w:r w:rsidRPr="00077429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bookmarkEnd w:id="4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913 21960010050000150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-1 036 319,13</w:t>
            </w:r>
          </w:p>
        </w:tc>
      </w:tr>
    </w:tbl>
    <w:p w:rsidR="00077429" w:rsidRDefault="00077429">
      <w:pPr>
        <w:rPr>
          <w:sz w:val="20"/>
          <w:szCs w:val="20"/>
        </w:rPr>
      </w:pPr>
    </w:p>
    <w:p w:rsidR="00077429" w:rsidRDefault="00077429">
      <w:pPr>
        <w:rPr>
          <w:sz w:val="20"/>
          <w:szCs w:val="20"/>
        </w:rPr>
      </w:pPr>
    </w:p>
    <w:p w:rsidR="00077429" w:rsidRDefault="00077429" w:rsidP="00077429">
      <w:pPr>
        <w:ind w:left="5670"/>
        <w:rPr>
          <w:sz w:val="22"/>
          <w:szCs w:val="22"/>
        </w:rPr>
      </w:pPr>
    </w:p>
    <w:p w:rsidR="00077429" w:rsidRDefault="00077429" w:rsidP="00077429">
      <w:pPr>
        <w:ind w:left="5670"/>
        <w:rPr>
          <w:sz w:val="22"/>
          <w:szCs w:val="22"/>
        </w:rPr>
      </w:pPr>
    </w:p>
    <w:p w:rsidR="00077429" w:rsidRPr="00D15FD0" w:rsidRDefault="00077429" w:rsidP="00077429">
      <w:pPr>
        <w:ind w:left="5670"/>
        <w:rPr>
          <w:sz w:val="22"/>
          <w:szCs w:val="22"/>
        </w:rPr>
      </w:pPr>
      <w:r w:rsidRPr="00D15FD0">
        <w:rPr>
          <w:sz w:val="22"/>
          <w:szCs w:val="22"/>
        </w:rPr>
        <w:t xml:space="preserve">Приложение </w:t>
      </w:r>
      <w:r w:rsidR="00521561">
        <w:rPr>
          <w:sz w:val="22"/>
          <w:szCs w:val="22"/>
        </w:rPr>
        <w:t xml:space="preserve">№ </w:t>
      </w:r>
      <w:r>
        <w:rPr>
          <w:sz w:val="22"/>
          <w:szCs w:val="22"/>
        </w:rPr>
        <w:t>2</w:t>
      </w:r>
    </w:p>
    <w:p w:rsidR="00077429" w:rsidRPr="00D15FD0" w:rsidRDefault="00077429" w:rsidP="00077429">
      <w:pPr>
        <w:ind w:left="5670"/>
        <w:rPr>
          <w:sz w:val="22"/>
          <w:szCs w:val="22"/>
        </w:rPr>
      </w:pPr>
      <w:r w:rsidRPr="00D15FD0">
        <w:rPr>
          <w:sz w:val="22"/>
          <w:szCs w:val="22"/>
        </w:rPr>
        <w:t>к решению Котовской</w:t>
      </w:r>
    </w:p>
    <w:p w:rsidR="00077429" w:rsidRPr="00D15FD0" w:rsidRDefault="00077429" w:rsidP="00077429">
      <w:pPr>
        <w:ind w:left="5670"/>
        <w:rPr>
          <w:sz w:val="22"/>
          <w:szCs w:val="22"/>
        </w:rPr>
      </w:pPr>
      <w:r w:rsidRPr="00D15FD0">
        <w:rPr>
          <w:sz w:val="22"/>
          <w:szCs w:val="22"/>
        </w:rPr>
        <w:t>районной Думы</w:t>
      </w:r>
    </w:p>
    <w:p w:rsidR="00077429" w:rsidRDefault="00077429" w:rsidP="0007742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D15FD0">
        <w:rPr>
          <w:sz w:val="22"/>
          <w:szCs w:val="22"/>
        </w:rPr>
        <w:t>от         .20</w:t>
      </w:r>
      <w:r w:rsidRPr="004D02F2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Pr="00D15FD0">
        <w:rPr>
          <w:sz w:val="22"/>
          <w:szCs w:val="22"/>
        </w:rPr>
        <w:t xml:space="preserve">  года №       -РД</w:t>
      </w:r>
    </w:p>
    <w:p w:rsidR="00794D7D" w:rsidRDefault="00794D7D" w:rsidP="00077429">
      <w:pPr>
        <w:rPr>
          <w:sz w:val="22"/>
          <w:szCs w:val="22"/>
        </w:rPr>
      </w:pPr>
    </w:p>
    <w:p w:rsidR="00794D7D" w:rsidRPr="00521561" w:rsidRDefault="00794D7D" w:rsidP="00794D7D">
      <w:pPr>
        <w:jc w:val="center"/>
      </w:pPr>
      <w:r w:rsidRPr="00521561">
        <w:t>Расходы бюджета Котовского муниципального района</w:t>
      </w:r>
    </w:p>
    <w:p w:rsidR="00794D7D" w:rsidRPr="00521561" w:rsidRDefault="00794D7D" w:rsidP="00794D7D">
      <w:pPr>
        <w:jc w:val="center"/>
      </w:pPr>
      <w:r w:rsidRPr="00521561">
        <w:t>по  ведомственной структуре расходов</w:t>
      </w:r>
    </w:p>
    <w:p w:rsidR="00794D7D" w:rsidRDefault="00794D7D" w:rsidP="00794D7D">
      <w:pPr>
        <w:jc w:val="center"/>
      </w:pPr>
      <w:r w:rsidRPr="00521561">
        <w:t>за 20</w:t>
      </w:r>
      <w:r w:rsidRPr="001D6B8B">
        <w:t>2</w:t>
      </w:r>
      <w:r w:rsidRPr="00521561">
        <w:t>1 год</w:t>
      </w:r>
    </w:p>
    <w:p w:rsidR="00521561" w:rsidRPr="00521561" w:rsidRDefault="00521561" w:rsidP="00794D7D">
      <w:pPr>
        <w:jc w:val="center"/>
      </w:pPr>
    </w:p>
    <w:p w:rsidR="00077429" w:rsidRDefault="002353AE">
      <w:pPr>
        <w:rPr>
          <w:sz w:val="20"/>
          <w:szCs w:val="20"/>
        </w:rPr>
      </w:pPr>
      <w:r w:rsidRPr="00D647CD">
        <w:rPr>
          <w:sz w:val="20"/>
          <w:szCs w:val="20"/>
        </w:rPr>
        <w:t>Единица измерения: руб</w:t>
      </w:r>
      <w:r>
        <w:rPr>
          <w:sz w:val="20"/>
          <w:szCs w:val="20"/>
        </w:rPr>
        <w:t>лей</w:t>
      </w:r>
    </w:p>
    <w:tbl>
      <w:tblPr>
        <w:tblW w:w="10065" w:type="dxa"/>
        <w:tblInd w:w="-318" w:type="dxa"/>
        <w:tblLayout w:type="fixed"/>
        <w:tblLook w:val="04A0"/>
      </w:tblPr>
      <w:tblGrid>
        <w:gridCol w:w="3189"/>
        <w:gridCol w:w="680"/>
        <w:gridCol w:w="730"/>
        <w:gridCol w:w="803"/>
        <w:gridCol w:w="851"/>
        <w:gridCol w:w="709"/>
        <w:gridCol w:w="1544"/>
        <w:gridCol w:w="1559"/>
      </w:tblGrid>
      <w:tr w:rsidR="00077429" w:rsidRPr="00077429" w:rsidTr="00526485">
        <w:trPr>
          <w:trHeight w:val="623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 xml:space="preserve">Бюджетные назначения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Исполнение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611 864 977,30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588 651 386,81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Котовская районная Дума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1 402 482,54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1 379 298,23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1 394 282,54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1 371 232,29</w:t>
            </w:r>
          </w:p>
        </w:tc>
      </w:tr>
      <w:tr w:rsidR="00077429" w:rsidRPr="00077429" w:rsidTr="00526485">
        <w:trPr>
          <w:trHeight w:val="13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1 394 282,54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1 371 232,29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1 394 282,54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1 371 232,29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90 0 00 00020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1 284 950,00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1 278 300,11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109 332,54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92 932,18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bookmarkStart w:id="5" w:name="RANGE!A19:E19"/>
            <w:r w:rsidRPr="0007742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  <w:bookmarkEnd w:id="5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bookmarkStart w:id="6" w:name="RANGE!D19"/>
            <w:r w:rsidRPr="00077429">
              <w:rPr>
                <w:b/>
                <w:bCs/>
                <w:sz w:val="20"/>
                <w:szCs w:val="20"/>
              </w:rPr>
              <w:t>13</w:t>
            </w:r>
            <w:bookmarkEnd w:id="6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8 065,94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Проведение мероприятий, не связанных с общегосударственным управлением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8 065,94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8 065,94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126 784 533,87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120 672 375,76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51 369 411,59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49 051 238,65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2 000 800,00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1 983 803,41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Глава Котовского муниципального района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2 000 800,00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1 983 803,41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2 000 800,00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1 983 803,41</w:t>
            </w:r>
          </w:p>
        </w:tc>
      </w:tr>
      <w:tr w:rsidR="00077429" w:rsidRPr="00077429" w:rsidTr="00526485">
        <w:trPr>
          <w:trHeight w:val="13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32 463 656,09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31 568 137,61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Аппарат администрации Котовского муниципального района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28 118 560,67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27 225 947,82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26 803 410,67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26 186 845,23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1 315 150,00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1 039 102,59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на выплаты персоналу административных комиссий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313 000,00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313 000,00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198 119,64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198 119,64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114 880,36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114 880,36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lastRenderedPageBreak/>
              <w:t>Расходы за счет субвенций из областного бюджета на организацию опеки и попечительства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1 773 262,21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1 773 262,21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субвенций из областного бюджета на организацию опеки и попечительства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1 683 025,60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1 683 025,60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субвенций из областного бюджета на организацию опеки и попечительства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88 327,61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88 327,61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субвенций из областного бюджета на организацию опеки и попечительства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1 909,00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1 909,00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создание , исполнение деятельности муниципальных комиссий по делам несовершеннолетних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344 500,00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344 500,00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344 500,00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344 500,00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субвенции из областного бюжета на комплектование архивных документов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347 500,00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347 500,00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341 917,00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341 917,00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5 583,00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5 583,00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10 594,37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10 594,37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90 0 00 00020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972 933,21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972 933,21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90 0 00 00020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527 036,16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527 036,16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445 897,05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445 897,05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Переданные полномочия по утверждению генеральных планов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90 0 00 24060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190 000,00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90 0 00 24060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190 000,00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Дотация за достижение показателей деятельности органов исполнительной власти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 0 00 5549F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390 400,00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390 400,00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 0 00 5549F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390 400,00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390 400,00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Субвенции на составление (изменение)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Субвенции на составление (изменение) списков кандидатов в присяжные заседатели федеральных судов общей юрисдикции в РФ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0,00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16 891 355,50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15 499 297,63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Обеспечение деятельности МХЭУ и ЕДДС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11 428 400,00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10 265 515,09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7 376 200,00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7 128 486,23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4 052 200,00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3 137 028,86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Проведение мероприятий не связанных с общегосударственным управлением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96 916,00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96 916,00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Субвенция на регистрацию актов гражданского состояния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1 688 700,00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1 688 700,00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1 293 323,42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1 293 323,42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392 720,58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392 720,58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2 656,00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2 656,00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50 0 00 80010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141 000,00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110 967,28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50 0 00 80010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70 967,28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40 000,00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Членские взносы в Ассоциацию Совета муниципальных образований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50 0 00 80020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74 800,00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74 795,00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50 0 00 80020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74 795,00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287 600,00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241 088,04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287 600,00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241 088,04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133 900,00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109 900,00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133 900,00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109 900,00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Содержание муниципального имущества в казне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50 0 00 80110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715 350,00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648 733,28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50 0 00 80110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715 350,00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648 733,28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Ежемесячные взносы на капитальный ремонт муниципального имущества, принадлежащего на праве собственности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50 0 00 80230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251 300,00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202 257,44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50 0 00 80230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251 300,00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202 257,44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Непрограммные расходы - переданные полномочия (организация библиотечного обслуживания населения)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424 600,00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424 600,00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423 719,35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423 719,35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880,65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880,65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по переданным полномочиям - на обеспечение деятельности (оказание услуг) казенных учреждений по культуре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1 182 900,00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1 182 900,00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1 181 687,24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1 181 687,24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1 212,76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1 212,76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Перепись населения 2020 года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99 0 00 53910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464 805,50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452 925,50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99 0 00 53910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464 805,50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452 925,50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1 760 000,00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1 666 338,19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3 500,00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50 0 00 23020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3 500,00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50 0 00 23020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3 500,00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1 747 500,00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1 657 838,19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Обеспечение деятельности МХЭУ и ЕДДС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1 747 500,00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1 657 838,19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1 561 900,00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1 507 868,32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185 600,00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149 969,87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077429" w:rsidRPr="00077429" w:rsidTr="00526485">
        <w:trPr>
          <w:trHeight w:val="13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МП "Профилактика терроризма и экстремизма, а так же минимизация и ликвидация последствий их проявлений в Котовском муниципальном районе на 2020-2022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34 0 00 23050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34 0 00 23050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5 000,00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lastRenderedPageBreak/>
              <w:t>МП "Профилактика правонарушений на территории Котовского муниципального района на 2020-2022 годы"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36 2 00 23030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36 2 00 23030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21 390 021,62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19 916 440,02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75 200,00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73 680,00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предупреждение и ликвидацию болезней животных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50 0 00 70270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75 200,00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73 680,00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75 200,00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73 680,00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20 489 323,08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19 434 622,48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Муниципальная программа «Ремонт, седержание и реконструкция автомобильных дорог, находящихся в казне Котовского муниципального района Волгоградской области, на период 2020-2022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16 0 00 24020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2 000 434,00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1 801 828,90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16 0 00 24020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500 434,00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301 828,90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16 0 00 24020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1 500 000,00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Субсидии бюджетам муниципальных образований Волгоградской области на реализацию мероприятий в сфере дорожной деятельности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16 0 00 S1740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10 408 081,00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10 408 081,00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16 0 00 S1740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6 039 266,99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6 039 266,99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16 0 00 S1740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4 368 814,01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4 368 814,01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Субсидия из областного бюджета на организацию мероприятий по освещению дорог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33 0 00 S1930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8 080 808,08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7 224 712,58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33 0 00 S1930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8 080 808,08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7 224 712,58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825 498,54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408 137,54</w:t>
            </w:r>
          </w:p>
        </w:tc>
      </w:tr>
      <w:tr w:rsidR="00077429" w:rsidRPr="00077429" w:rsidTr="00526485">
        <w:trPr>
          <w:trHeight w:val="18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Муниципальная программа "Развитие и поддержка малого предпринимательства Котовского муниципального района Волгоградской области на 2020 -2022 годы" - поощрение за заслуги перед муниципальным образованием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02 0 00 80010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02 0 00 80010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10 000,00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50 0 00 24030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163 500,00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137 639,00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50 0 00 24030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163 500,00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137 639,00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50 0 00 24090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391 500,00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50 0 00 24090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391 500,00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0,00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Мероприятия по утверждению генеральных планов, осуществлению земельного контроля, присвоению наименований улиц, установление нумерации домов (переданные полномочия)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99 0 00 24060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78 498,54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78 498,54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99 0 00 24060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78 498,54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78 498,54</w:t>
            </w:r>
          </w:p>
        </w:tc>
      </w:tr>
      <w:tr w:rsidR="00077429" w:rsidRPr="00077429" w:rsidTr="00526485">
        <w:trPr>
          <w:trHeight w:val="18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Переданные полномочия из бюджета городского поселения г.Котово на проведение мероприятий по поддержке субъектов малого и среднего предпринимательства на территории Котовского муниципального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99 0 00 80300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182 000,00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182 000,00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99 0 00 80300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153 336,57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153 336,57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28 663,43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28 663,43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 xml:space="preserve"> Жилищно - 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14 857 477,33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14 345 477,33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11 580 477,33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7C24" w:rsidRPr="00077429" w:rsidRDefault="00077429" w:rsidP="00224B41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11 068 477,33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Субсидия местным бюджетам на приобретение и монтаж оборудования для доочистки воды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38 0 00 71970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1 770 417,75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1 770 417,75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38 0 00 71970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1 770 417,75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1 770 417,75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субсидии бюджетам муниципальных образований, софинансирование, на реализацию проекта местных инициатив - обновим водопровод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38 0 00 S1774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852 888,00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852 888,00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38 0 00 S1774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852 888,00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852 888,00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компенсацию выпадающих доходов ресурсоснабжающих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50 0 00 70510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2 805 861,58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2 805 861,58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компенсацию выпадающих доходов ресурсоснабжающих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50 0 00 70510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2 805 861,58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2 805 861,58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на строительство, модернизацию, реконструкцию и техническое перевооружение объектов коммунального хозяйства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6 151 310,00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5 639 310,00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5 639 310,00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5 639 310,00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3 277 000,00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3 277 000,00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Субсидии из областного бюджета но</w:t>
            </w:r>
            <w:r w:rsidR="00041AC8">
              <w:rPr>
                <w:b/>
                <w:bCs/>
                <w:sz w:val="20"/>
                <w:szCs w:val="20"/>
              </w:rPr>
              <w:t xml:space="preserve"> </w:t>
            </w:r>
            <w:r w:rsidRPr="00077429">
              <w:rPr>
                <w:b/>
                <w:bCs/>
                <w:sz w:val="20"/>
                <w:szCs w:val="20"/>
              </w:rPr>
              <w:t>беспечение комплексного развития сельских территорий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 0 00 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3 027 000,00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3 027 000,00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 0 00 L5765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3 027 000,00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3 027 000,00</w:t>
            </w:r>
          </w:p>
        </w:tc>
      </w:tr>
      <w:tr w:rsidR="00077429" w:rsidRPr="00077429" w:rsidTr="00526485">
        <w:trPr>
          <w:trHeight w:val="13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Переданные полномочия из бюджета городского поселения г.Котово</w:t>
            </w:r>
            <w:r w:rsidRPr="00077429">
              <w:rPr>
                <w:b/>
                <w:bCs/>
                <w:sz w:val="20"/>
                <w:szCs w:val="20"/>
              </w:rPr>
              <w:br/>
              <w:t>на поддержку социально-ориентированных некоммерческих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99 0 00 80310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99 0 00 80310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200 000,00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1D6B8B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 xml:space="preserve">Переданные полномочия </w:t>
            </w:r>
            <w:r w:rsidR="001D6B8B">
              <w:rPr>
                <w:b/>
                <w:bCs/>
                <w:sz w:val="20"/>
                <w:szCs w:val="20"/>
              </w:rPr>
              <w:t xml:space="preserve">их бюджета Котовского муниципального района  бюджетам сельских поселений на </w:t>
            </w:r>
            <w:r w:rsidRPr="00077429">
              <w:rPr>
                <w:b/>
                <w:bCs/>
                <w:sz w:val="20"/>
                <w:szCs w:val="20"/>
              </w:rPr>
              <w:t>ритуальны</w:t>
            </w:r>
            <w:r w:rsidR="001D6B8B">
              <w:rPr>
                <w:b/>
                <w:bCs/>
                <w:sz w:val="20"/>
                <w:szCs w:val="20"/>
              </w:rPr>
              <w:t xml:space="preserve">е </w:t>
            </w:r>
            <w:r w:rsidRPr="00077429">
              <w:rPr>
                <w:b/>
                <w:bCs/>
                <w:sz w:val="20"/>
                <w:szCs w:val="20"/>
              </w:rPr>
              <w:t xml:space="preserve"> услуг и содержанию мест захоронения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99 0 00 80530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50 000,00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05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99 0 00 80530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50 000,00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9 210,00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9 210,00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Ведомственная программа " Проведение мониторинга за состоянием окружающей природной среды на 2021 год"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83 0 00 26010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9 210,00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83 0 00 26010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9 210,00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11 621 000,00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10 485 766,21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11 621 000,00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10 485 766,21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Обеспечение деятельности МХЭУ и ЕДДС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11 598 500,00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10 482 456,92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9 885 700,00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9 120 212,58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1 712 800,00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1 362 244,34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3 309,29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3 309,29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22 844 559,33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22 269 509,94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2 198 700,00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2 195 760,61</w:t>
            </w:r>
          </w:p>
        </w:tc>
      </w:tr>
      <w:tr w:rsidR="00077429" w:rsidRPr="00077429" w:rsidTr="00526485">
        <w:trPr>
          <w:trHeight w:val="22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50 0 00 80050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2 198 700,00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2 195 760,61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50 0 00 80050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2 198 700,00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2 195 760,61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18 248 440,00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17 676 330,00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субвенции гражданам на оплату коммунальных услуг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18 248 440,00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17 676 330,00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314 000,00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178 065,51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17 934 440,00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17 498 264,49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2 397 419,33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2 397 419,33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Муниципальная программа "Поддержка социально- ориентированных некоммерческих организаций, осуществляющих деятельность на территории Котовского муниципального района на 2020-2022 годы"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01 0 00 80180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233 000,00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233 000,00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01 0 00 80180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233 000,00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233 000,00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субвенции гражданам на оплату коммунальных услуг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2 064 419,33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2 064 419,33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1 853 916,65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1 853 916,65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210 161,68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210 161,68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341,00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341,00</w:t>
            </w:r>
          </w:p>
        </w:tc>
      </w:tr>
      <w:tr w:rsidR="00077429" w:rsidRPr="00077429" w:rsidTr="00526485">
        <w:trPr>
          <w:trHeight w:val="13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Переданные полномочия из бюджета городского поселения г.Котово</w:t>
            </w:r>
            <w:r w:rsidRPr="00077429">
              <w:rPr>
                <w:b/>
                <w:bCs/>
                <w:sz w:val="20"/>
                <w:szCs w:val="20"/>
              </w:rPr>
              <w:br/>
              <w:t>на поддержку социально-ориентированных некоммерческих организаций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99 0 00 80310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99 0 00 80310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100 000,00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930 900,00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930 900,00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930 900,00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930 900,00</w:t>
            </w:r>
          </w:p>
        </w:tc>
      </w:tr>
      <w:tr w:rsidR="00077429" w:rsidRPr="00077429" w:rsidTr="00526485">
        <w:trPr>
          <w:trHeight w:val="202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Субсидия на софинансирование расходных обязательств, возникающих в связи с доведением до сведения жителей муниципальных районов и городских округов Волгоградской области официальной информации о социально-экономическом развитии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50 0 00 70840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430 900,00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430 900,00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50 0 00 70840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430 900,00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430 900,00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Предоставление субсидии МУП "Редакция газеты "Маяк" в целях возмещения затрат в связи с опубликованием нормативно-правовых актов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50 0 00 80170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500 000,00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50 0 00 80170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500 000,00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Обслуживание государственного муниципального долга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1 998 164,00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1 997 495,42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1 998 164,00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1 997 495,42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 xml:space="preserve">Процентные платежи по кредитам кредитных </w:t>
            </w:r>
            <w:r w:rsidRPr="00077429">
              <w:rPr>
                <w:b/>
                <w:bCs/>
                <w:sz w:val="20"/>
                <w:szCs w:val="20"/>
              </w:rPr>
              <w:lastRenderedPageBreak/>
              <w:t>организаций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lastRenderedPageBreak/>
              <w:t>902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1 998 164,00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1 997 495,42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99 0 00 20070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1 998 164,00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1 997 495,42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"Отдел по культуре, спорту и туризму администрации Котовского муниципального района"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46 365 892,55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43 134 586,86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1 577 608,18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1 537 056,97</w:t>
            </w:r>
          </w:p>
        </w:tc>
      </w:tr>
      <w:tr w:rsidR="00077429" w:rsidRPr="00077429" w:rsidTr="00526485">
        <w:trPr>
          <w:trHeight w:val="13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1 577 608,18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1 537 056,97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54 0 00 00020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1 577 581,89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1 537 030,68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54 0 00 00020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1 553 133,00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1 517 817,87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54 0 00 00020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24 448,89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19 212,81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26,29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26,29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26,29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26,29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 xml:space="preserve">Образование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10 708 500,00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9 817 227,30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10 708 500,00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9 817 227,30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(МБОУ ДШИ)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54 0 00 60020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10 600 500,00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9 709 227,30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54 0 00 60020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10 600 500,00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9 709 227,30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Непрограммные расходы бюджетных образовательных учреждений на иную цель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108 000,00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108 000,00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24 969 126,64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22 871 672,00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24 969 126,64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22 871 672,00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lastRenderedPageBreak/>
              <w:t>Субсидии из областного бюджета на укрепление материально-технической базы домов культуры в населенных пунктах с числом жителей до 50 тыс.человек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19 0 00 L4670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2 254 592,45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2 254 592,45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19 0 00 L4670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2 254 592,45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2 254 592,45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 культуры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54 0 00 00080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4 571 843,94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4 103 721,14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54 0 00 00080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3 971 905,33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3 630 636,53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54 0 00 00080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599 938,61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473 084,61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54 0 00 60070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8 617 494,28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6 989 820,28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54 0 00 60070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8 617 494,28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6 989 820,28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54 0 00 80080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1 657,84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54 0 00 80080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1 657,84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0,00</w:t>
            </w:r>
          </w:p>
        </w:tc>
      </w:tr>
      <w:tr w:rsidR="00077429" w:rsidRPr="00077429" w:rsidTr="00526485">
        <w:trPr>
          <w:trHeight w:val="13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субсидии бюджетам муниципальных образований, софинансирование, на реализацию проекта местных инициатив - новый фасад кинотеатра "Космос"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54 0 00 S1771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1 290 500,00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1 290 500,00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54 0 00 S1771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1 290 500,00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1 290 500,00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Непрограммные расходы - переданные полномочия (организация библиотечного обслуживания населения)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2 750 100,00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2 750 100,00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1 735 265,09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1 735 265,09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1 014 834,91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1 014 834,91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Предоставление услуг (работ) в сфере культуры - переданные полномочия по МАУК "РДК"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99 0 00 60170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5 482 300,00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5 482 300,00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99 0 00 60170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5 482 300,00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5 482 300,00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638,13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638,13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638,13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638,13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486 200,00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377 612,27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486 200,00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377 612,27</w:t>
            </w:r>
          </w:p>
        </w:tc>
      </w:tr>
      <w:tr w:rsidR="00077429" w:rsidRPr="00077429" w:rsidTr="00526485">
        <w:trPr>
          <w:trHeight w:val="24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предоставление мерсоциальной поддержки по оплте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Волгоградской области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99 0 00 70450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486 200,00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377 612,27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99 0 00 70450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486 200,00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377 612,27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8 593 317,73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8 499 878,32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8 593 317,73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8 499 878,32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субсидии местным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39 0 00 S1910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111 111,11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111 111,11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39 0 00 S1910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111 111,11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111 111,11</w:t>
            </w:r>
          </w:p>
        </w:tc>
      </w:tr>
      <w:tr w:rsidR="00077429" w:rsidRPr="00077429" w:rsidTr="00526485">
        <w:trPr>
          <w:trHeight w:val="13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предоставление субсидий бюджетным , автономным учреждениям и иным некоммерческим организациям (МАУ "ФОК") навыполнение муниципального задания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53 0 00 60090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3 639 506,62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3 546 067,21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53 0 00 60090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3 639 506,62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3 546 067,21</w:t>
            </w:r>
          </w:p>
        </w:tc>
      </w:tr>
      <w:tr w:rsidR="00077429" w:rsidRPr="00077429" w:rsidTr="00526485">
        <w:trPr>
          <w:trHeight w:val="13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Переданные полномочия из бюджета городского поселения г.Котово по обеспечению условий для развития на территории физической культуры и массового спорта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99 0 00 80510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4 842 700,00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4 842 700,00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99 0 00 80510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4 842 700,00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4 842 700,00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Средств массовой информации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31 140,00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31 140,00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31 140,00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31 140,00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31 140,00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31 140,00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31 140,00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31 140,00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Отдел по образованию и молодежной политике администрации Котовского муниципального района Волгоградской области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415 981 298,34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402 285 246,89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3 079 320,53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2 939 671,67</w:t>
            </w:r>
          </w:p>
        </w:tc>
      </w:tr>
      <w:tr w:rsidR="00077429" w:rsidRPr="00077429" w:rsidTr="00526485">
        <w:trPr>
          <w:trHeight w:val="13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3 079 320,53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2 939 671,67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на органы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3 079 320,53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2 939 671,67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2 921 600,50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2 802 595,18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157 720,03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137 076,49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444 494,95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444 494,95</w:t>
            </w:r>
          </w:p>
        </w:tc>
      </w:tr>
      <w:tr w:rsidR="00077429" w:rsidRPr="00077429" w:rsidTr="006C793B">
        <w:trPr>
          <w:trHeight w:val="43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 xml:space="preserve">Расходыза счет субсидии бюджетам муниципальным образованиям на развитие материально- технической базы органов местного самоуправления в целях софинансирования расходных обязательств, возникающих при выполнении полномочий органов местного самоуправления по решению вопросов по организационному и материально- техническому обеспечению подготовки и проведения муниципальных </w:t>
            </w:r>
            <w:r w:rsidRPr="00077429">
              <w:rPr>
                <w:b/>
                <w:bCs/>
                <w:sz w:val="20"/>
                <w:szCs w:val="20"/>
              </w:rPr>
              <w:lastRenderedPageBreak/>
              <w:t>выборов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lastRenderedPageBreak/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S2230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444 494,95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444 494,95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S2230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444 494,95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444 494,95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393 482 682,86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380 693 099,89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117 499 302,26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110 738 259,24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Субсидии по замене кровли и выполение работ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35 1 00 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3 771 447,00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3 771 447,00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35 1 00 S1850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3 771 447,00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3 771 447,00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Субсидия на приобретение и замену оконных блоков в 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35 4 00 S0980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1 251 100,00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1 251 100,00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35 4 00 S0980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1 251 100,00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1 251 100,00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Субсидия на приобретение и замену оконных блоков в образовательных организациях - софинансирование из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35 4 00 S0981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25 532,65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25 532,65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35 4 00 S0981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25 532,65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25 532,65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26 416 963,95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22 312 963,27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11 732 195,60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11 190 820,76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14 684 768,35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11 122 142,51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Субсидии бюджетным детским дошкольным учреждениям на выполнение муниципального задания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20 394 952,60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17 961 776,24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20 394 952,60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17 961 776,24</w:t>
            </w:r>
          </w:p>
        </w:tc>
      </w:tr>
      <w:tr w:rsidR="00077429" w:rsidRPr="00077429" w:rsidTr="00526485">
        <w:trPr>
          <w:trHeight w:val="13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дошкольными образовательными учреждениями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57 0 00 70350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57 166 400,00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57 072 711,35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57 0 00 70350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24 107 700,00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24 107 700,00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381 600,00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381 600,00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32 677 100,00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32 583 411,35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57 0 00 71490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4 867 100,00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4 867 100,00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57 0 00 71490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4 788 000,00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4 788 000,00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57 0 00 71490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79 100,00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79 100,00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81 560,00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81 560,00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81 560,00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81 560,00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субсидии бюджетам муниципальных образований, софинансирование, на реализацию проекта местных инициатив - окна в "Светлячок"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S1772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840 000,00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S1772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840 000,00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87 0 00 00080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1 057 996,50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998 730,50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87 0 00 00080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1 057 996,50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998 730,50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 (БУ)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87 0 00 60020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1 047 060,40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978 333,40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87 0 00 60020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1 047 060,40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978 333,40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319 122,84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319 122,84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319 122,84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319 122,84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Непрограммные расходы бюджетных образовательных учреждений на иную цель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123 401,47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123 401,47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123 401,47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123 401,47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15 097,27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13 006,72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15 097,27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13 006,72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121 567,58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121 473,80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39 700,00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39 606,22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81 867,58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81 867,58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244 632 443,09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240 346 175,78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Субсидии по замене кровли и выполение работ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35 1 00 S1850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2 311 987,35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2 311 987,35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35 1 00 S1850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2 311 987,35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2 311 987,35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Субсидии по благоустройсву площадок для проведения линеек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35 2 00 S1890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1 052 631,58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1 052 631,58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35 2 00 S1890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1 052 631,58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1 052 631,58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Субсидии по приобретению и замене осветительных приборов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35 3 00 S1840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1 052 631,58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1 052 631,58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Субсидии по приобретению и замене осветительных приборов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35 3 00 S1840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1 004 696,58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1 004 696,58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Субсидии по приобретению и замене осветительных приборов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35 3 00 S1840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47 935,00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47 935,00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Субсидия на приобретение и замену оконных блоков в 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35 4 00 S0980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817 000,00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817 000,00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35 4 00 S0980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575 000,00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35 4 00 S0980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242 000,00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242 000,00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lastRenderedPageBreak/>
              <w:t>Субсидия на приобретение и замену оконных блоков в образовательных организациях - софинансирование из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35 4 00 S0981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16 673,47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16 673,47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35 4 00 S0981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11 734,69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11 734,69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35 4 00 S0981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4 938,78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4 938,78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20 226 334,19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17 908 587,13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1 396 398,15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1 318 429,72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18 829 936,04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16 590 157,41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Иные МБТ на ежемесячное возгнаграждение за классное руководство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16 641 734,73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16 641 734,73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8 898 529,15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8 898 529,15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57 0 00 53030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7 743 205,58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7 743 205,58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Субсидии бюджетным детским дошкольным учреждениям на выполнение муниципального задания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10 532 292,14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8 950 708,38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10 532 292,14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8 950 708,38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Субсидия бюджетным образовательным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53 000,00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53 000,00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57 0 00 70360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159 678 400,00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159 677 981,67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57 0 00 70360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70 474 436,00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70 474 286,00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2 314 760,37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2 314 760,37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86 889 203,63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86 888 935,30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Иные межбюджетные трансферты на обеспечение социальными гарантиями молодых специалистов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57 0 00 70870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75 600,00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56 575,71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57 0 00 70870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75 600,00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56 575,71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451 596,00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451 596,00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451 596,00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451 596,00</w:t>
            </w:r>
          </w:p>
        </w:tc>
      </w:tr>
      <w:tr w:rsidR="00077429" w:rsidRPr="00077429" w:rsidTr="00526485">
        <w:trPr>
          <w:trHeight w:val="13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субсидии бюджетам муниципальных образований, софинансирование, на реализацию проекта местных инициатив - новые котлы в нашу щколу.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S1773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417 000,00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417 000,00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S1773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417 000,00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417 000,00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субсидии бюджетам муниципальных образований, софинансирование, на реализацию проекта местных инициатив - наш школьный двор.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S1775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855 270,00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855 270,00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S1775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855 270,00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855 270,00</w:t>
            </w:r>
          </w:p>
        </w:tc>
      </w:tr>
      <w:tr w:rsidR="00077429" w:rsidRPr="00077429" w:rsidTr="00526485">
        <w:trPr>
          <w:trHeight w:val="13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 xml:space="preserve">Расходы за счет субсидии бюджетам муниципальных образований, софинансирование, на реализацию проекта местных инициатив - вело-городок </w:t>
            </w:r>
            <w:r w:rsidRPr="00077429">
              <w:rPr>
                <w:b/>
                <w:bCs/>
                <w:sz w:val="20"/>
                <w:szCs w:val="20"/>
              </w:rPr>
              <w:lastRenderedPageBreak/>
              <w:t>МБОУ СШ № 3 г.Котово.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lastRenderedPageBreak/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S1776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413 986,37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413 986,37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S1776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413 986,37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413 986,37</w:t>
            </w:r>
          </w:p>
        </w:tc>
      </w:tr>
      <w:tr w:rsidR="00077429" w:rsidRPr="00077429" w:rsidTr="00526485">
        <w:trPr>
          <w:trHeight w:val="18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субсидии бюджетам муниципальных образований, софинансирование, на реализацию проекта местных инициатив - нам жить и помнить (летопись победы через судьбы ветеранов-земляков) МКОУ Мирошниковская СШ.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S1777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275 000,00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S1777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275 000,00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275 000,00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субсидии бюджетам муниципальных образований, софинансирование, на реализацию проекта местных инициатив - высота МБОУ СШ № 6.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S1778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282 500,00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282 500,00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S1778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282 500,00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282 500,00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субсидии бюджетам муниципальных образований, софинансирование, на реализацию проекта местных инициатив - современная рекреация трансформер МКОУ Купцовская СШ.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S1779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335 000,00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S1779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335 000,00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на питание в школах за счет средств местного бюджета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58 0 00 20470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3 169 023,00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3 115 077,07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58 0 00 20470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1 244 550,68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1 210 424,11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58 0 00 20470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1 924 472,32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1 904 652,96</w:t>
            </w:r>
          </w:p>
        </w:tc>
      </w:tr>
      <w:tr w:rsidR="00077429" w:rsidRPr="00077429" w:rsidTr="00526485">
        <w:trPr>
          <w:trHeight w:val="18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на организацию питания детей из малоимущих семей и детей, находящихся на учете у фтизиатра, обучающихся в общеобразовательных организациях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58 0 00 70370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6 681 600,00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6 573 842,94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58 0 00 70370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2 797 054,99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2 727 131,02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58 0 00 70370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3 884 545,01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3 846 711,92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Субсидия на организацию бесплатного горячего питания обучающихся, получающих начальное общее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58 0 00 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16 632 899,97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16 632 899,91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58 0 00 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4 879 660,43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4 879 660,37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58 0 00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11 753 239,54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11 753 239,54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87 0 00 00080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1 460 882,46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1 272 497,46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87 0 00 00080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1 460 882,46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1 272 497,46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 (БУ)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87 0 00 60020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436 221,16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421 616,16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87 0 00 60020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436 221,16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421 616,16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129 734,72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129 734,72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129 734,72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129 734,72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Непрограммные расходы бюджетных образовательных учреждений на иную цель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85 436,83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85 436,83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85 436,83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85 436,83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184 538,95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184 538,95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184 538,95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184 538,95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363 468,59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360 667,77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500,00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362 968,59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360 167,77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14 628 146,28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13 550 951,36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Субсидии бюджетным детским дошкольным учреждениям на выполнение муниципального задания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10 978 712,56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10 551 298,17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10 978 712,56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10 551 298,17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Субсидия бюджетным образовательным учреждениям на иные цели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2 584 367,00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1 964 510,35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2 584 367,00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1 964 510,35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Субсидия из областного бюджета - Финансовая грамотность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57 0 00 71170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994 100,00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993 087,16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57 0 00 71170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281 652,96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281 652,60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110 106,00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110 106,00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602 341,04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601 328,56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ВЦП " Обеспечение комплексной безопасности образовательных организаций Котовского муниципального района ВО на 2019-2021 гг." (БУ)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87 0 00 60020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70 408,24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41 497,20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87 0 00 60020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70 408,24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41 497,20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Непрограммные расходы бюджетных образовательных учреждений на иную цель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58,48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58,48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99 0 00 60030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58,48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58,48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500,00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500,00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2 759 444,00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2 753 129,16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lastRenderedPageBreak/>
              <w:t>МП-Профилактика немедицинского потребления наркотических средств, психотропных веществ, наркомании и пропаганде здорового образа жизни на 2019-2021 годы в Котовском муниципальном районе"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04 0 00 20090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20 000,00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04 0 00 20090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3 000,00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04 0 00 20090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17 000,00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ВЦП-Летнее оздоровление (средства бюджета района)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56 0 00 20400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51 728,16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56 0 00 20400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51 728,16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Субсидия из областного бюджета на организацию отдыха детей в каникулярный период в лагерях дневного пребывания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S0390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2 413 300,00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2 413 260,00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S0390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814 270,00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814 230,00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1 599 030,00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1 599 030,00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Софинансирование из местного бюджета на организацию отдыха детей в каникулярный период в лагерях дневного пребывания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S0391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268 144,00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268 141,00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S0391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90 474,00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90 471,00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S0391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177 670,00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177 670,00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13 963 347,23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13 304 584,35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13 963 347,23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13 304 584,35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13 065 002,04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12 541 033,45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898 345,19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763 550,90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18 974 800,00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18 207 980,38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1 809 800,00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1 748 936,04</w:t>
            </w:r>
          </w:p>
        </w:tc>
      </w:tr>
      <w:tr w:rsidR="00077429" w:rsidRPr="00077429" w:rsidTr="00526485">
        <w:trPr>
          <w:trHeight w:val="292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lastRenderedPageBreak/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учреждений, проживающим в Волгоградской области и работающим в сельской местности на территории Волгоградской области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1 784 400,00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1 723 557,85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57 0 00 70420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1 725 956,55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1 665 114,40</w:t>
            </w:r>
          </w:p>
        </w:tc>
      </w:tr>
      <w:tr w:rsidR="00077429" w:rsidRPr="00077429" w:rsidTr="00526485">
        <w:trPr>
          <w:trHeight w:val="90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58 443,45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58 443,45</w:t>
            </w:r>
          </w:p>
        </w:tc>
      </w:tr>
      <w:tr w:rsidR="00077429" w:rsidRPr="00077429" w:rsidTr="00526485">
        <w:trPr>
          <w:trHeight w:val="24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образователных учреждений, работающих и проживающих в сельской местности на территории Волгоградской области.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57 0 00 70430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25 400,00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25 378,19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57 0 00 70430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25 400,00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25 378,19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17 165 000,00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16 459 044,34</w:t>
            </w:r>
          </w:p>
        </w:tc>
      </w:tr>
      <w:tr w:rsidR="00077429" w:rsidRPr="00077429" w:rsidTr="00526485">
        <w:trPr>
          <w:trHeight w:val="49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соотвествии с Законом Волгоградской области от 01.11.2007 года №1536-ОД "О наделении органов местного самоуправления государственными полномочиями компенсации части родительской платы за содержание ребенка (присмотр и уход за ребенком) а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57 0 00 70340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906 478,58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57 0 00 70340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1 200 000,00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906 478,58</w:t>
            </w:r>
          </w:p>
        </w:tc>
      </w:tr>
      <w:tr w:rsidR="00077429" w:rsidRPr="00077429" w:rsidTr="00526485">
        <w:trPr>
          <w:trHeight w:val="40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выплату пособий по опеке и попечительству в соответствии с Законом Волгоградской области от 12.12.2005 года №1144-ОД "О наделении органов местного самоуправления отдельными государственными полномочиями по социальной поддержки детей-сирот и детей оставшихся без попечения родителей, по выплате вознаграждения за труд, причитающийся приесным родителям (патронарному воспитателю) представлению приемным родителям мер социальной поддержки"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10 935 000,00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10 710 000,00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10 935 000,00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10 710 000,00</w:t>
            </w:r>
          </w:p>
        </w:tc>
      </w:tr>
      <w:tr w:rsidR="00077429" w:rsidRPr="00077429" w:rsidTr="00526485">
        <w:trPr>
          <w:trHeight w:val="49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Расходы за счет субвенции из областного бюджета на выплату вознаграждения за труд, причитающего приемным родителям (патронарному воспитателю) и предоставление мер социальной поддержки в соответсвии с Законом Волгоградской области от 12.12.2005 года №1144-ОД "О наделении органов местного самоуправления отдельными государственными полномочиями по социальной поддержке детей-сирот и детей оставшихся без попечения родителей, по выплате вознаграждения за труд, причитающегося приемным родителям(патронарному воспитателю), представлению приемным родителям мер социальной поддержки"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57 0 00 70410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5 030 000,00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4 842 565,76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57 0 00 70410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5 030 000,00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4 842 565,76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Финансовый отдел администрации Котовского муниципального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19 649 600,00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19 501 708,69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6 236 974,00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6 089 082,69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6 236 974,00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6 089 082,69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(финансового-бюджетного) надзора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51 0 00 00020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6 020 974,00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5 873 082,69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927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51 0 00 00020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5 479 906,04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5 354 377,06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51 0 00 00020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541 067,96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518 705,63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Обеспечение деятельности финансовых органов (переданные полномочия)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90 0 00 80240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216 000,00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216 000,00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927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90 0 00 80240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216 000,00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216 000,00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13 412 626,00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13 412 626,00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13 412 626,00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13 412 626,00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99 0 00 71150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12 962 626,00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12 962 626,00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927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99 0 00 71150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12 962 626,00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12 962 626,00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Иные межбюджетные трансферты бюджетам поселений на решение вопросов местного значения, утвержденных решением Котовской районной Думой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99 0 00 80220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450 000,00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927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99 0 00 80220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450 000,00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Контрольно-счетная палата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1 681 170,00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1 678 170,38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1 676 170,00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1 673 170,38</w:t>
            </w:r>
          </w:p>
        </w:tc>
      </w:tr>
      <w:tr w:rsidR="00077429" w:rsidRPr="00077429" w:rsidTr="00526485">
        <w:trPr>
          <w:trHeight w:val="112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1 676 170,00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1 673 170,38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43 270,00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40 927,88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931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90 0 00 00020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31 800,00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31 675,35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931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90 0 00 00020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11 470,00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9 252,53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Председатель КСП Котовского муниципального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90 0 00 00050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904 400,00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903 742,50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931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90 0 00 00050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904 400,00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903 742,50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Переданные полномочия КСП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90 0 00 80250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728 500,00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728 500,00</w:t>
            </w:r>
          </w:p>
        </w:tc>
      </w:tr>
      <w:tr w:rsidR="00077429" w:rsidRPr="00077429" w:rsidTr="00526485">
        <w:trPr>
          <w:trHeight w:val="15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931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90 0 00 80250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712 250,00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712 250,00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931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90 0 00 80250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2 0 0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16 250,00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16 250,00</w:t>
            </w:r>
          </w:p>
        </w:tc>
      </w:tr>
      <w:tr w:rsidR="00077429" w:rsidRPr="00077429" w:rsidTr="00526485">
        <w:trPr>
          <w:trHeight w:val="450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077429" w:rsidRPr="00077429" w:rsidTr="00526485">
        <w:trPr>
          <w:trHeight w:val="675"/>
        </w:trPr>
        <w:tc>
          <w:tcPr>
            <w:tcW w:w="3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Членские взносы в Ассоциацию Совета муниципальных образований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99 0 00 80020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077429" w:rsidRPr="00077429" w:rsidTr="00526485">
        <w:trPr>
          <w:trHeight w:val="25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931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01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99 0 00 80020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8 0 0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right"/>
              <w:outlineLvl w:val="3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5 000,00</w:t>
            </w:r>
          </w:p>
        </w:tc>
      </w:tr>
    </w:tbl>
    <w:p w:rsidR="00077429" w:rsidRDefault="00077429">
      <w:pPr>
        <w:rPr>
          <w:sz w:val="20"/>
          <w:szCs w:val="20"/>
        </w:rPr>
      </w:pPr>
    </w:p>
    <w:p w:rsidR="00224B41" w:rsidRDefault="00224B41" w:rsidP="00FF329B">
      <w:pPr>
        <w:ind w:left="5670"/>
        <w:rPr>
          <w:sz w:val="22"/>
          <w:szCs w:val="22"/>
        </w:rPr>
      </w:pPr>
    </w:p>
    <w:p w:rsidR="00224B41" w:rsidRDefault="00224B41" w:rsidP="00FF329B">
      <w:pPr>
        <w:ind w:left="5670"/>
        <w:rPr>
          <w:sz w:val="22"/>
          <w:szCs w:val="22"/>
        </w:rPr>
      </w:pPr>
    </w:p>
    <w:p w:rsidR="00224B41" w:rsidRDefault="00224B41" w:rsidP="00FF329B">
      <w:pPr>
        <w:ind w:left="5670"/>
        <w:rPr>
          <w:sz w:val="22"/>
          <w:szCs w:val="22"/>
        </w:rPr>
      </w:pPr>
    </w:p>
    <w:p w:rsidR="00FF329B" w:rsidRPr="00D15FD0" w:rsidRDefault="00FF329B" w:rsidP="00FF329B">
      <w:pPr>
        <w:ind w:left="5670"/>
        <w:rPr>
          <w:sz w:val="22"/>
          <w:szCs w:val="22"/>
        </w:rPr>
      </w:pPr>
      <w:r w:rsidRPr="00D15FD0">
        <w:rPr>
          <w:sz w:val="22"/>
          <w:szCs w:val="22"/>
        </w:rPr>
        <w:t xml:space="preserve">Приложение </w:t>
      </w:r>
      <w:r w:rsidR="00521561">
        <w:rPr>
          <w:sz w:val="22"/>
          <w:szCs w:val="22"/>
        </w:rPr>
        <w:t>№</w:t>
      </w:r>
      <w:r>
        <w:rPr>
          <w:sz w:val="22"/>
          <w:szCs w:val="22"/>
        </w:rPr>
        <w:t>3</w:t>
      </w:r>
    </w:p>
    <w:p w:rsidR="00FF329B" w:rsidRPr="00D15FD0" w:rsidRDefault="00FF329B" w:rsidP="00FF329B">
      <w:pPr>
        <w:ind w:left="5670"/>
        <w:rPr>
          <w:sz w:val="22"/>
          <w:szCs w:val="22"/>
        </w:rPr>
      </w:pPr>
      <w:r w:rsidRPr="00D15FD0">
        <w:rPr>
          <w:sz w:val="22"/>
          <w:szCs w:val="22"/>
        </w:rPr>
        <w:t>к решению Котовской</w:t>
      </w:r>
    </w:p>
    <w:p w:rsidR="00FF329B" w:rsidRPr="00D15FD0" w:rsidRDefault="00FF329B" w:rsidP="00FF329B">
      <w:pPr>
        <w:ind w:left="5670"/>
        <w:rPr>
          <w:sz w:val="22"/>
          <w:szCs w:val="22"/>
        </w:rPr>
      </w:pPr>
      <w:r w:rsidRPr="00D15FD0">
        <w:rPr>
          <w:sz w:val="22"/>
          <w:szCs w:val="22"/>
        </w:rPr>
        <w:t>районной Думы</w:t>
      </w:r>
    </w:p>
    <w:p w:rsidR="00FF329B" w:rsidRDefault="00FF329B" w:rsidP="00FF329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D15FD0">
        <w:rPr>
          <w:sz w:val="22"/>
          <w:szCs w:val="22"/>
        </w:rPr>
        <w:t>от         .20</w:t>
      </w:r>
      <w:r w:rsidRPr="004D02F2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Pr="00D15FD0">
        <w:rPr>
          <w:sz w:val="22"/>
          <w:szCs w:val="22"/>
        </w:rPr>
        <w:t xml:space="preserve">  года №       -РД</w:t>
      </w:r>
    </w:p>
    <w:p w:rsidR="00077429" w:rsidRDefault="00077429">
      <w:pPr>
        <w:rPr>
          <w:sz w:val="20"/>
          <w:szCs w:val="20"/>
        </w:rPr>
      </w:pPr>
    </w:p>
    <w:p w:rsidR="00FF329B" w:rsidRDefault="00FF329B">
      <w:pPr>
        <w:rPr>
          <w:sz w:val="20"/>
          <w:szCs w:val="20"/>
        </w:rPr>
      </w:pPr>
    </w:p>
    <w:p w:rsidR="00794D7D" w:rsidRPr="00794D7D" w:rsidRDefault="00794D7D" w:rsidP="00794D7D">
      <w:pPr>
        <w:jc w:val="center"/>
        <w:rPr>
          <w:bCs/>
        </w:rPr>
      </w:pPr>
      <w:r w:rsidRPr="00794D7D">
        <w:rPr>
          <w:bCs/>
        </w:rPr>
        <w:t>Расходы</w:t>
      </w:r>
    </w:p>
    <w:p w:rsidR="00794D7D" w:rsidRPr="00794D7D" w:rsidRDefault="00794D7D" w:rsidP="00794D7D">
      <w:pPr>
        <w:jc w:val="center"/>
        <w:rPr>
          <w:bCs/>
        </w:rPr>
      </w:pPr>
      <w:r w:rsidRPr="00794D7D">
        <w:rPr>
          <w:bCs/>
        </w:rPr>
        <w:t xml:space="preserve"> бюджета Котовского муниципального района</w:t>
      </w:r>
    </w:p>
    <w:p w:rsidR="00794D7D" w:rsidRPr="00794D7D" w:rsidRDefault="00794D7D" w:rsidP="00794D7D">
      <w:pPr>
        <w:jc w:val="center"/>
        <w:rPr>
          <w:bCs/>
        </w:rPr>
      </w:pPr>
      <w:r w:rsidRPr="00794D7D">
        <w:rPr>
          <w:bCs/>
        </w:rPr>
        <w:t>по разделам и подразделам классификации расходов</w:t>
      </w:r>
    </w:p>
    <w:p w:rsidR="00794D7D" w:rsidRPr="00794D7D" w:rsidRDefault="00794D7D" w:rsidP="00794D7D">
      <w:pPr>
        <w:jc w:val="center"/>
        <w:rPr>
          <w:bCs/>
        </w:rPr>
      </w:pPr>
      <w:r w:rsidRPr="00794D7D">
        <w:rPr>
          <w:bCs/>
        </w:rPr>
        <w:t>за 202</w:t>
      </w:r>
      <w:r>
        <w:rPr>
          <w:bCs/>
        </w:rPr>
        <w:t>1</w:t>
      </w:r>
      <w:r w:rsidRPr="00794D7D">
        <w:rPr>
          <w:bCs/>
        </w:rPr>
        <w:t xml:space="preserve"> год</w:t>
      </w:r>
    </w:p>
    <w:p w:rsidR="00794D7D" w:rsidRPr="00794D7D" w:rsidRDefault="00794D7D" w:rsidP="00794D7D">
      <w:pPr>
        <w:jc w:val="center"/>
        <w:rPr>
          <w:bCs/>
        </w:rPr>
      </w:pPr>
    </w:p>
    <w:p w:rsidR="000C354A" w:rsidRDefault="000C354A" w:rsidP="000C354A">
      <w:r w:rsidRPr="00D647CD">
        <w:rPr>
          <w:sz w:val="20"/>
          <w:szCs w:val="20"/>
        </w:rPr>
        <w:t>Единица измерения: руб</w:t>
      </w:r>
      <w:r>
        <w:rPr>
          <w:sz w:val="20"/>
          <w:szCs w:val="20"/>
        </w:rPr>
        <w:t>лей</w:t>
      </w:r>
    </w:p>
    <w:p w:rsidR="00077429" w:rsidRDefault="00077429">
      <w:pPr>
        <w:rPr>
          <w:sz w:val="20"/>
          <w:szCs w:val="20"/>
        </w:rPr>
      </w:pP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34"/>
        <w:gridCol w:w="821"/>
        <w:gridCol w:w="1167"/>
        <w:gridCol w:w="1521"/>
        <w:gridCol w:w="1701"/>
      </w:tblGrid>
      <w:tr w:rsidR="000C354A" w:rsidRPr="000C354A" w:rsidTr="000C354A">
        <w:trPr>
          <w:trHeight w:val="510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Бюджетные назначения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Исполнение</w:t>
            </w:r>
          </w:p>
        </w:tc>
      </w:tr>
      <w:tr w:rsidR="000C354A" w:rsidRPr="000C354A" w:rsidTr="000C354A">
        <w:trPr>
          <w:trHeight w:val="255"/>
        </w:trPr>
        <w:tc>
          <w:tcPr>
            <w:tcW w:w="4434" w:type="dxa"/>
            <w:shd w:val="clear" w:color="auto" w:fill="auto"/>
            <w:noWrap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21" w:type="dxa"/>
            <w:shd w:val="clear" w:color="auto" w:fill="auto"/>
            <w:noWrap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shd w:val="clear" w:color="auto" w:fill="auto"/>
            <w:noWrap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noWrap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611 864 977,30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588 651 386,81</w:t>
            </w:r>
          </w:p>
        </w:tc>
      </w:tr>
      <w:tr w:rsidR="000C354A" w:rsidRPr="000C354A" w:rsidTr="000C354A">
        <w:trPr>
          <w:trHeight w:val="377"/>
        </w:trPr>
        <w:tc>
          <w:tcPr>
            <w:tcW w:w="4434" w:type="dxa"/>
            <w:shd w:val="clear" w:color="auto" w:fill="auto"/>
            <w:noWrap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65 791 461,79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63 119 013,54</w:t>
            </w:r>
          </w:p>
        </w:tc>
      </w:tr>
      <w:tr w:rsidR="000C354A" w:rsidRPr="000C354A" w:rsidTr="000C354A">
        <w:trPr>
          <w:trHeight w:val="673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02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2 000 800,00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1 983 803,41</w:t>
            </w:r>
          </w:p>
        </w:tc>
      </w:tr>
      <w:tr w:rsidR="000C354A" w:rsidRPr="000C354A" w:rsidTr="000C354A">
        <w:trPr>
          <w:trHeight w:val="914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03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1 394 282,54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1 371 232,29</w:t>
            </w:r>
          </w:p>
        </w:tc>
      </w:tr>
      <w:tr w:rsidR="000C354A" w:rsidRPr="000C354A" w:rsidTr="000C354A">
        <w:trPr>
          <w:trHeight w:val="982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04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37 120 584,80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36 044 866,25</w:t>
            </w:r>
          </w:p>
        </w:tc>
      </w:tr>
      <w:tr w:rsidR="000C354A" w:rsidRPr="000C354A" w:rsidTr="000C354A">
        <w:trPr>
          <w:trHeight w:val="25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05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13 600,00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0,00</w:t>
            </w:r>
          </w:p>
        </w:tc>
      </w:tr>
      <w:tr w:rsidR="000C354A" w:rsidRPr="000C354A" w:rsidTr="000C354A">
        <w:trPr>
          <w:trHeight w:val="737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06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7 913 144,00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7 762 253,07</w:t>
            </w:r>
          </w:p>
        </w:tc>
      </w:tr>
      <w:tr w:rsidR="000C354A" w:rsidRPr="000C354A" w:rsidTr="000C354A">
        <w:trPr>
          <w:trHeight w:val="302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01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13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17 349 050,45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bookmarkStart w:id="7" w:name="RANGE!E19"/>
            <w:r w:rsidRPr="000C354A">
              <w:rPr>
                <w:sz w:val="20"/>
                <w:szCs w:val="20"/>
              </w:rPr>
              <w:t>15 956 858,52</w:t>
            </w:r>
            <w:bookmarkEnd w:id="7"/>
          </w:p>
        </w:tc>
      </w:tr>
      <w:tr w:rsidR="000C354A" w:rsidRPr="000C354A" w:rsidTr="000C354A">
        <w:trPr>
          <w:trHeight w:val="777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1 763 000,00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1 666 338,19</w:t>
            </w:r>
          </w:p>
        </w:tc>
      </w:tr>
      <w:tr w:rsidR="000C354A" w:rsidRPr="000C354A" w:rsidTr="000C354A">
        <w:trPr>
          <w:trHeight w:val="753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09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3 500,00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3 500,00</w:t>
            </w:r>
          </w:p>
        </w:tc>
      </w:tr>
      <w:tr w:rsidR="000C354A" w:rsidRPr="000C354A" w:rsidTr="000C354A">
        <w:trPr>
          <w:trHeight w:val="28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10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1 747 500,00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1 657 838,19</w:t>
            </w:r>
          </w:p>
        </w:tc>
      </w:tr>
      <w:tr w:rsidR="000C354A" w:rsidRPr="000C354A" w:rsidTr="000C354A">
        <w:trPr>
          <w:trHeight w:val="76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03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14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12 000,00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5 000,00</w:t>
            </w:r>
          </w:p>
        </w:tc>
      </w:tr>
      <w:tr w:rsidR="000C354A" w:rsidRPr="000C354A" w:rsidTr="000C354A">
        <w:trPr>
          <w:trHeight w:val="25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21 390 021,62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19 916 440,02</w:t>
            </w:r>
          </w:p>
        </w:tc>
      </w:tr>
      <w:tr w:rsidR="000C354A" w:rsidRPr="000C354A" w:rsidTr="000C354A">
        <w:trPr>
          <w:trHeight w:val="25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05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75 200,00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73 680,00</w:t>
            </w:r>
          </w:p>
        </w:tc>
      </w:tr>
      <w:tr w:rsidR="000C354A" w:rsidRPr="000C354A" w:rsidTr="000C354A">
        <w:trPr>
          <w:trHeight w:val="297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09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20 489 323,08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19 434 622,48</w:t>
            </w:r>
          </w:p>
        </w:tc>
      </w:tr>
      <w:tr w:rsidR="000C354A" w:rsidRPr="000C354A" w:rsidTr="000C354A">
        <w:trPr>
          <w:trHeight w:val="510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04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12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825 498,54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408 137,54</w:t>
            </w:r>
          </w:p>
        </w:tc>
      </w:tr>
      <w:tr w:rsidR="000C354A" w:rsidRPr="000C354A" w:rsidTr="000C354A">
        <w:trPr>
          <w:trHeight w:val="255"/>
        </w:trPr>
        <w:tc>
          <w:tcPr>
            <w:tcW w:w="4434" w:type="dxa"/>
            <w:shd w:val="clear" w:color="auto" w:fill="auto"/>
            <w:noWrap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14 857 477,33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14 345 477,33</w:t>
            </w:r>
          </w:p>
        </w:tc>
      </w:tr>
      <w:tr w:rsidR="000C354A" w:rsidRPr="000C354A" w:rsidTr="000C354A">
        <w:trPr>
          <w:trHeight w:val="25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02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11 580 477,33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11 068 477,33</w:t>
            </w:r>
          </w:p>
        </w:tc>
      </w:tr>
      <w:tr w:rsidR="000C354A" w:rsidRPr="000C354A" w:rsidTr="000C354A">
        <w:trPr>
          <w:trHeight w:val="25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05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03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3 277 000,00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3 277 000,00</w:t>
            </w:r>
          </w:p>
        </w:tc>
      </w:tr>
      <w:tr w:rsidR="000C354A" w:rsidRPr="000C354A" w:rsidTr="000C354A">
        <w:trPr>
          <w:trHeight w:val="25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9 210,00</w:t>
            </w:r>
          </w:p>
        </w:tc>
      </w:tr>
      <w:tr w:rsidR="000C354A" w:rsidRPr="000C354A" w:rsidTr="000C354A">
        <w:trPr>
          <w:trHeight w:val="41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06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03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10 000,00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9 210,00</w:t>
            </w:r>
          </w:p>
        </w:tc>
      </w:tr>
      <w:tr w:rsidR="000C354A" w:rsidRPr="000C354A" w:rsidTr="000C354A">
        <w:trPr>
          <w:trHeight w:val="25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415 812 182,86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400 996 093,40</w:t>
            </w:r>
          </w:p>
        </w:tc>
      </w:tr>
      <w:tr w:rsidR="000C354A" w:rsidRPr="000C354A" w:rsidTr="000C354A">
        <w:trPr>
          <w:trHeight w:val="25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01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117 499 302,26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110 738 259,24</w:t>
            </w:r>
          </w:p>
        </w:tc>
      </w:tr>
      <w:tr w:rsidR="000C354A" w:rsidRPr="000C354A" w:rsidTr="000C354A">
        <w:trPr>
          <w:trHeight w:val="25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02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244 632 443,09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240 346 175,78</w:t>
            </w:r>
          </w:p>
        </w:tc>
      </w:tr>
      <w:tr w:rsidR="000C354A" w:rsidRPr="000C354A" w:rsidTr="000C354A">
        <w:trPr>
          <w:trHeight w:val="25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03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25 336 646,28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23 368 178,66</w:t>
            </w:r>
          </w:p>
        </w:tc>
      </w:tr>
      <w:tr w:rsidR="000C354A" w:rsidRPr="000C354A" w:rsidTr="000C354A">
        <w:trPr>
          <w:trHeight w:val="25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07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2 759 444,00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2 753 129,16</w:t>
            </w:r>
          </w:p>
        </w:tc>
      </w:tr>
      <w:tr w:rsidR="000C354A" w:rsidRPr="000C354A" w:rsidTr="000C354A">
        <w:trPr>
          <w:trHeight w:val="290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07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09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25 584 347,23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23 790 350,56</w:t>
            </w:r>
          </w:p>
        </w:tc>
      </w:tr>
      <w:tr w:rsidR="000C354A" w:rsidRPr="000C354A" w:rsidTr="000C354A">
        <w:trPr>
          <w:trHeight w:val="25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24 969 126,64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22 871 672,00</w:t>
            </w:r>
          </w:p>
        </w:tc>
      </w:tr>
      <w:tr w:rsidR="000C354A" w:rsidRPr="000C354A" w:rsidTr="000C354A">
        <w:trPr>
          <w:trHeight w:val="25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Культура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08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01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24 969 126,64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22 871 672,00</w:t>
            </w:r>
          </w:p>
        </w:tc>
      </w:tr>
      <w:tr w:rsidR="000C354A" w:rsidRPr="000C354A" w:rsidTr="000C354A">
        <w:trPr>
          <w:trHeight w:val="25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42 305 559,33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40 855 102,59</w:t>
            </w:r>
          </w:p>
        </w:tc>
      </w:tr>
      <w:tr w:rsidR="000C354A" w:rsidRPr="000C354A" w:rsidTr="000C354A">
        <w:trPr>
          <w:trHeight w:val="25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01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2 198 700,00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2 195 760,61</w:t>
            </w:r>
          </w:p>
        </w:tc>
      </w:tr>
      <w:tr w:rsidR="000C354A" w:rsidRPr="000C354A" w:rsidTr="000C354A">
        <w:trPr>
          <w:trHeight w:val="25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03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20 544 440,00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19 802 878,31</w:t>
            </w:r>
          </w:p>
        </w:tc>
      </w:tr>
      <w:tr w:rsidR="000C354A" w:rsidRPr="000C354A" w:rsidTr="000C354A">
        <w:trPr>
          <w:trHeight w:val="25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04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17 165 000,00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16 459 044,34</w:t>
            </w:r>
          </w:p>
        </w:tc>
      </w:tr>
      <w:tr w:rsidR="000C354A" w:rsidRPr="000C354A" w:rsidTr="000C354A">
        <w:trPr>
          <w:trHeight w:val="273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10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06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2 397 419,33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2 397 419,33</w:t>
            </w:r>
          </w:p>
        </w:tc>
      </w:tr>
      <w:tr w:rsidR="000C354A" w:rsidRPr="000C354A" w:rsidTr="000C354A">
        <w:trPr>
          <w:trHeight w:val="25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8 593 317,73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8 499 878,32</w:t>
            </w:r>
          </w:p>
        </w:tc>
      </w:tr>
      <w:tr w:rsidR="000C354A" w:rsidRPr="000C354A" w:rsidTr="000C354A">
        <w:trPr>
          <w:trHeight w:val="25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11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01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8 593 317,73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8 499 878,32</w:t>
            </w:r>
          </w:p>
        </w:tc>
      </w:tr>
      <w:tr w:rsidR="000C354A" w:rsidRPr="000C354A" w:rsidTr="000C354A">
        <w:trPr>
          <w:trHeight w:val="25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962 040,00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962 040,00</w:t>
            </w:r>
          </w:p>
        </w:tc>
      </w:tr>
      <w:tr w:rsidR="000C354A" w:rsidRPr="000C354A" w:rsidTr="000C354A">
        <w:trPr>
          <w:trHeight w:val="510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04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962 040,00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962 040,00</w:t>
            </w:r>
          </w:p>
        </w:tc>
      </w:tr>
      <w:tr w:rsidR="000C354A" w:rsidRPr="000C354A" w:rsidTr="000C354A">
        <w:trPr>
          <w:trHeight w:val="510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1 998 164,00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1 997 495,42</w:t>
            </w:r>
          </w:p>
        </w:tc>
      </w:tr>
      <w:tr w:rsidR="000C354A" w:rsidRPr="000C354A" w:rsidTr="000C354A">
        <w:trPr>
          <w:trHeight w:val="425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13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01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1 998 164,00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1 997 495,42</w:t>
            </w:r>
          </w:p>
        </w:tc>
      </w:tr>
      <w:tr w:rsidR="000C354A" w:rsidRPr="000C354A" w:rsidTr="000C354A">
        <w:trPr>
          <w:trHeight w:val="943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lastRenderedPageBreak/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13 412 626,00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rPr>
                <w:b/>
                <w:bCs/>
                <w:sz w:val="20"/>
                <w:szCs w:val="20"/>
              </w:rPr>
            </w:pPr>
            <w:r w:rsidRPr="000C354A">
              <w:rPr>
                <w:b/>
                <w:bCs/>
                <w:sz w:val="20"/>
                <w:szCs w:val="20"/>
              </w:rPr>
              <w:t>13 412 626,00</w:t>
            </w:r>
          </w:p>
        </w:tc>
      </w:tr>
      <w:tr w:rsidR="000C354A" w:rsidRPr="000C354A" w:rsidTr="000C354A">
        <w:trPr>
          <w:trHeight w:val="510"/>
        </w:trPr>
        <w:tc>
          <w:tcPr>
            <w:tcW w:w="4434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14</w:t>
            </w:r>
          </w:p>
        </w:tc>
        <w:tc>
          <w:tcPr>
            <w:tcW w:w="1167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03</w:t>
            </w:r>
          </w:p>
        </w:tc>
        <w:tc>
          <w:tcPr>
            <w:tcW w:w="152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13 412 626,00</w:t>
            </w:r>
          </w:p>
        </w:tc>
        <w:tc>
          <w:tcPr>
            <w:tcW w:w="1701" w:type="dxa"/>
            <w:shd w:val="clear" w:color="auto" w:fill="auto"/>
            <w:hideMark/>
          </w:tcPr>
          <w:p w:rsidR="000C354A" w:rsidRPr="000C354A" w:rsidRDefault="000C354A" w:rsidP="000C354A">
            <w:pPr>
              <w:outlineLvl w:val="0"/>
              <w:rPr>
                <w:sz w:val="20"/>
                <w:szCs w:val="20"/>
              </w:rPr>
            </w:pPr>
            <w:r w:rsidRPr="000C354A">
              <w:rPr>
                <w:sz w:val="20"/>
                <w:szCs w:val="20"/>
              </w:rPr>
              <w:t>13 412 626,00</w:t>
            </w:r>
          </w:p>
        </w:tc>
      </w:tr>
    </w:tbl>
    <w:p w:rsidR="00077429" w:rsidRDefault="00077429">
      <w:pPr>
        <w:rPr>
          <w:sz w:val="20"/>
          <w:szCs w:val="20"/>
        </w:rPr>
      </w:pPr>
    </w:p>
    <w:p w:rsidR="00077429" w:rsidRDefault="00077429">
      <w:pPr>
        <w:rPr>
          <w:sz w:val="20"/>
          <w:szCs w:val="20"/>
        </w:rPr>
      </w:pPr>
    </w:p>
    <w:p w:rsidR="006C793B" w:rsidRDefault="006C793B">
      <w:pPr>
        <w:rPr>
          <w:sz w:val="20"/>
          <w:szCs w:val="20"/>
        </w:rPr>
      </w:pPr>
    </w:p>
    <w:p w:rsidR="00077429" w:rsidRPr="00D15FD0" w:rsidRDefault="000C354A" w:rsidP="00077429">
      <w:pPr>
        <w:ind w:left="5670"/>
        <w:rPr>
          <w:sz w:val="22"/>
          <w:szCs w:val="22"/>
        </w:rPr>
      </w:pPr>
      <w:r>
        <w:rPr>
          <w:sz w:val="22"/>
          <w:szCs w:val="22"/>
        </w:rPr>
        <w:t>П</w:t>
      </w:r>
      <w:r w:rsidR="00077429" w:rsidRPr="00D15FD0">
        <w:rPr>
          <w:sz w:val="22"/>
          <w:szCs w:val="22"/>
        </w:rPr>
        <w:t xml:space="preserve">риложение </w:t>
      </w:r>
      <w:r w:rsidR="00521561">
        <w:rPr>
          <w:sz w:val="22"/>
          <w:szCs w:val="22"/>
        </w:rPr>
        <w:t>№</w:t>
      </w:r>
      <w:r w:rsidR="00526485">
        <w:rPr>
          <w:sz w:val="22"/>
          <w:szCs w:val="22"/>
        </w:rPr>
        <w:t>4</w:t>
      </w:r>
    </w:p>
    <w:p w:rsidR="00077429" w:rsidRPr="00D15FD0" w:rsidRDefault="00077429" w:rsidP="00077429">
      <w:pPr>
        <w:ind w:left="5670"/>
        <w:rPr>
          <w:sz w:val="22"/>
          <w:szCs w:val="22"/>
        </w:rPr>
      </w:pPr>
      <w:r w:rsidRPr="00D15FD0">
        <w:rPr>
          <w:sz w:val="22"/>
          <w:szCs w:val="22"/>
        </w:rPr>
        <w:t>к решению Котовской</w:t>
      </w:r>
    </w:p>
    <w:p w:rsidR="00077429" w:rsidRPr="00D15FD0" w:rsidRDefault="00077429" w:rsidP="00077429">
      <w:pPr>
        <w:ind w:left="5670"/>
        <w:rPr>
          <w:sz w:val="22"/>
          <w:szCs w:val="22"/>
        </w:rPr>
      </w:pPr>
      <w:r w:rsidRPr="00D15FD0">
        <w:rPr>
          <w:sz w:val="22"/>
          <w:szCs w:val="22"/>
        </w:rPr>
        <w:t>районной Думы</w:t>
      </w:r>
    </w:p>
    <w:p w:rsidR="00077429" w:rsidRDefault="00077429" w:rsidP="0007742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Pr="00D15FD0">
        <w:rPr>
          <w:sz w:val="22"/>
          <w:szCs w:val="22"/>
        </w:rPr>
        <w:t>от         .20</w:t>
      </w:r>
      <w:r w:rsidRPr="004D02F2">
        <w:rPr>
          <w:sz w:val="22"/>
          <w:szCs w:val="22"/>
        </w:rPr>
        <w:t>2</w:t>
      </w:r>
      <w:r>
        <w:rPr>
          <w:sz w:val="22"/>
          <w:szCs w:val="22"/>
        </w:rPr>
        <w:t>2</w:t>
      </w:r>
      <w:r w:rsidRPr="00D15FD0">
        <w:rPr>
          <w:sz w:val="22"/>
          <w:szCs w:val="22"/>
        </w:rPr>
        <w:t xml:space="preserve">  года №       -РД</w:t>
      </w:r>
    </w:p>
    <w:p w:rsidR="00521561" w:rsidRPr="002B284B" w:rsidRDefault="00521561" w:rsidP="00077429">
      <w:pPr>
        <w:rPr>
          <w:sz w:val="22"/>
          <w:szCs w:val="22"/>
          <w:lang w:val="en-US"/>
        </w:rPr>
      </w:pPr>
    </w:p>
    <w:p w:rsidR="00521561" w:rsidRPr="00521561" w:rsidRDefault="00521561" w:rsidP="00521561">
      <w:pPr>
        <w:spacing w:line="0" w:lineRule="atLeast"/>
        <w:jc w:val="center"/>
      </w:pPr>
      <w:r w:rsidRPr="00521561">
        <w:t>Источники</w:t>
      </w:r>
    </w:p>
    <w:p w:rsidR="00521561" w:rsidRPr="00521561" w:rsidRDefault="00521561" w:rsidP="00521561">
      <w:pPr>
        <w:spacing w:line="0" w:lineRule="atLeast"/>
        <w:jc w:val="center"/>
      </w:pPr>
      <w:r w:rsidRPr="00521561">
        <w:t xml:space="preserve">финансирования дефицита бюджета </w:t>
      </w:r>
    </w:p>
    <w:p w:rsidR="00521561" w:rsidRPr="00521561" w:rsidRDefault="00521561" w:rsidP="00521561">
      <w:pPr>
        <w:spacing w:line="0" w:lineRule="atLeast"/>
        <w:jc w:val="center"/>
      </w:pPr>
      <w:r w:rsidRPr="00521561">
        <w:t xml:space="preserve">Котовского муниципального района по кодам классификации </w:t>
      </w:r>
    </w:p>
    <w:p w:rsidR="00521561" w:rsidRPr="00521561" w:rsidRDefault="00521561" w:rsidP="00521561">
      <w:pPr>
        <w:spacing w:line="0" w:lineRule="atLeast"/>
        <w:jc w:val="center"/>
      </w:pPr>
      <w:r w:rsidRPr="00521561">
        <w:t>источников финансирования дефицита бюджета</w:t>
      </w:r>
    </w:p>
    <w:p w:rsidR="00521561" w:rsidRPr="00521561" w:rsidRDefault="00521561" w:rsidP="00521561">
      <w:pPr>
        <w:spacing w:line="0" w:lineRule="atLeast"/>
        <w:jc w:val="center"/>
      </w:pPr>
      <w:r w:rsidRPr="00521561">
        <w:t xml:space="preserve">за 2020 год </w:t>
      </w:r>
    </w:p>
    <w:p w:rsidR="00077429" w:rsidRDefault="00077429" w:rsidP="00077429">
      <w:pPr>
        <w:rPr>
          <w:sz w:val="22"/>
          <w:szCs w:val="22"/>
        </w:rPr>
      </w:pPr>
    </w:p>
    <w:p w:rsidR="00077429" w:rsidRDefault="002353AE" w:rsidP="00077429">
      <w:r w:rsidRPr="00D647CD">
        <w:rPr>
          <w:sz w:val="20"/>
          <w:szCs w:val="20"/>
        </w:rPr>
        <w:t>Единица измерения: руб</w:t>
      </w:r>
      <w:r>
        <w:rPr>
          <w:sz w:val="20"/>
          <w:szCs w:val="20"/>
        </w:rPr>
        <w:t>лей</w:t>
      </w:r>
    </w:p>
    <w:tbl>
      <w:tblPr>
        <w:tblW w:w="10207" w:type="dxa"/>
        <w:tblInd w:w="-176" w:type="dxa"/>
        <w:tblLayout w:type="fixed"/>
        <w:tblLook w:val="04A0"/>
      </w:tblPr>
      <w:tblGrid>
        <w:gridCol w:w="3119"/>
        <w:gridCol w:w="567"/>
        <w:gridCol w:w="1701"/>
        <w:gridCol w:w="1559"/>
        <w:gridCol w:w="1559"/>
        <w:gridCol w:w="1702"/>
      </w:tblGrid>
      <w:tr w:rsidR="00077429" w:rsidRPr="00077429" w:rsidTr="00077429">
        <w:trPr>
          <w:trHeight w:val="279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Код строки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Исполнено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Неисполненные назначения</w:t>
            </w:r>
          </w:p>
        </w:tc>
      </w:tr>
      <w:tr w:rsidR="00077429" w:rsidRPr="00077429" w:rsidTr="00077429">
        <w:trPr>
          <w:trHeight w:val="230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</w:tr>
      <w:tr w:rsidR="00077429" w:rsidRPr="00077429" w:rsidTr="00077429">
        <w:trPr>
          <w:trHeight w:val="230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</w:tr>
      <w:tr w:rsidR="00077429" w:rsidRPr="00077429" w:rsidTr="00077429">
        <w:trPr>
          <w:trHeight w:val="230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</w:tr>
      <w:tr w:rsidR="00077429" w:rsidRPr="00077429" w:rsidTr="00077429">
        <w:trPr>
          <w:trHeight w:val="230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</w:tr>
      <w:tr w:rsidR="00077429" w:rsidRPr="00077429" w:rsidTr="00077429">
        <w:trPr>
          <w:trHeight w:val="230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</w:tr>
      <w:tr w:rsidR="00077429" w:rsidRPr="00077429" w:rsidTr="00077429">
        <w:trPr>
          <w:trHeight w:val="360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</w:p>
        </w:tc>
      </w:tr>
      <w:tr w:rsidR="00077429" w:rsidRPr="00077429" w:rsidTr="00077429">
        <w:trPr>
          <w:trHeight w:val="27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6</w:t>
            </w:r>
          </w:p>
        </w:tc>
      </w:tr>
      <w:tr w:rsidR="00077429" w:rsidRPr="00077429" w:rsidTr="00077429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bookmarkStart w:id="8" w:name="RANGE!A12"/>
            <w:r w:rsidRPr="00077429">
              <w:rPr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  <w:bookmarkEnd w:id="8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4A7B3B" w:rsidP="000774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F1422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9</w:t>
            </w:r>
            <w:r w:rsidR="00F14226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460</w:t>
            </w:r>
            <w:r w:rsidR="00F1422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8 862 040,37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077429" w:rsidRPr="00077429" w:rsidTr="00077429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 </w:t>
            </w:r>
          </w:p>
        </w:tc>
      </w:tr>
      <w:tr w:rsidR="00077429" w:rsidRPr="00077429" w:rsidTr="00077429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bookmarkStart w:id="9" w:name="RANGE!A14"/>
            <w:r w:rsidRPr="00077429">
              <w:rPr>
                <w:b/>
                <w:bCs/>
                <w:sz w:val="20"/>
                <w:szCs w:val="20"/>
              </w:rPr>
              <w:t>источники внутреннего финансирования бюджета</w:t>
            </w:r>
            <w:bookmarkEnd w:id="9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5 900 000,00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77429" w:rsidRPr="00077429" w:rsidTr="00077429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 </w:t>
            </w:r>
          </w:p>
        </w:tc>
      </w:tr>
      <w:tr w:rsidR="00077429" w:rsidRPr="00077429" w:rsidTr="00077429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902 01020000050000710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35 900 000,00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35 900 000,00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</w:tr>
      <w:tr w:rsidR="00077429" w:rsidRPr="00077429" w:rsidTr="00077429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902 01020000050000810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-30 000 000,00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-30 000 000,00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-</w:t>
            </w:r>
          </w:p>
        </w:tc>
      </w:tr>
      <w:tr w:rsidR="00077429" w:rsidRPr="00077429" w:rsidTr="00077429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bookmarkStart w:id="10" w:name="RANGE!A18"/>
            <w:r w:rsidRPr="00077429">
              <w:rPr>
                <w:b/>
                <w:bCs/>
                <w:sz w:val="20"/>
                <w:szCs w:val="20"/>
              </w:rPr>
              <w:t>источники внешнего финансирования бюджета</w:t>
            </w:r>
            <w:bookmarkEnd w:id="1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right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077429" w:rsidRPr="00077429" w:rsidTr="00077429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 </w:t>
            </w:r>
          </w:p>
        </w:tc>
      </w:tr>
      <w:tr w:rsidR="00077429" w:rsidRPr="00077429" w:rsidTr="004A7B3B">
        <w:trPr>
          <w:trHeight w:val="2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rPr>
                <w:b/>
                <w:bCs/>
                <w:sz w:val="20"/>
                <w:szCs w:val="20"/>
              </w:rPr>
            </w:pPr>
            <w:bookmarkStart w:id="11" w:name="RANGE!A20"/>
            <w:r w:rsidRPr="00077429">
              <w:rPr>
                <w:b/>
                <w:bCs/>
                <w:sz w:val="20"/>
                <w:szCs w:val="20"/>
              </w:rPr>
              <w:t>Изменение остатков средств</w:t>
            </w:r>
            <w:bookmarkEnd w:id="11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29" w:rsidRPr="00077429" w:rsidRDefault="00077429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*** 01000000000000000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29" w:rsidRPr="00077429" w:rsidRDefault="004A7B3B" w:rsidP="004A7B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F14226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046</w:t>
            </w:r>
            <w:r w:rsidR="00F1422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094,00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29" w:rsidRPr="00077429" w:rsidRDefault="00077429" w:rsidP="004A7B3B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2 962 040,37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429" w:rsidRPr="00A94639" w:rsidRDefault="00A94639" w:rsidP="004A7B3B">
            <w:pPr>
              <w:jc w:val="center"/>
              <w:rPr>
                <w:b/>
                <w:bCs/>
                <w:sz w:val="20"/>
                <w:szCs w:val="20"/>
              </w:rPr>
            </w:pPr>
            <w:r w:rsidRPr="00A94639">
              <w:rPr>
                <w:b/>
                <w:bCs/>
                <w:sz w:val="20"/>
                <w:szCs w:val="20"/>
              </w:rPr>
              <w:t>2 084 053,63</w:t>
            </w:r>
          </w:p>
        </w:tc>
      </w:tr>
      <w:tr w:rsidR="00077429" w:rsidRPr="00077429" w:rsidTr="004A7B3B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77429" w:rsidRPr="00F14226" w:rsidRDefault="00077429" w:rsidP="00077429">
            <w:pPr>
              <w:rPr>
                <w:bCs/>
                <w:sz w:val="20"/>
                <w:szCs w:val="20"/>
              </w:rPr>
            </w:pPr>
            <w:bookmarkStart w:id="12" w:name="RANGE!A21"/>
            <w:r w:rsidRPr="00F14226">
              <w:rPr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  <w:bookmarkEnd w:id="12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29" w:rsidRPr="00F14226" w:rsidRDefault="00077429" w:rsidP="00077429">
            <w:pPr>
              <w:jc w:val="center"/>
              <w:rPr>
                <w:bCs/>
                <w:sz w:val="20"/>
                <w:szCs w:val="20"/>
              </w:rPr>
            </w:pPr>
            <w:r w:rsidRPr="00F14226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429" w:rsidRPr="00F14226" w:rsidRDefault="00077429" w:rsidP="00077429">
            <w:pPr>
              <w:jc w:val="center"/>
              <w:rPr>
                <w:bCs/>
                <w:sz w:val="20"/>
                <w:szCs w:val="20"/>
              </w:rPr>
            </w:pPr>
            <w:r w:rsidRPr="00F14226">
              <w:rPr>
                <w:bCs/>
                <w:sz w:val="20"/>
                <w:szCs w:val="20"/>
              </w:rPr>
              <w:t>*** 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29" w:rsidRPr="00F14226" w:rsidRDefault="004A7B3B" w:rsidP="004A7B3B">
            <w:pPr>
              <w:jc w:val="center"/>
              <w:rPr>
                <w:bCs/>
                <w:sz w:val="20"/>
                <w:szCs w:val="20"/>
              </w:rPr>
            </w:pPr>
            <w:r w:rsidRPr="00F14226">
              <w:rPr>
                <w:bCs/>
                <w:sz w:val="20"/>
                <w:szCs w:val="20"/>
              </w:rPr>
              <w:t>5</w:t>
            </w:r>
            <w:r w:rsidR="00F14226" w:rsidRPr="00F14226">
              <w:rPr>
                <w:bCs/>
                <w:sz w:val="20"/>
                <w:szCs w:val="20"/>
              </w:rPr>
              <w:t> </w:t>
            </w:r>
            <w:r w:rsidRPr="00F14226">
              <w:rPr>
                <w:bCs/>
                <w:sz w:val="20"/>
                <w:szCs w:val="20"/>
              </w:rPr>
              <w:t>046</w:t>
            </w:r>
            <w:r w:rsidR="00F14226" w:rsidRPr="00F14226">
              <w:rPr>
                <w:bCs/>
                <w:sz w:val="20"/>
                <w:szCs w:val="20"/>
              </w:rPr>
              <w:t xml:space="preserve"> </w:t>
            </w:r>
            <w:r w:rsidRPr="00F14226">
              <w:rPr>
                <w:bCs/>
                <w:sz w:val="20"/>
                <w:szCs w:val="20"/>
              </w:rPr>
              <w:t>094,00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429" w:rsidRPr="00F14226" w:rsidRDefault="004A7B3B" w:rsidP="004A7B3B">
            <w:pPr>
              <w:jc w:val="center"/>
              <w:rPr>
                <w:bCs/>
                <w:sz w:val="20"/>
                <w:szCs w:val="20"/>
              </w:rPr>
            </w:pPr>
            <w:r w:rsidRPr="00F14226">
              <w:rPr>
                <w:bCs/>
                <w:sz w:val="20"/>
                <w:szCs w:val="20"/>
              </w:rPr>
              <w:t>2</w:t>
            </w:r>
            <w:r w:rsidR="00F14226">
              <w:rPr>
                <w:bCs/>
                <w:sz w:val="20"/>
                <w:szCs w:val="20"/>
              </w:rPr>
              <w:t> </w:t>
            </w:r>
            <w:r w:rsidRPr="00F14226">
              <w:rPr>
                <w:bCs/>
                <w:sz w:val="20"/>
                <w:szCs w:val="20"/>
              </w:rPr>
              <w:t>962</w:t>
            </w:r>
            <w:r w:rsidR="00F14226">
              <w:rPr>
                <w:bCs/>
                <w:sz w:val="20"/>
                <w:szCs w:val="20"/>
              </w:rPr>
              <w:t xml:space="preserve"> </w:t>
            </w:r>
            <w:r w:rsidRPr="00F14226">
              <w:rPr>
                <w:bCs/>
                <w:sz w:val="20"/>
                <w:szCs w:val="20"/>
              </w:rPr>
              <w:t>040,39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429" w:rsidRPr="00F14226" w:rsidRDefault="004A7B3B" w:rsidP="004A7B3B">
            <w:pPr>
              <w:jc w:val="center"/>
              <w:rPr>
                <w:bCs/>
                <w:sz w:val="20"/>
                <w:szCs w:val="20"/>
              </w:rPr>
            </w:pPr>
            <w:r w:rsidRPr="00F14226">
              <w:rPr>
                <w:bCs/>
                <w:sz w:val="20"/>
                <w:szCs w:val="20"/>
              </w:rPr>
              <w:t>2</w:t>
            </w:r>
            <w:r w:rsidR="00A94639">
              <w:rPr>
                <w:bCs/>
                <w:sz w:val="20"/>
                <w:szCs w:val="20"/>
              </w:rPr>
              <w:t> </w:t>
            </w:r>
            <w:r w:rsidRPr="00F14226">
              <w:rPr>
                <w:bCs/>
                <w:sz w:val="20"/>
                <w:szCs w:val="20"/>
              </w:rPr>
              <w:t>084</w:t>
            </w:r>
            <w:r w:rsidR="00A94639">
              <w:rPr>
                <w:bCs/>
                <w:sz w:val="20"/>
                <w:szCs w:val="20"/>
              </w:rPr>
              <w:t xml:space="preserve"> </w:t>
            </w:r>
            <w:r w:rsidRPr="00F14226">
              <w:rPr>
                <w:bCs/>
                <w:sz w:val="20"/>
                <w:szCs w:val="20"/>
              </w:rPr>
              <w:t>053,63</w:t>
            </w:r>
          </w:p>
        </w:tc>
      </w:tr>
      <w:tr w:rsidR="004A7B3B" w:rsidRPr="00077429" w:rsidTr="004A7B3B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B3B" w:rsidRPr="00A94639" w:rsidRDefault="004A7B3B" w:rsidP="00077429">
            <w:pPr>
              <w:rPr>
                <w:b/>
                <w:bCs/>
                <w:sz w:val="20"/>
                <w:szCs w:val="20"/>
              </w:rPr>
            </w:pPr>
            <w:r w:rsidRPr="00A94639">
              <w:rPr>
                <w:b/>
                <w:bCs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3B" w:rsidRPr="00A94639" w:rsidRDefault="004A7B3B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A94639">
              <w:rPr>
                <w:b/>
                <w:bCs/>
                <w:sz w:val="20"/>
                <w:szCs w:val="20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3B" w:rsidRPr="00A94639" w:rsidRDefault="004A7B3B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A94639">
              <w:rPr>
                <w:b/>
                <w:bCs/>
                <w:sz w:val="20"/>
                <w:szCs w:val="20"/>
              </w:rPr>
              <w:t>927 01050000000000500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3B" w:rsidRPr="00A94639" w:rsidRDefault="004A7B3B" w:rsidP="004A7B3B">
            <w:pPr>
              <w:jc w:val="center"/>
              <w:rPr>
                <w:b/>
                <w:sz w:val="20"/>
                <w:szCs w:val="20"/>
              </w:rPr>
            </w:pPr>
            <w:r w:rsidRPr="00A94639">
              <w:rPr>
                <w:b/>
                <w:sz w:val="20"/>
                <w:szCs w:val="20"/>
              </w:rPr>
              <w:t>-638</w:t>
            </w:r>
            <w:r w:rsidR="00F14226" w:rsidRPr="00A94639">
              <w:rPr>
                <w:b/>
                <w:sz w:val="20"/>
                <w:szCs w:val="20"/>
              </w:rPr>
              <w:t> </w:t>
            </w:r>
            <w:r w:rsidRPr="00A94639">
              <w:rPr>
                <w:b/>
                <w:sz w:val="20"/>
                <w:szCs w:val="20"/>
              </w:rPr>
              <w:t>818</w:t>
            </w:r>
            <w:r w:rsidR="00F14226" w:rsidRPr="00A94639">
              <w:rPr>
                <w:b/>
                <w:sz w:val="20"/>
                <w:szCs w:val="20"/>
              </w:rPr>
              <w:t xml:space="preserve"> </w:t>
            </w:r>
            <w:r w:rsidRPr="00A94639">
              <w:rPr>
                <w:b/>
                <w:sz w:val="20"/>
                <w:szCs w:val="20"/>
              </w:rPr>
              <w:t>883,30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3B" w:rsidRPr="00A94639" w:rsidRDefault="004A7B3B" w:rsidP="004A7B3B">
            <w:pPr>
              <w:jc w:val="center"/>
              <w:rPr>
                <w:b/>
                <w:bCs/>
                <w:sz w:val="20"/>
                <w:szCs w:val="20"/>
              </w:rPr>
            </w:pPr>
            <w:r w:rsidRPr="00A94639">
              <w:rPr>
                <w:b/>
                <w:sz w:val="20"/>
                <w:szCs w:val="20"/>
              </w:rPr>
              <w:t>-624</w:t>
            </w:r>
            <w:r w:rsidR="00F14226" w:rsidRPr="00A94639">
              <w:rPr>
                <w:b/>
                <w:sz w:val="20"/>
                <w:szCs w:val="20"/>
              </w:rPr>
              <w:t> </w:t>
            </w:r>
            <w:r w:rsidRPr="00A94639">
              <w:rPr>
                <w:b/>
                <w:sz w:val="20"/>
                <w:szCs w:val="20"/>
              </w:rPr>
              <w:t>769</w:t>
            </w:r>
            <w:r w:rsidR="00F14226" w:rsidRPr="00A94639">
              <w:rPr>
                <w:b/>
                <w:sz w:val="20"/>
                <w:szCs w:val="20"/>
              </w:rPr>
              <w:t xml:space="preserve"> </w:t>
            </w:r>
            <w:r w:rsidRPr="00A94639">
              <w:rPr>
                <w:b/>
                <w:sz w:val="20"/>
                <w:szCs w:val="20"/>
              </w:rPr>
              <w:t>078,29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B3B" w:rsidRPr="00F14226" w:rsidRDefault="004A7B3B" w:rsidP="004A7B3B">
            <w:pPr>
              <w:jc w:val="center"/>
              <w:rPr>
                <w:bCs/>
                <w:sz w:val="20"/>
                <w:szCs w:val="20"/>
              </w:rPr>
            </w:pPr>
            <w:r w:rsidRPr="00F14226">
              <w:rPr>
                <w:bCs/>
                <w:sz w:val="20"/>
                <w:szCs w:val="20"/>
              </w:rPr>
              <w:t>x</w:t>
            </w:r>
          </w:p>
        </w:tc>
      </w:tr>
      <w:tr w:rsidR="004A7B3B" w:rsidRPr="00077429" w:rsidTr="004A7B3B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A7B3B" w:rsidRPr="00077429" w:rsidRDefault="004A7B3B" w:rsidP="00077429">
            <w:pPr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lastRenderedPageBreak/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3B" w:rsidRPr="00077429" w:rsidRDefault="004A7B3B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3B" w:rsidRPr="00077429" w:rsidRDefault="004A7B3B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927 01050201050000510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3B" w:rsidRPr="00077429" w:rsidRDefault="00A94639" w:rsidP="00F14226">
            <w:pPr>
              <w:jc w:val="center"/>
              <w:rPr>
                <w:sz w:val="20"/>
                <w:szCs w:val="20"/>
              </w:rPr>
            </w:pPr>
            <w:r w:rsidRPr="00F14226">
              <w:rPr>
                <w:sz w:val="20"/>
                <w:szCs w:val="20"/>
              </w:rPr>
              <w:t>-638</w:t>
            </w:r>
            <w:r>
              <w:rPr>
                <w:sz w:val="20"/>
                <w:szCs w:val="20"/>
              </w:rPr>
              <w:t> </w:t>
            </w:r>
            <w:r w:rsidRPr="00F14226">
              <w:rPr>
                <w:sz w:val="20"/>
                <w:szCs w:val="20"/>
              </w:rPr>
              <w:t>818</w:t>
            </w:r>
            <w:r>
              <w:rPr>
                <w:sz w:val="20"/>
                <w:szCs w:val="20"/>
              </w:rPr>
              <w:t xml:space="preserve"> </w:t>
            </w:r>
            <w:r w:rsidRPr="00F14226">
              <w:rPr>
                <w:sz w:val="20"/>
                <w:szCs w:val="20"/>
              </w:rPr>
              <w:t>883,30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3B" w:rsidRPr="00077429" w:rsidRDefault="004A7B3B" w:rsidP="004A7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-624</w:t>
            </w:r>
            <w:r w:rsidR="00A9463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769</w:t>
            </w:r>
            <w:r w:rsidR="00A946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078,29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B3B" w:rsidRPr="00077429" w:rsidRDefault="004A7B3B" w:rsidP="004A7B3B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x</w:t>
            </w:r>
          </w:p>
        </w:tc>
      </w:tr>
      <w:tr w:rsidR="004A7B3B" w:rsidRPr="00077429" w:rsidTr="004A7B3B">
        <w:trPr>
          <w:trHeight w:val="26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A7B3B" w:rsidRPr="00A94639" w:rsidRDefault="004A7B3B" w:rsidP="00077429">
            <w:pPr>
              <w:rPr>
                <w:b/>
                <w:bCs/>
                <w:sz w:val="20"/>
                <w:szCs w:val="20"/>
              </w:rPr>
            </w:pPr>
            <w:r w:rsidRPr="00A94639">
              <w:rPr>
                <w:b/>
                <w:bCs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3B" w:rsidRPr="00A94639" w:rsidRDefault="004A7B3B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A94639">
              <w:rPr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B3B" w:rsidRPr="00A94639" w:rsidRDefault="004A7B3B" w:rsidP="00077429">
            <w:pPr>
              <w:jc w:val="center"/>
              <w:rPr>
                <w:b/>
                <w:bCs/>
                <w:sz w:val="20"/>
                <w:szCs w:val="20"/>
              </w:rPr>
            </w:pPr>
            <w:r w:rsidRPr="00A94639">
              <w:rPr>
                <w:b/>
                <w:bCs/>
                <w:sz w:val="20"/>
                <w:szCs w:val="20"/>
              </w:rPr>
              <w:t>927 01050000000000600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3B" w:rsidRPr="00A94639" w:rsidRDefault="004A7B3B" w:rsidP="004A7B3B">
            <w:pPr>
              <w:jc w:val="center"/>
              <w:rPr>
                <w:b/>
                <w:bCs/>
                <w:sz w:val="20"/>
                <w:szCs w:val="20"/>
              </w:rPr>
            </w:pPr>
            <w:r w:rsidRPr="00A94639">
              <w:rPr>
                <w:b/>
                <w:sz w:val="20"/>
                <w:szCs w:val="20"/>
              </w:rPr>
              <w:t>641</w:t>
            </w:r>
            <w:r w:rsidR="00A94639" w:rsidRPr="00A94639">
              <w:rPr>
                <w:b/>
                <w:sz w:val="20"/>
                <w:szCs w:val="20"/>
              </w:rPr>
              <w:t> </w:t>
            </w:r>
            <w:r w:rsidRPr="00A94639">
              <w:rPr>
                <w:b/>
                <w:sz w:val="20"/>
                <w:szCs w:val="20"/>
              </w:rPr>
              <w:t>864</w:t>
            </w:r>
            <w:r w:rsidR="00A94639" w:rsidRPr="00A94639">
              <w:rPr>
                <w:b/>
                <w:sz w:val="20"/>
                <w:szCs w:val="20"/>
              </w:rPr>
              <w:t xml:space="preserve"> </w:t>
            </w:r>
            <w:r w:rsidRPr="00A94639">
              <w:rPr>
                <w:b/>
                <w:sz w:val="20"/>
                <w:szCs w:val="20"/>
              </w:rPr>
              <w:t>977,30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B3B" w:rsidRPr="00A94639" w:rsidRDefault="004A7B3B" w:rsidP="004A7B3B">
            <w:pPr>
              <w:jc w:val="center"/>
              <w:rPr>
                <w:b/>
                <w:bCs/>
                <w:sz w:val="20"/>
                <w:szCs w:val="20"/>
              </w:rPr>
            </w:pPr>
            <w:r w:rsidRPr="00A94639">
              <w:rPr>
                <w:b/>
                <w:sz w:val="20"/>
                <w:szCs w:val="20"/>
              </w:rPr>
              <w:t>627</w:t>
            </w:r>
            <w:r w:rsidR="00A94639" w:rsidRPr="00A94639">
              <w:rPr>
                <w:b/>
                <w:sz w:val="20"/>
                <w:szCs w:val="20"/>
              </w:rPr>
              <w:t> </w:t>
            </w:r>
            <w:r w:rsidRPr="00A94639">
              <w:rPr>
                <w:b/>
                <w:sz w:val="20"/>
                <w:szCs w:val="20"/>
              </w:rPr>
              <w:t>731</w:t>
            </w:r>
            <w:r w:rsidR="00A94639" w:rsidRPr="00A94639">
              <w:rPr>
                <w:b/>
                <w:sz w:val="20"/>
                <w:szCs w:val="20"/>
              </w:rPr>
              <w:t xml:space="preserve"> </w:t>
            </w:r>
            <w:r w:rsidRPr="00A94639">
              <w:rPr>
                <w:b/>
                <w:sz w:val="20"/>
                <w:szCs w:val="20"/>
              </w:rPr>
              <w:t>118,66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7B3B" w:rsidRPr="00077429" w:rsidRDefault="004A7B3B" w:rsidP="004A7B3B">
            <w:pPr>
              <w:jc w:val="center"/>
              <w:rPr>
                <w:b/>
                <w:bCs/>
                <w:sz w:val="20"/>
                <w:szCs w:val="20"/>
              </w:rPr>
            </w:pPr>
            <w:r w:rsidRPr="00077429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A94639" w:rsidRPr="00077429" w:rsidTr="004A7B3B">
        <w:trPr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4639" w:rsidRPr="00077429" w:rsidRDefault="00A94639" w:rsidP="00077429">
            <w:pPr>
              <w:rPr>
                <w:sz w:val="20"/>
                <w:szCs w:val="20"/>
              </w:rPr>
            </w:pPr>
            <w:bookmarkStart w:id="13" w:name="RANGE!A25"/>
            <w:r w:rsidRPr="00077429">
              <w:rPr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  <w:bookmarkEnd w:id="13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39" w:rsidRPr="00077429" w:rsidRDefault="00A9463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720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4639" w:rsidRPr="00077429" w:rsidRDefault="00A94639" w:rsidP="00077429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927 01050201050000610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39" w:rsidRPr="00077429" w:rsidRDefault="00A94639" w:rsidP="004A7B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641 864 977,30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639" w:rsidRPr="00077429" w:rsidRDefault="00A94639" w:rsidP="003156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627 731 118,66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4639" w:rsidRPr="00077429" w:rsidRDefault="00A94639" w:rsidP="004A7B3B">
            <w:pPr>
              <w:jc w:val="center"/>
              <w:rPr>
                <w:sz w:val="20"/>
                <w:szCs w:val="20"/>
              </w:rPr>
            </w:pPr>
            <w:r w:rsidRPr="00077429">
              <w:rPr>
                <w:sz w:val="20"/>
                <w:szCs w:val="20"/>
              </w:rPr>
              <w:t>x</w:t>
            </w:r>
          </w:p>
        </w:tc>
      </w:tr>
    </w:tbl>
    <w:p w:rsidR="00077429" w:rsidRPr="00077429" w:rsidRDefault="00077429">
      <w:pPr>
        <w:rPr>
          <w:sz w:val="20"/>
          <w:szCs w:val="20"/>
        </w:rPr>
      </w:pPr>
    </w:p>
    <w:sectPr w:rsidR="00077429" w:rsidRPr="00077429" w:rsidSect="00077429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EAD" w:rsidRDefault="00F80EAD" w:rsidP="00647E82">
      <w:r>
        <w:separator/>
      </w:r>
    </w:p>
  </w:endnote>
  <w:endnote w:type="continuationSeparator" w:id="1">
    <w:p w:rsidR="00F80EAD" w:rsidRDefault="00F80EAD" w:rsidP="00647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EAD" w:rsidRDefault="00F80EAD" w:rsidP="00647E82">
      <w:r>
        <w:separator/>
      </w:r>
    </w:p>
  </w:footnote>
  <w:footnote w:type="continuationSeparator" w:id="1">
    <w:p w:rsidR="00F80EAD" w:rsidRDefault="00F80EAD" w:rsidP="00647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226" w:rsidRDefault="00F14226">
    <w:pPr>
      <w:pStyle w:val="a3"/>
      <w:jc w:val="center"/>
    </w:pPr>
  </w:p>
  <w:p w:rsidR="00F14226" w:rsidRDefault="00F1422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429"/>
    <w:rsid w:val="00041AC8"/>
    <w:rsid w:val="00077429"/>
    <w:rsid w:val="000B7914"/>
    <w:rsid w:val="000C354A"/>
    <w:rsid w:val="001D6B8B"/>
    <w:rsid w:val="00224B41"/>
    <w:rsid w:val="002353AE"/>
    <w:rsid w:val="002B284B"/>
    <w:rsid w:val="002B7DC7"/>
    <w:rsid w:val="002C3A21"/>
    <w:rsid w:val="003A5117"/>
    <w:rsid w:val="004A7B3B"/>
    <w:rsid w:val="00521561"/>
    <w:rsid w:val="00526485"/>
    <w:rsid w:val="00547E90"/>
    <w:rsid w:val="00647E82"/>
    <w:rsid w:val="00675EE8"/>
    <w:rsid w:val="00694914"/>
    <w:rsid w:val="006C793B"/>
    <w:rsid w:val="00776BCF"/>
    <w:rsid w:val="00780822"/>
    <w:rsid w:val="00794D7D"/>
    <w:rsid w:val="00795D2A"/>
    <w:rsid w:val="00847C24"/>
    <w:rsid w:val="008D6C0B"/>
    <w:rsid w:val="00944B60"/>
    <w:rsid w:val="00A94639"/>
    <w:rsid w:val="00B93E04"/>
    <w:rsid w:val="00C9791D"/>
    <w:rsid w:val="00E06C3C"/>
    <w:rsid w:val="00E40081"/>
    <w:rsid w:val="00ED4535"/>
    <w:rsid w:val="00F14226"/>
    <w:rsid w:val="00F15067"/>
    <w:rsid w:val="00F80EAD"/>
    <w:rsid w:val="00FF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429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4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0774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7E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7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47E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7E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B044A-BF85-4754-A839-9C8D98E2E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17051</Words>
  <Characters>97194</Characters>
  <Application>Microsoft Office Word</Application>
  <DocSecurity>0</DocSecurity>
  <Lines>809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TGSahnova</dc:creator>
  <cp:lastModifiedBy>Светлана Николаевна Сейдалина</cp:lastModifiedBy>
  <cp:revision>16</cp:revision>
  <cp:lastPrinted>2022-03-28T12:47:00Z</cp:lastPrinted>
  <dcterms:created xsi:type="dcterms:W3CDTF">2022-03-27T09:10:00Z</dcterms:created>
  <dcterms:modified xsi:type="dcterms:W3CDTF">2022-05-13T07:14:00Z</dcterms:modified>
</cp:coreProperties>
</file>