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D0" w:rsidRPr="00FA31A4" w:rsidRDefault="00D07FD0" w:rsidP="00D07FD0">
      <w:pPr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>КОТОВСКАЯ РАЙОННАЯ ДУМА</w:t>
      </w:r>
    </w:p>
    <w:p w:rsidR="00D07FD0" w:rsidRPr="00FA31A4" w:rsidRDefault="00D07FD0" w:rsidP="00D07FD0">
      <w:pPr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>Волгоградской области</w:t>
      </w:r>
    </w:p>
    <w:p w:rsidR="00D07FD0" w:rsidRPr="00FA31A4" w:rsidRDefault="00D07FD0" w:rsidP="00D07FD0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>________________________________________________________________</w:t>
      </w:r>
    </w:p>
    <w:p w:rsidR="00D07FD0" w:rsidRPr="00FA31A4" w:rsidRDefault="00D07FD0" w:rsidP="00D07FD0">
      <w:pPr>
        <w:shd w:val="clear" w:color="auto" w:fill="FFFFFF"/>
        <w:spacing w:before="77" w:line="346" w:lineRule="exact"/>
        <w:ind w:left="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31A4">
        <w:rPr>
          <w:sz w:val="28"/>
          <w:szCs w:val="28"/>
        </w:rPr>
        <w:t>РЕШЕНИЕ</w:t>
      </w:r>
    </w:p>
    <w:p w:rsidR="00D07FD0" w:rsidRDefault="009E2405" w:rsidP="00D07FD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F0BB7">
        <w:rPr>
          <w:sz w:val="28"/>
          <w:szCs w:val="28"/>
        </w:rPr>
        <w:t>28 февраля</w:t>
      </w:r>
      <w:r>
        <w:rPr>
          <w:sz w:val="28"/>
          <w:szCs w:val="28"/>
        </w:rPr>
        <w:t xml:space="preserve"> 2019  года</w:t>
      </w:r>
      <w:r w:rsidR="001F0BB7">
        <w:rPr>
          <w:sz w:val="28"/>
          <w:szCs w:val="28"/>
        </w:rPr>
        <w:tab/>
      </w:r>
      <w:r w:rsidR="001F0BB7">
        <w:rPr>
          <w:sz w:val="28"/>
          <w:szCs w:val="28"/>
        </w:rPr>
        <w:tab/>
      </w:r>
      <w:r w:rsidR="001F0BB7">
        <w:rPr>
          <w:sz w:val="28"/>
          <w:szCs w:val="28"/>
        </w:rPr>
        <w:tab/>
      </w:r>
      <w:r w:rsidR="001F0BB7">
        <w:rPr>
          <w:sz w:val="28"/>
          <w:szCs w:val="28"/>
        </w:rPr>
        <w:tab/>
      </w:r>
      <w:r w:rsidR="001F0BB7">
        <w:rPr>
          <w:sz w:val="28"/>
          <w:szCs w:val="28"/>
        </w:rPr>
        <w:tab/>
      </w:r>
      <w:r w:rsidR="001F0BB7">
        <w:rPr>
          <w:sz w:val="28"/>
          <w:szCs w:val="28"/>
        </w:rPr>
        <w:tab/>
      </w:r>
      <w:r w:rsidR="001F0BB7">
        <w:rPr>
          <w:sz w:val="28"/>
          <w:szCs w:val="28"/>
        </w:rPr>
        <w:tab/>
      </w:r>
      <w:r w:rsidR="00D07FD0">
        <w:rPr>
          <w:sz w:val="28"/>
          <w:szCs w:val="28"/>
        </w:rPr>
        <w:t xml:space="preserve">№ </w:t>
      </w:r>
      <w:r w:rsidR="001F0BB7">
        <w:rPr>
          <w:sz w:val="28"/>
          <w:szCs w:val="28"/>
        </w:rPr>
        <w:t>9/2-6-РД</w:t>
      </w:r>
    </w:p>
    <w:p w:rsidR="00D07FD0" w:rsidRDefault="00D07FD0" w:rsidP="00D07FD0">
      <w:pPr>
        <w:autoSpaceDE w:val="0"/>
        <w:jc w:val="center"/>
        <w:rPr>
          <w:b/>
        </w:rPr>
      </w:pPr>
    </w:p>
    <w:p w:rsidR="009E2405" w:rsidRDefault="009E2405" w:rsidP="00D07FD0">
      <w:pPr>
        <w:autoSpaceDE w:val="0"/>
        <w:jc w:val="center"/>
        <w:rPr>
          <w:b/>
        </w:rPr>
      </w:pPr>
    </w:p>
    <w:p w:rsidR="009E2405" w:rsidRDefault="009E2405" w:rsidP="00D07FD0">
      <w:pPr>
        <w:autoSpaceDE w:val="0"/>
        <w:jc w:val="center"/>
        <w:rPr>
          <w:b/>
        </w:rPr>
      </w:pPr>
    </w:p>
    <w:p w:rsidR="00BA54A6" w:rsidRPr="00B5608C" w:rsidRDefault="00D07FD0" w:rsidP="00BA54A6">
      <w:pPr>
        <w:ind w:firstLine="540"/>
        <w:jc w:val="center"/>
        <w:rPr>
          <w:spacing w:val="-4"/>
          <w:sz w:val="28"/>
          <w:szCs w:val="28"/>
        </w:rPr>
      </w:pPr>
      <w:r>
        <w:rPr>
          <w:sz w:val="28"/>
          <w:szCs w:val="28"/>
        </w:rPr>
        <w:t>О</w:t>
      </w:r>
      <w:r w:rsidR="00BA54A6">
        <w:rPr>
          <w:sz w:val="28"/>
          <w:szCs w:val="28"/>
        </w:rPr>
        <w:t xml:space="preserve"> признании </w:t>
      </w:r>
      <w:proofErr w:type="gramStart"/>
      <w:r w:rsidR="00BA54A6">
        <w:rPr>
          <w:sz w:val="28"/>
          <w:szCs w:val="28"/>
        </w:rPr>
        <w:t>утратившим</w:t>
      </w:r>
      <w:proofErr w:type="gramEnd"/>
      <w:r w:rsidR="00BA54A6">
        <w:rPr>
          <w:sz w:val="28"/>
          <w:szCs w:val="28"/>
        </w:rPr>
        <w:t xml:space="preserve"> силу решения Котовской районной Думы </w:t>
      </w:r>
    </w:p>
    <w:p w:rsidR="00D07FD0" w:rsidRDefault="00D07FD0" w:rsidP="00D07FD0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  <w:r w:rsidR="00BA54A6">
        <w:rPr>
          <w:sz w:val="28"/>
          <w:szCs w:val="28"/>
        </w:rPr>
        <w:t xml:space="preserve"> от 28 ноября 2007 г. № 124/23-РД «Об утверждении положения о комиссии по приватизации муниципального имущества Котовского муниципального района»</w:t>
      </w:r>
    </w:p>
    <w:p w:rsidR="001F0BB7" w:rsidRDefault="001F0BB7" w:rsidP="00D07FD0">
      <w:pPr>
        <w:ind w:firstLine="540"/>
        <w:jc w:val="center"/>
        <w:rPr>
          <w:sz w:val="28"/>
          <w:szCs w:val="28"/>
        </w:rPr>
      </w:pPr>
    </w:p>
    <w:p w:rsidR="00D07FD0" w:rsidRDefault="00D07FD0" w:rsidP="00D07FD0">
      <w:pPr>
        <w:ind w:firstLine="539"/>
        <w:jc w:val="both"/>
        <w:rPr>
          <w:rFonts w:eastAsia="Arial" w:cs="Arial"/>
          <w:sz w:val="28"/>
          <w:szCs w:val="28"/>
        </w:rPr>
      </w:pPr>
    </w:p>
    <w:p w:rsidR="009E2405" w:rsidRDefault="001F0BB7" w:rsidP="001F0BB7">
      <w:pPr>
        <w:ind w:firstLine="539"/>
        <w:jc w:val="center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Принято Котовской районной Думой </w:t>
      </w:r>
      <w:r>
        <w:rPr>
          <w:rFonts w:eastAsia="Arial" w:cs="Arial"/>
          <w:sz w:val="28"/>
          <w:szCs w:val="28"/>
        </w:rPr>
        <w:tab/>
      </w:r>
      <w:r>
        <w:rPr>
          <w:rFonts w:eastAsia="Arial" w:cs="Arial"/>
          <w:sz w:val="28"/>
          <w:szCs w:val="28"/>
        </w:rPr>
        <w:tab/>
      </w:r>
      <w:r>
        <w:rPr>
          <w:rFonts w:eastAsia="Arial" w:cs="Arial"/>
          <w:sz w:val="28"/>
          <w:szCs w:val="28"/>
        </w:rPr>
        <w:tab/>
        <w:t>28 февраля 2019 года</w:t>
      </w:r>
    </w:p>
    <w:p w:rsidR="001F0BB7" w:rsidRDefault="001F0BB7" w:rsidP="001F0BB7">
      <w:pPr>
        <w:ind w:firstLine="539"/>
        <w:jc w:val="center"/>
        <w:rPr>
          <w:rFonts w:eastAsia="Arial" w:cs="Arial"/>
          <w:sz w:val="28"/>
          <w:szCs w:val="28"/>
        </w:rPr>
      </w:pPr>
    </w:p>
    <w:p w:rsidR="00D07FD0" w:rsidRDefault="00D07FD0" w:rsidP="00D07FD0">
      <w:pPr>
        <w:ind w:firstLine="539"/>
        <w:jc w:val="both"/>
        <w:rPr>
          <w:rFonts w:eastAsia="Arial" w:cs="Arial"/>
          <w:sz w:val="28"/>
          <w:szCs w:val="28"/>
        </w:rPr>
      </w:pPr>
    </w:p>
    <w:p w:rsidR="00513635" w:rsidRDefault="00D07FD0" w:rsidP="00513635">
      <w:pPr>
        <w:ind w:firstLine="709"/>
        <w:jc w:val="both"/>
        <w:rPr>
          <w:rFonts w:eastAsia="Arial" w:cs="Arial"/>
          <w:b/>
          <w:sz w:val="28"/>
          <w:szCs w:val="28"/>
        </w:rPr>
      </w:pPr>
      <w:r w:rsidRPr="00513635">
        <w:rPr>
          <w:sz w:val="28"/>
          <w:szCs w:val="28"/>
        </w:rPr>
        <w:t xml:space="preserve">В соответствии </w:t>
      </w:r>
      <w:r w:rsidR="00F71640">
        <w:rPr>
          <w:rFonts w:eastAsiaTheme="minorHAnsi"/>
          <w:sz w:val="28"/>
          <w:szCs w:val="28"/>
          <w:lang w:eastAsia="en-US"/>
        </w:rPr>
        <w:t xml:space="preserve">с </w:t>
      </w:r>
      <w:r w:rsidR="00513635" w:rsidRPr="00513635">
        <w:rPr>
          <w:sz w:val="28"/>
          <w:szCs w:val="28"/>
        </w:rPr>
        <w:t xml:space="preserve">Уставом Котовского муниципального района, решением Котовской районной </w:t>
      </w:r>
      <w:r w:rsidR="00BA54A6">
        <w:rPr>
          <w:sz w:val="28"/>
          <w:szCs w:val="28"/>
        </w:rPr>
        <w:t>Думы Волгоградской области от 29.11.2018 № 60-РД «Об утверждении порядка принятия решений об условиях приватизации муниципального имущества Котовского муниципального района Волгоградской области»</w:t>
      </w:r>
      <w:r w:rsidRPr="00513635">
        <w:rPr>
          <w:sz w:val="28"/>
          <w:szCs w:val="28"/>
        </w:rPr>
        <w:t xml:space="preserve">, </w:t>
      </w:r>
      <w:r w:rsidR="00513635" w:rsidRPr="00550A4F">
        <w:rPr>
          <w:rFonts w:eastAsia="Arial" w:cs="Arial"/>
          <w:sz w:val="28"/>
          <w:szCs w:val="28"/>
        </w:rPr>
        <w:t xml:space="preserve">Котовская районная Дума </w:t>
      </w:r>
      <w:r w:rsidR="00513635" w:rsidRPr="001258B6">
        <w:rPr>
          <w:rFonts w:eastAsia="Arial" w:cs="Arial"/>
          <w:b/>
          <w:sz w:val="28"/>
          <w:szCs w:val="28"/>
        </w:rPr>
        <w:t>решила:</w:t>
      </w:r>
    </w:p>
    <w:p w:rsidR="00BA54A6" w:rsidRPr="00B5608C" w:rsidRDefault="00D07FD0" w:rsidP="00BA54A6">
      <w:pPr>
        <w:ind w:firstLine="540"/>
        <w:jc w:val="both"/>
        <w:rPr>
          <w:spacing w:val="-4"/>
          <w:sz w:val="28"/>
          <w:szCs w:val="28"/>
        </w:rPr>
      </w:pPr>
      <w:r w:rsidRPr="00D07FD0">
        <w:rPr>
          <w:sz w:val="28"/>
          <w:szCs w:val="28"/>
        </w:rPr>
        <w:t xml:space="preserve">1. </w:t>
      </w:r>
      <w:r w:rsidR="00BA54A6">
        <w:rPr>
          <w:sz w:val="28"/>
          <w:szCs w:val="28"/>
        </w:rPr>
        <w:t xml:space="preserve">Признать утратившим силу решение Котовской районной Думы </w:t>
      </w:r>
    </w:p>
    <w:p w:rsidR="00BA54A6" w:rsidRDefault="00BA54A6" w:rsidP="00BA54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Волгоградской области от 28 ноября 2007 г. № 124/23-РД «Об утверждении положения о комиссии по приватизации муниципального имущества Котовского муниципального района».</w:t>
      </w:r>
    </w:p>
    <w:p w:rsidR="00D07FD0" w:rsidRPr="00D07FD0" w:rsidRDefault="00BA54A6" w:rsidP="00BA54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07FD0" w:rsidRPr="00D07FD0">
        <w:rPr>
          <w:sz w:val="28"/>
          <w:szCs w:val="28"/>
        </w:rPr>
        <w:t xml:space="preserve"> Настоящее решение вступает в силу </w:t>
      </w:r>
      <w:r w:rsidR="009E2405">
        <w:rPr>
          <w:sz w:val="28"/>
          <w:szCs w:val="28"/>
        </w:rPr>
        <w:t>с момента официального</w:t>
      </w:r>
      <w:r w:rsidR="00D07FD0" w:rsidRPr="00D07FD0">
        <w:rPr>
          <w:sz w:val="28"/>
          <w:szCs w:val="28"/>
        </w:rPr>
        <w:t xml:space="preserve"> </w:t>
      </w:r>
      <w:r w:rsidR="009E2405">
        <w:rPr>
          <w:sz w:val="28"/>
          <w:szCs w:val="28"/>
        </w:rPr>
        <w:t>опубликования (</w:t>
      </w:r>
      <w:r w:rsidR="00D07FD0" w:rsidRPr="00D07FD0">
        <w:rPr>
          <w:sz w:val="28"/>
          <w:szCs w:val="28"/>
        </w:rPr>
        <w:t>о</w:t>
      </w:r>
      <w:r w:rsidR="00627D28">
        <w:rPr>
          <w:sz w:val="28"/>
          <w:szCs w:val="28"/>
        </w:rPr>
        <w:t>бнародования</w:t>
      </w:r>
      <w:r w:rsidR="009E2405">
        <w:rPr>
          <w:sz w:val="28"/>
          <w:szCs w:val="28"/>
        </w:rPr>
        <w:t>)</w:t>
      </w:r>
      <w:r w:rsidR="00D07FD0" w:rsidRPr="00D07FD0">
        <w:rPr>
          <w:sz w:val="28"/>
          <w:szCs w:val="28"/>
        </w:rPr>
        <w:t>.</w:t>
      </w:r>
    </w:p>
    <w:p w:rsidR="00D07FD0" w:rsidRPr="002C668C" w:rsidRDefault="00D07FD0" w:rsidP="00D07FD0">
      <w:pPr>
        <w:shd w:val="clear" w:color="auto" w:fill="FFFFFF"/>
        <w:tabs>
          <w:tab w:val="left" w:pos="709"/>
        </w:tabs>
        <w:ind w:left="19" w:right="10"/>
        <w:jc w:val="both"/>
        <w:rPr>
          <w:b/>
          <w:sz w:val="28"/>
          <w:szCs w:val="28"/>
        </w:rPr>
      </w:pPr>
    </w:p>
    <w:p w:rsidR="00D07FD0" w:rsidRDefault="00D07FD0" w:rsidP="00D07FD0">
      <w:pPr>
        <w:jc w:val="right"/>
        <w:rPr>
          <w:b/>
          <w:sz w:val="28"/>
          <w:szCs w:val="28"/>
        </w:rPr>
      </w:pPr>
    </w:p>
    <w:p w:rsidR="001F0BB7" w:rsidRDefault="001F0BB7" w:rsidP="00D07FD0">
      <w:pPr>
        <w:jc w:val="right"/>
        <w:rPr>
          <w:b/>
          <w:sz w:val="28"/>
          <w:szCs w:val="28"/>
        </w:rPr>
      </w:pPr>
    </w:p>
    <w:p w:rsidR="001F0BB7" w:rsidRPr="002C668C" w:rsidRDefault="001F0BB7" w:rsidP="00D07FD0">
      <w:pPr>
        <w:jc w:val="right"/>
        <w:rPr>
          <w:b/>
          <w:sz w:val="28"/>
          <w:szCs w:val="28"/>
        </w:rPr>
      </w:pPr>
    </w:p>
    <w:p w:rsidR="00D07FD0" w:rsidRPr="002C668C" w:rsidRDefault="00D07FD0" w:rsidP="00D07FD0">
      <w:pPr>
        <w:jc w:val="right"/>
        <w:rPr>
          <w:b/>
          <w:sz w:val="28"/>
          <w:szCs w:val="28"/>
        </w:rPr>
      </w:pPr>
    </w:p>
    <w:p w:rsidR="007A0DEA" w:rsidRPr="007A0DEA" w:rsidRDefault="001F0BB7" w:rsidP="001F0BB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Председатель Котовской районной Думы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И.М.Боровая</w:t>
      </w:r>
    </w:p>
    <w:p w:rsidR="007A0DEA" w:rsidRPr="007A0DEA" w:rsidRDefault="007A0D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A0DEA" w:rsidRPr="007A0DEA" w:rsidRDefault="007A0D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A0DEA" w:rsidRPr="007A0DEA" w:rsidRDefault="007A0D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A0DEA" w:rsidRPr="007A0DEA" w:rsidRDefault="007A0D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A0DEA" w:rsidRPr="007A0DEA" w:rsidRDefault="007A0D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A0DEA" w:rsidRPr="007A0DEA" w:rsidRDefault="007A0D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A0DEA" w:rsidRDefault="007A0D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12A1" w:rsidRDefault="00F212A1" w:rsidP="00F212A1">
      <w:pPr>
        <w:ind w:left="708"/>
        <w:jc w:val="center"/>
        <w:rPr>
          <w:b/>
          <w:sz w:val="28"/>
          <w:szCs w:val="28"/>
        </w:rPr>
      </w:pPr>
    </w:p>
    <w:p w:rsidR="00F212A1" w:rsidRDefault="00F212A1" w:rsidP="00F212A1">
      <w:pPr>
        <w:ind w:left="708"/>
        <w:jc w:val="center"/>
        <w:rPr>
          <w:b/>
          <w:sz w:val="28"/>
          <w:szCs w:val="28"/>
        </w:rPr>
      </w:pPr>
    </w:p>
    <w:p w:rsidR="00F212A1" w:rsidRDefault="00F212A1" w:rsidP="00F212A1">
      <w:pPr>
        <w:ind w:left="708"/>
        <w:jc w:val="center"/>
        <w:rPr>
          <w:b/>
          <w:sz w:val="28"/>
          <w:szCs w:val="28"/>
        </w:rPr>
      </w:pPr>
    </w:p>
    <w:p w:rsidR="00F212A1" w:rsidRDefault="00F212A1" w:rsidP="00F212A1">
      <w:pPr>
        <w:ind w:left="708"/>
        <w:jc w:val="center"/>
        <w:rPr>
          <w:b/>
          <w:sz w:val="28"/>
          <w:szCs w:val="28"/>
        </w:rPr>
      </w:pPr>
    </w:p>
    <w:p w:rsidR="00F212A1" w:rsidRDefault="00F212A1" w:rsidP="00F212A1">
      <w:pPr>
        <w:ind w:left="708"/>
        <w:jc w:val="center"/>
        <w:rPr>
          <w:b/>
          <w:sz w:val="28"/>
          <w:szCs w:val="28"/>
        </w:rPr>
      </w:pPr>
    </w:p>
    <w:p w:rsidR="00F212A1" w:rsidRDefault="00F212A1" w:rsidP="00F212A1">
      <w:pPr>
        <w:ind w:left="708"/>
        <w:jc w:val="center"/>
        <w:rPr>
          <w:b/>
          <w:sz w:val="28"/>
          <w:szCs w:val="28"/>
        </w:rPr>
      </w:pPr>
    </w:p>
    <w:sectPr w:rsidR="00F212A1" w:rsidSect="00D07FD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7C3"/>
    <w:rsid w:val="00033A08"/>
    <w:rsid w:val="00066074"/>
    <w:rsid w:val="000E3D9F"/>
    <w:rsid w:val="000F54E3"/>
    <w:rsid w:val="00193A15"/>
    <w:rsid w:val="0019790A"/>
    <w:rsid w:val="001F0BB7"/>
    <w:rsid w:val="00211734"/>
    <w:rsid w:val="002337C3"/>
    <w:rsid w:val="0031094B"/>
    <w:rsid w:val="003C4CFF"/>
    <w:rsid w:val="00495390"/>
    <w:rsid w:val="004E2D3B"/>
    <w:rsid w:val="00513635"/>
    <w:rsid w:val="005430F2"/>
    <w:rsid w:val="005F7C0B"/>
    <w:rsid w:val="006234FF"/>
    <w:rsid w:val="00627D28"/>
    <w:rsid w:val="006859A5"/>
    <w:rsid w:val="007914B6"/>
    <w:rsid w:val="0079722C"/>
    <w:rsid w:val="007A0DEA"/>
    <w:rsid w:val="00847EDC"/>
    <w:rsid w:val="00894057"/>
    <w:rsid w:val="008C1778"/>
    <w:rsid w:val="009241B4"/>
    <w:rsid w:val="009E0FDE"/>
    <w:rsid w:val="009E2405"/>
    <w:rsid w:val="00A4218F"/>
    <w:rsid w:val="00BA54A6"/>
    <w:rsid w:val="00CA0F68"/>
    <w:rsid w:val="00D07FD0"/>
    <w:rsid w:val="00D13119"/>
    <w:rsid w:val="00D94809"/>
    <w:rsid w:val="00D96890"/>
    <w:rsid w:val="00E34E5D"/>
    <w:rsid w:val="00E9324B"/>
    <w:rsid w:val="00E95E70"/>
    <w:rsid w:val="00F212A1"/>
    <w:rsid w:val="00F71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3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37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D07F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07FD0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7A0DEA"/>
  </w:style>
  <w:style w:type="paragraph" w:customStyle="1" w:styleId="21">
    <w:name w:val="Основной текст 21"/>
    <w:basedOn w:val="a"/>
    <w:rsid w:val="00F212A1"/>
    <w:pPr>
      <w:jc w:val="both"/>
    </w:pPr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05A60-DB2C-41C6-BC0A-3D291734C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KotenkoLA</dc:creator>
  <cp:lastModifiedBy>Светлана Николаевна Сейдалина</cp:lastModifiedBy>
  <cp:revision>2</cp:revision>
  <cp:lastPrinted>2019-02-15T05:47:00Z</cp:lastPrinted>
  <dcterms:created xsi:type="dcterms:W3CDTF">2019-03-01T06:18:00Z</dcterms:created>
  <dcterms:modified xsi:type="dcterms:W3CDTF">2019-03-01T06:18:00Z</dcterms:modified>
</cp:coreProperties>
</file>