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2F0" w:rsidRDefault="002752F0" w:rsidP="00C04FDE">
      <w:pPr>
        <w:jc w:val="both"/>
        <w:rPr>
          <w:b/>
          <w:sz w:val="24"/>
          <w:szCs w:val="24"/>
        </w:rPr>
      </w:pPr>
    </w:p>
    <w:p w:rsidR="002752F0" w:rsidRPr="00C04FDE" w:rsidRDefault="002752F0" w:rsidP="002752F0">
      <w:pPr>
        <w:jc w:val="center"/>
        <w:rPr>
          <w:b/>
          <w:sz w:val="28"/>
          <w:szCs w:val="28"/>
        </w:rPr>
      </w:pPr>
      <w:r w:rsidRPr="00C04FDE">
        <w:rPr>
          <w:b/>
          <w:sz w:val="28"/>
          <w:szCs w:val="28"/>
        </w:rPr>
        <w:t xml:space="preserve">КОТОВСКАЯ РАЙОННАЯ ДУМА </w:t>
      </w:r>
    </w:p>
    <w:p w:rsidR="002752F0" w:rsidRDefault="002752F0" w:rsidP="002752F0">
      <w:pPr>
        <w:jc w:val="center"/>
        <w:rPr>
          <w:b/>
          <w:sz w:val="24"/>
          <w:szCs w:val="24"/>
        </w:rPr>
      </w:pPr>
      <w:r w:rsidRPr="00C04FDE">
        <w:rPr>
          <w:b/>
          <w:sz w:val="28"/>
          <w:szCs w:val="28"/>
        </w:rPr>
        <w:t>Волгоградской области</w:t>
      </w:r>
    </w:p>
    <w:p w:rsidR="002752F0" w:rsidRDefault="002752F0" w:rsidP="002752F0">
      <w:pPr>
        <w:tabs>
          <w:tab w:val="left" w:pos="180"/>
        </w:tabs>
        <w:rPr>
          <w:b/>
          <w:sz w:val="24"/>
          <w:szCs w:val="24"/>
        </w:rPr>
      </w:pPr>
      <w:r>
        <w:rPr>
          <w:b/>
          <w:sz w:val="24"/>
          <w:szCs w:val="24"/>
        </w:rPr>
        <w:tab/>
        <w:t>____________________________________________________________________________</w:t>
      </w:r>
    </w:p>
    <w:p w:rsidR="002752F0" w:rsidRDefault="002752F0" w:rsidP="002752F0">
      <w:pPr>
        <w:shd w:val="clear" w:color="auto" w:fill="FFFFFF"/>
        <w:ind w:right="14"/>
        <w:jc w:val="center"/>
        <w:rPr>
          <w:spacing w:val="-10"/>
          <w:sz w:val="28"/>
          <w:szCs w:val="28"/>
        </w:rPr>
      </w:pPr>
    </w:p>
    <w:p w:rsidR="002752F0" w:rsidRDefault="002752F0" w:rsidP="002752F0">
      <w:pPr>
        <w:shd w:val="clear" w:color="auto" w:fill="FFFFFF"/>
        <w:ind w:right="14"/>
        <w:jc w:val="center"/>
        <w:rPr>
          <w:b/>
          <w:spacing w:val="-10"/>
          <w:sz w:val="28"/>
          <w:szCs w:val="28"/>
        </w:rPr>
      </w:pPr>
      <w:r>
        <w:rPr>
          <w:b/>
          <w:spacing w:val="-10"/>
          <w:sz w:val="28"/>
          <w:szCs w:val="28"/>
        </w:rPr>
        <w:t>РЕШЕНИЕ</w:t>
      </w:r>
    </w:p>
    <w:p w:rsidR="002752F0" w:rsidRDefault="002752F0" w:rsidP="002752F0">
      <w:pPr>
        <w:shd w:val="clear" w:color="auto" w:fill="FFFFFF"/>
        <w:ind w:right="14"/>
        <w:jc w:val="center"/>
        <w:rPr>
          <w:b/>
          <w:spacing w:val="-10"/>
          <w:sz w:val="28"/>
          <w:szCs w:val="28"/>
        </w:rPr>
      </w:pPr>
    </w:p>
    <w:p w:rsidR="002752F0" w:rsidRDefault="008D3DA2" w:rsidP="002752F0">
      <w:pPr>
        <w:jc w:val="both"/>
        <w:rPr>
          <w:b/>
          <w:sz w:val="28"/>
          <w:szCs w:val="28"/>
        </w:rPr>
      </w:pPr>
      <w:r>
        <w:rPr>
          <w:b/>
          <w:sz w:val="28"/>
          <w:szCs w:val="28"/>
        </w:rPr>
        <w:t xml:space="preserve">от 26 </w:t>
      </w:r>
      <w:r w:rsidR="00567AB3">
        <w:rPr>
          <w:b/>
          <w:sz w:val="28"/>
          <w:szCs w:val="28"/>
        </w:rPr>
        <w:t>марта</w:t>
      </w:r>
      <w:r w:rsidR="002752F0">
        <w:rPr>
          <w:b/>
          <w:sz w:val="28"/>
          <w:szCs w:val="28"/>
        </w:rPr>
        <w:t xml:space="preserve"> 2020 года                                  </w:t>
      </w:r>
      <w:r>
        <w:rPr>
          <w:b/>
          <w:sz w:val="28"/>
          <w:szCs w:val="28"/>
        </w:rPr>
        <w:t xml:space="preserve">                         </w:t>
      </w:r>
      <w:r w:rsidR="002752F0">
        <w:rPr>
          <w:b/>
          <w:sz w:val="28"/>
          <w:szCs w:val="28"/>
        </w:rPr>
        <w:t xml:space="preserve">№ </w:t>
      </w:r>
      <w:r>
        <w:rPr>
          <w:b/>
          <w:sz w:val="28"/>
          <w:szCs w:val="28"/>
        </w:rPr>
        <w:t>9/3-6</w:t>
      </w:r>
      <w:r w:rsidR="002752F0">
        <w:rPr>
          <w:b/>
          <w:sz w:val="28"/>
          <w:szCs w:val="28"/>
        </w:rPr>
        <w:t xml:space="preserve">-РД </w:t>
      </w:r>
    </w:p>
    <w:p w:rsidR="002752F0" w:rsidRDefault="002752F0" w:rsidP="002752F0">
      <w:pPr>
        <w:jc w:val="both"/>
        <w:rPr>
          <w:sz w:val="28"/>
          <w:szCs w:val="28"/>
        </w:rPr>
      </w:pPr>
    </w:p>
    <w:p w:rsidR="002752F0" w:rsidRDefault="002752F0" w:rsidP="002752F0">
      <w:pPr>
        <w:widowControl/>
        <w:suppressAutoHyphens w:val="0"/>
        <w:autoSpaceDN w:val="0"/>
        <w:adjustRightInd w:val="0"/>
        <w:jc w:val="center"/>
        <w:rPr>
          <w:rFonts w:eastAsiaTheme="minorHAnsi"/>
          <w:b/>
          <w:bCs/>
          <w:sz w:val="28"/>
          <w:szCs w:val="28"/>
          <w:lang w:eastAsia="en-US"/>
        </w:rPr>
      </w:pPr>
      <w:r>
        <w:rPr>
          <w:rFonts w:eastAsiaTheme="minorHAnsi"/>
          <w:b/>
          <w:bCs/>
          <w:sz w:val="28"/>
          <w:szCs w:val="28"/>
          <w:lang w:eastAsia="en-US"/>
        </w:rPr>
        <w:t>Об утверждении Положения о порядке предоставления служебных жилых помещений муниципального специализированного жилищного фонда в му</w:t>
      </w:r>
      <w:r w:rsidR="009664C5">
        <w:rPr>
          <w:rFonts w:eastAsiaTheme="minorHAnsi"/>
          <w:b/>
          <w:bCs/>
          <w:sz w:val="28"/>
          <w:szCs w:val="28"/>
          <w:lang w:eastAsia="en-US"/>
        </w:rPr>
        <w:t>ниципальном образовании Котовский</w:t>
      </w:r>
      <w:r>
        <w:rPr>
          <w:rFonts w:eastAsiaTheme="minorHAnsi"/>
          <w:b/>
          <w:bCs/>
          <w:sz w:val="28"/>
          <w:szCs w:val="28"/>
          <w:lang w:eastAsia="en-US"/>
        </w:rPr>
        <w:t xml:space="preserve"> муниципальный район Волгоградской области</w:t>
      </w:r>
    </w:p>
    <w:p w:rsidR="008D3DA2" w:rsidRDefault="008D3DA2" w:rsidP="002752F0">
      <w:pPr>
        <w:widowControl/>
        <w:suppressAutoHyphens w:val="0"/>
        <w:autoSpaceDN w:val="0"/>
        <w:adjustRightInd w:val="0"/>
        <w:jc w:val="center"/>
        <w:rPr>
          <w:rFonts w:eastAsiaTheme="minorHAnsi"/>
          <w:b/>
          <w:bCs/>
          <w:sz w:val="28"/>
          <w:szCs w:val="28"/>
          <w:lang w:eastAsia="en-US"/>
        </w:rPr>
      </w:pPr>
    </w:p>
    <w:p w:rsidR="008D3DA2" w:rsidRDefault="008D3DA2" w:rsidP="002752F0">
      <w:pPr>
        <w:widowControl/>
        <w:suppressAutoHyphens w:val="0"/>
        <w:autoSpaceDN w:val="0"/>
        <w:adjustRightInd w:val="0"/>
        <w:jc w:val="center"/>
        <w:rPr>
          <w:rFonts w:eastAsiaTheme="minorHAnsi"/>
          <w:b/>
          <w:bCs/>
          <w:sz w:val="28"/>
          <w:szCs w:val="28"/>
          <w:lang w:eastAsia="en-US"/>
        </w:rPr>
      </w:pPr>
    </w:p>
    <w:p w:rsidR="008D3DA2" w:rsidRDefault="008D3DA2" w:rsidP="002752F0">
      <w:pPr>
        <w:widowControl/>
        <w:suppressAutoHyphens w:val="0"/>
        <w:autoSpaceDN w:val="0"/>
        <w:adjustRightInd w:val="0"/>
        <w:jc w:val="center"/>
        <w:rPr>
          <w:rFonts w:eastAsiaTheme="minorHAnsi"/>
          <w:b/>
          <w:bCs/>
          <w:sz w:val="28"/>
          <w:szCs w:val="28"/>
          <w:lang w:eastAsia="en-US"/>
        </w:rPr>
      </w:pPr>
      <w:r>
        <w:rPr>
          <w:rFonts w:eastAsiaTheme="minorHAnsi"/>
          <w:b/>
          <w:bCs/>
          <w:sz w:val="28"/>
          <w:szCs w:val="28"/>
          <w:lang w:eastAsia="en-US"/>
        </w:rPr>
        <w:t>Принято Котовской районной Думой</w:t>
      </w:r>
      <w:r>
        <w:rPr>
          <w:rFonts w:eastAsiaTheme="minorHAnsi"/>
          <w:b/>
          <w:bCs/>
          <w:sz w:val="28"/>
          <w:szCs w:val="28"/>
          <w:lang w:eastAsia="en-US"/>
        </w:rPr>
        <w:tab/>
      </w:r>
      <w:r>
        <w:rPr>
          <w:rFonts w:eastAsiaTheme="minorHAnsi"/>
          <w:b/>
          <w:bCs/>
          <w:sz w:val="28"/>
          <w:szCs w:val="28"/>
          <w:lang w:eastAsia="en-US"/>
        </w:rPr>
        <w:tab/>
      </w:r>
      <w:r>
        <w:rPr>
          <w:rFonts w:eastAsiaTheme="minorHAnsi"/>
          <w:b/>
          <w:bCs/>
          <w:sz w:val="28"/>
          <w:szCs w:val="28"/>
          <w:lang w:eastAsia="en-US"/>
        </w:rPr>
        <w:tab/>
        <w:t xml:space="preserve">26 </w:t>
      </w:r>
      <w:r w:rsidR="00EE72D7">
        <w:rPr>
          <w:rFonts w:eastAsiaTheme="minorHAnsi"/>
          <w:b/>
          <w:bCs/>
          <w:sz w:val="28"/>
          <w:szCs w:val="28"/>
          <w:lang w:eastAsia="en-US"/>
        </w:rPr>
        <w:t>марта</w:t>
      </w:r>
      <w:r>
        <w:rPr>
          <w:rFonts w:eastAsiaTheme="minorHAnsi"/>
          <w:b/>
          <w:bCs/>
          <w:sz w:val="28"/>
          <w:szCs w:val="28"/>
          <w:lang w:eastAsia="en-US"/>
        </w:rPr>
        <w:t xml:space="preserve"> 2020 года</w:t>
      </w:r>
    </w:p>
    <w:p w:rsidR="008D3DA2" w:rsidRDefault="008D3DA2" w:rsidP="002752F0">
      <w:pPr>
        <w:widowControl/>
        <w:suppressAutoHyphens w:val="0"/>
        <w:autoSpaceDN w:val="0"/>
        <w:adjustRightInd w:val="0"/>
        <w:jc w:val="center"/>
        <w:rPr>
          <w:rFonts w:eastAsiaTheme="minorHAnsi"/>
          <w:b/>
          <w:bCs/>
          <w:sz w:val="28"/>
          <w:szCs w:val="28"/>
          <w:lang w:eastAsia="en-US"/>
        </w:rPr>
      </w:pPr>
    </w:p>
    <w:p w:rsidR="006A4217" w:rsidRPr="003C1E03" w:rsidRDefault="006A4217">
      <w:pPr>
        <w:pStyle w:val="ConsPlusNormal"/>
        <w:jc w:val="both"/>
        <w:rPr>
          <w:rFonts w:ascii="Times New Roman" w:hAnsi="Times New Roman" w:cs="Times New Roman"/>
          <w:sz w:val="28"/>
          <w:szCs w:val="28"/>
        </w:rPr>
      </w:pPr>
    </w:p>
    <w:p w:rsidR="006A4217" w:rsidRPr="003C1E03" w:rsidRDefault="00C04FDE" w:rsidP="00875B78">
      <w:pPr>
        <w:widowControl/>
        <w:suppressAutoHyphens w:val="0"/>
        <w:autoSpaceDN w:val="0"/>
        <w:adjustRightInd w:val="0"/>
        <w:jc w:val="both"/>
        <w:rPr>
          <w:sz w:val="28"/>
          <w:szCs w:val="28"/>
        </w:rPr>
      </w:pPr>
      <w:r>
        <w:rPr>
          <w:sz w:val="28"/>
          <w:szCs w:val="28"/>
        </w:rPr>
        <w:tab/>
      </w:r>
      <w:r w:rsidR="006A4217" w:rsidRPr="003C1E03">
        <w:rPr>
          <w:sz w:val="28"/>
          <w:szCs w:val="28"/>
        </w:rPr>
        <w:t>В соответствии с</w:t>
      </w:r>
      <w:r w:rsidR="00875B78">
        <w:rPr>
          <w:sz w:val="28"/>
          <w:szCs w:val="28"/>
        </w:rPr>
        <w:t>о ст. 104  Жилищного</w:t>
      </w:r>
      <w:r w:rsidR="006A4217" w:rsidRPr="003C1E03">
        <w:rPr>
          <w:sz w:val="28"/>
          <w:szCs w:val="28"/>
        </w:rPr>
        <w:t xml:space="preserve"> </w:t>
      </w:r>
      <w:r w:rsidR="00875B78">
        <w:rPr>
          <w:sz w:val="28"/>
          <w:szCs w:val="28"/>
        </w:rPr>
        <w:t xml:space="preserve">Кодекса </w:t>
      </w:r>
      <w:r w:rsidR="006A4217" w:rsidRPr="003C1E03">
        <w:rPr>
          <w:sz w:val="28"/>
          <w:szCs w:val="28"/>
        </w:rPr>
        <w:t xml:space="preserve">Российской Федерации, </w:t>
      </w:r>
      <w:proofErr w:type="gramStart"/>
      <w:r w:rsidR="006A4217" w:rsidRPr="003C1E03">
        <w:rPr>
          <w:sz w:val="28"/>
          <w:szCs w:val="28"/>
        </w:rPr>
        <w:t xml:space="preserve">Федеральным </w:t>
      </w:r>
      <w:hyperlink r:id="rId4" w:history="1">
        <w:r w:rsidR="006A4217" w:rsidRPr="003C1E03">
          <w:rPr>
            <w:color w:val="0000FF"/>
            <w:sz w:val="28"/>
            <w:szCs w:val="28"/>
          </w:rPr>
          <w:t>законом</w:t>
        </w:r>
      </w:hyperlink>
      <w:r w:rsidR="006A4217" w:rsidRPr="003C1E03">
        <w:rPr>
          <w:sz w:val="28"/>
          <w:szCs w:val="28"/>
        </w:rPr>
        <w:t xml:space="preserve"> от 6 октября 2003 года N 131-ФЗ "Об общих принципах организации местного самоуправления в Российской Федерации", </w:t>
      </w:r>
      <w:r w:rsidR="00875B78">
        <w:rPr>
          <w:rFonts w:eastAsiaTheme="minorHAnsi"/>
          <w:sz w:val="28"/>
          <w:szCs w:val="28"/>
          <w:lang w:eastAsia="en-US"/>
        </w:rPr>
        <w:t xml:space="preserve">Постановлением Правительства РФ от 26.01.2006 N 42 (ред. от 18.07.2016)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r w:rsidR="006A4217" w:rsidRPr="003C1E03">
        <w:rPr>
          <w:sz w:val="28"/>
          <w:szCs w:val="28"/>
        </w:rPr>
        <w:t xml:space="preserve">руководствуясь </w:t>
      </w:r>
      <w:hyperlink r:id="rId5" w:history="1">
        <w:r w:rsidR="006A4217" w:rsidRPr="003C1E03">
          <w:rPr>
            <w:color w:val="0000FF"/>
            <w:sz w:val="28"/>
            <w:szCs w:val="28"/>
          </w:rPr>
          <w:t>Уставом</w:t>
        </w:r>
      </w:hyperlink>
      <w:r w:rsidR="006A4217" w:rsidRPr="003C1E03">
        <w:rPr>
          <w:sz w:val="28"/>
          <w:szCs w:val="28"/>
        </w:rPr>
        <w:t xml:space="preserve"> К</w:t>
      </w:r>
      <w:r w:rsidR="009664C5" w:rsidRPr="003C1E03">
        <w:rPr>
          <w:sz w:val="28"/>
          <w:szCs w:val="28"/>
        </w:rPr>
        <w:t>отовского</w:t>
      </w:r>
      <w:r w:rsidR="006A4217" w:rsidRPr="003C1E03">
        <w:rPr>
          <w:sz w:val="28"/>
          <w:szCs w:val="28"/>
        </w:rPr>
        <w:t xml:space="preserve"> муниципального района Волгоградской области, К</w:t>
      </w:r>
      <w:r w:rsidR="009664C5" w:rsidRPr="003C1E03">
        <w:rPr>
          <w:sz w:val="28"/>
          <w:szCs w:val="28"/>
        </w:rPr>
        <w:t>отовская</w:t>
      </w:r>
      <w:r w:rsidR="006A4217" w:rsidRPr="003C1E03">
        <w:rPr>
          <w:sz w:val="28"/>
          <w:szCs w:val="28"/>
        </w:rPr>
        <w:t xml:space="preserve"> районная Дума решила:</w:t>
      </w:r>
      <w:proofErr w:type="gramEnd"/>
    </w:p>
    <w:p w:rsidR="006A4217" w:rsidRPr="003C1E03" w:rsidRDefault="006A4217" w:rsidP="00C04FDE">
      <w:pPr>
        <w:pStyle w:val="ConsPlusNormal"/>
        <w:ind w:firstLine="540"/>
        <w:jc w:val="both"/>
        <w:rPr>
          <w:rFonts w:ascii="Times New Roman" w:hAnsi="Times New Roman" w:cs="Times New Roman"/>
          <w:sz w:val="28"/>
          <w:szCs w:val="28"/>
        </w:rPr>
      </w:pPr>
      <w:r w:rsidRPr="003C1E03">
        <w:rPr>
          <w:rFonts w:ascii="Times New Roman" w:hAnsi="Times New Roman" w:cs="Times New Roman"/>
          <w:sz w:val="28"/>
          <w:szCs w:val="28"/>
        </w:rPr>
        <w:t xml:space="preserve">1. Утвердить </w:t>
      </w:r>
      <w:hyperlink w:anchor="P37" w:history="1">
        <w:r w:rsidRPr="003C1E03">
          <w:rPr>
            <w:rFonts w:ascii="Times New Roman" w:hAnsi="Times New Roman" w:cs="Times New Roman"/>
            <w:color w:val="0000FF"/>
            <w:sz w:val="28"/>
            <w:szCs w:val="28"/>
          </w:rPr>
          <w:t>Положение</w:t>
        </w:r>
      </w:hyperlink>
      <w:r w:rsidRPr="003C1E03">
        <w:rPr>
          <w:rFonts w:ascii="Times New Roman" w:hAnsi="Times New Roman" w:cs="Times New Roman"/>
          <w:sz w:val="28"/>
          <w:szCs w:val="28"/>
        </w:rPr>
        <w:t xml:space="preserve"> о порядке </w:t>
      </w:r>
      <w:proofErr w:type="gramStart"/>
      <w:r w:rsidRPr="003C1E03">
        <w:rPr>
          <w:rFonts w:ascii="Times New Roman" w:hAnsi="Times New Roman" w:cs="Times New Roman"/>
          <w:sz w:val="28"/>
          <w:szCs w:val="28"/>
        </w:rPr>
        <w:t>предоставления служебных жилых помещений специализированного жилищного фонда Ко</w:t>
      </w:r>
      <w:r w:rsidR="006E389C" w:rsidRPr="003C1E03">
        <w:rPr>
          <w:rFonts w:ascii="Times New Roman" w:hAnsi="Times New Roman" w:cs="Times New Roman"/>
          <w:sz w:val="28"/>
          <w:szCs w:val="28"/>
        </w:rPr>
        <w:t>товского</w:t>
      </w:r>
      <w:r w:rsidRPr="003C1E03">
        <w:rPr>
          <w:rFonts w:ascii="Times New Roman" w:hAnsi="Times New Roman" w:cs="Times New Roman"/>
          <w:sz w:val="28"/>
          <w:szCs w:val="28"/>
        </w:rPr>
        <w:t xml:space="preserve"> муниципального района Волгоградской области</w:t>
      </w:r>
      <w:proofErr w:type="gramEnd"/>
      <w:r w:rsidRPr="003C1E03">
        <w:rPr>
          <w:rFonts w:ascii="Times New Roman" w:hAnsi="Times New Roman" w:cs="Times New Roman"/>
          <w:sz w:val="28"/>
          <w:szCs w:val="28"/>
        </w:rPr>
        <w:t xml:space="preserve"> согласно приложению.</w:t>
      </w:r>
    </w:p>
    <w:p w:rsidR="006E389C" w:rsidRPr="003C1E03" w:rsidRDefault="006A4217" w:rsidP="00C04FDE">
      <w:pPr>
        <w:widowControl/>
        <w:suppressAutoHyphens w:val="0"/>
        <w:autoSpaceDN w:val="0"/>
        <w:adjustRightInd w:val="0"/>
        <w:ind w:firstLine="540"/>
        <w:jc w:val="both"/>
        <w:rPr>
          <w:rFonts w:eastAsiaTheme="minorHAnsi"/>
          <w:sz w:val="28"/>
          <w:szCs w:val="28"/>
          <w:lang w:eastAsia="en-US"/>
        </w:rPr>
      </w:pPr>
      <w:r w:rsidRPr="003C1E03">
        <w:rPr>
          <w:sz w:val="28"/>
          <w:szCs w:val="28"/>
        </w:rPr>
        <w:t xml:space="preserve">2. </w:t>
      </w:r>
      <w:r w:rsidR="006E389C" w:rsidRPr="003C1E03">
        <w:rPr>
          <w:rFonts w:eastAsiaTheme="minorHAnsi"/>
          <w:sz w:val="28"/>
          <w:szCs w:val="28"/>
          <w:lang w:eastAsia="en-US"/>
        </w:rPr>
        <w:t>Решение Котовской районной Думы Волгоградской обл. от 24.08.2011 N 38-РД "Об утверждении Положения о порядке предоставления служебных жилых помещений специализированного жилищного фонда Котовского муниципального района Волгоградской области" (с изменениями  от 28 октября 2016 г. N 30-РД)</w:t>
      </w:r>
      <w:r w:rsidR="00701A39" w:rsidRPr="003C1E03">
        <w:rPr>
          <w:rFonts w:eastAsiaTheme="minorHAnsi"/>
          <w:sz w:val="28"/>
          <w:szCs w:val="28"/>
          <w:lang w:eastAsia="en-US"/>
        </w:rPr>
        <w:t xml:space="preserve"> признать утратившим силу.</w:t>
      </w:r>
    </w:p>
    <w:p w:rsidR="006A4217" w:rsidRPr="003C1E03" w:rsidRDefault="006A4217" w:rsidP="00C04FDE">
      <w:pPr>
        <w:pStyle w:val="ConsPlusNormal"/>
        <w:ind w:firstLine="540"/>
        <w:jc w:val="both"/>
        <w:rPr>
          <w:rFonts w:ascii="Times New Roman" w:hAnsi="Times New Roman" w:cs="Times New Roman"/>
          <w:sz w:val="28"/>
          <w:szCs w:val="28"/>
        </w:rPr>
      </w:pPr>
      <w:r w:rsidRPr="003C1E03">
        <w:rPr>
          <w:rFonts w:ascii="Times New Roman" w:hAnsi="Times New Roman" w:cs="Times New Roman"/>
          <w:sz w:val="28"/>
          <w:szCs w:val="28"/>
        </w:rPr>
        <w:t xml:space="preserve">3. Настоящее решение вступает в силу после его </w:t>
      </w:r>
      <w:r w:rsidR="00701A39" w:rsidRPr="003C1E03">
        <w:rPr>
          <w:rFonts w:ascii="Times New Roman" w:hAnsi="Times New Roman" w:cs="Times New Roman"/>
          <w:sz w:val="28"/>
          <w:szCs w:val="28"/>
        </w:rPr>
        <w:t>официального обнародования.</w:t>
      </w:r>
    </w:p>
    <w:p w:rsidR="003C1E03" w:rsidRDefault="003C1E03">
      <w:pPr>
        <w:pStyle w:val="ConsPlusNormal"/>
        <w:jc w:val="right"/>
        <w:rPr>
          <w:rFonts w:ascii="Times New Roman" w:hAnsi="Times New Roman" w:cs="Times New Roman"/>
          <w:sz w:val="28"/>
          <w:szCs w:val="28"/>
        </w:rPr>
      </w:pPr>
    </w:p>
    <w:p w:rsidR="006A4217" w:rsidRPr="003C1E03" w:rsidRDefault="006A4217">
      <w:pPr>
        <w:pStyle w:val="ConsPlusNormal"/>
        <w:jc w:val="both"/>
        <w:rPr>
          <w:rFonts w:ascii="Times New Roman" w:hAnsi="Times New Roman" w:cs="Times New Roman"/>
          <w:sz w:val="28"/>
          <w:szCs w:val="28"/>
        </w:rPr>
      </w:pPr>
    </w:p>
    <w:p w:rsidR="006A4217" w:rsidRPr="003C1E03" w:rsidRDefault="008D3DA2" w:rsidP="008D3DA2">
      <w:pPr>
        <w:pStyle w:val="ConsPlusNormal"/>
        <w:jc w:val="both"/>
        <w:rPr>
          <w:rFonts w:ascii="Times New Roman" w:hAnsi="Times New Roman" w:cs="Times New Roman"/>
          <w:sz w:val="28"/>
          <w:szCs w:val="28"/>
        </w:rPr>
      </w:pPr>
      <w:r>
        <w:rPr>
          <w:rFonts w:ascii="Times New Roman" w:hAnsi="Times New Roman" w:cs="Times New Roman"/>
          <w:sz w:val="28"/>
          <w:szCs w:val="28"/>
        </w:rPr>
        <w:tab/>
        <w:t>Председатель Котовской районной Думы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И.М.Боровая</w:t>
      </w:r>
    </w:p>
    <w:p w:rsidR="00C04FDE" w:rsidRDefault="00C04FDE">
      <w:pPr>
        <w:pStyle w:val="ConsPlusNormal"/>
        <w:jc w:val="right"/>
        <w:outlineLvl w:val="0"/>
      </w:pPr>
    </w:p>
    <w:p w:rsidR="00C04FDE" w:rsidRDefault="00C04FDE">
      <w:pPr>
        <w:pStyle w:val="ConsPlusNormal"/>
        <w:jc w:val="right"/>
        <w:outlineLvl w:val="0"/>
      </w:pPr>
    </w:p>
    <w:p w:rsidR="00C04FDE" w:rsidRDefault="00C04FDE">
      <w:pPr>
        <w:pStyle w:val="ConsPlusNormal"/>
        <w:jc w:val="right"/>
        <w:outlineLvl w:val="0"/>
      </w:pPr>
    </w:p>
    <w:p w:rsidR="00C04FDE" w:rsidRDefault="00C04FDE">
      <w:pPr>
        <w:pStyle w:val="ConsPlusNormal"/>
        <w:jc w:val="right"/>
        <w:outlineLvl w:val="0"/>
      </w:pPr>
    </w:p>
    <w:p w:rsidR="00C04FDE" w:rsidRDefault="00C04FDE">
      <w:pPr>
        <w:pStyle w:val="ConsPlusNormal"/>
        <w:jc w:val="right"/>
        <w:outlineLvl w:val="0"/>
      </w:pPr>
    </w:p>
    <w:p w:rsidR="00C04FDE" w:rsidRDefault="00C04FDE">
      <w:pPr>
        <w:pStyle w:val="ConsPlusNormal"/>
        <w:jc w:val="right"/>
        <w:outlineLvl w:val="0"/>
        <w:rPr>
          <w:rFonts w:ascii="Times New Roman" w:hAnsi="Times New Roman" w:cs="Times New Roman"/>
          <w:sz w:val="24"/>
          <w:szCs w:val="24"/>
        </w:rPr>
      </w:pPr>
    </w:p>
    <w:p w:rsidR="006A4217" w:rsidRPr="00C04FDE" w:rsidRDefault="006A4217">
      <w:pPr>
        <w:pStyle w:val="ConsPlusNormal"/>
        <w:jc w:val="right"/>
        <w:outlineLvl w:val="0"/>
        <w:rPr>
          <w:rFonts w:ascii="Times New Roman" w:hAnsi="Times New Roman" w:cs="Times New Roman"/>
          <w:sz w:val="24"/>
          <w:szCs w:val="24"/>
        </w:rPr>
      </w:pPr>
      <w:r w:rsidRPr="00C04FDE">
        <w:rPr>
          <w:rFonts w:ascii="Times New Roman" w:hAnsi="Times New Roman" w:cs="Times New Roman"/>
          <w:sz w:val="24"/>
          <w:szCs w:val="24"/>
        </w:rPr>
        <w:lastRenderedPageBreak/>
        <w:t>Утверждено</w:t>
      </w:r>
    </w:p>
    <w:p w:rsidR="006A4217" w:rsidRPr="00C04FDE" w:rsidRDefault="006A4217">
      <w:pPr>
        <w:pStyle w:val="ConsPlusNormal"/>
        <w:jc w:val="right"/>
        <w:rPr>
          <w:rFonts w:ascii="Times New Roman" w:hAnsi="Times New Roman" w:cs="Times New Roman"/>
          <w:sz w:val="24"/>
          <w:szCs w:val="24"/>
        </w:rPr>
      </w:pPr>
      <w:r w:rsidRPr="00C04FDE">
        <w:rPr>
          <w:rFonts w:ascii="Times New Roman" w:hAnsi="Times New Roman" w:cs="Times New Roman"/>
          <w:sz w:val="24"/>
          <w:szCs w:val="24"/>
        </w:rPr>
        <w:t>решением</w:t>
      </w:r>
    </w:p>
    <w:p w:rsidR="006A4217" w:rsidRPr="00C04FDE" w:rsidRDefault="006A4217">
      <w:pPr>
        <w:pStyle w:val="ConsPlusNormal"/>
        <w:jc w:val="right"/>
        <w:rPr>
          <w:rFonts w:ascii="Times New Roman" w:hAnsi="Times New Roman" w:cs="Times New Roman"/>
          <w:sz w:val="24"/>
          <w:szCs w:val="24"/>
        </w:rPr>
      </w:pPr>
      <w:r w:rsidRPr="00C04FDE">
        <w:rPr>
          <w:rFonts w:ascii="Times New Roman" w:hAnsi="Times New Roman" w:cs="Times New Roman"/>
          <w:sz w:val="24"/>
          <w:szCs w:val="24"/>
        </w:rPr>
        <w:t>К</w:t>
      </w:r>
      <w:r w:rsidR="003C1E03" w:rsidRPr="00C04FDE">
        <w:rPr>
          <w:rFonts w:ascii="Times New Roman" w:hAnsi="Times New Roman" w:cs="Times New Roman"/>
          <w:sz w:val="24"/>
          <w:szCs w:val="24"/>
        </w:rPr>
        <w:t>отовской</w:t>
      </w:r>
      <w:r w:rsidRPr="00C04FDE">
        <w:rPr>
          <w:rFonts w:ascii="Times New Roman" w:hAnsi="Times New Roman" w:cs="Times New Roman"/>
          <w:sz w:val="24"/>
          <w:szCs w:val="24"/>
        </w:rPr>
        <w:t xml:space="preserve"> районной Думы</w:t>
      </w:r>
    </w:p>
    <w:p w:rsidR="006A4217" w:rsidRPr="00C04FDE" w:rsidRDefault="006A4217">
      <w:pPr>
        <w:pStyle w:val="ConsPlusNormal"/>
        <w:jc w:val="right"/>
        <w:rPr>
          <w:rFonts w:ascii="Times New Roman" w:hAnsi="Times New Roman" w:cs="Times New Roman"/>
          <w:sz w:val="24"/>
          <w:szCs w:val="24"/>
        </w:rPr>
      </w:pPr>
      <w:r w:rsidRPr="00C04FDE">
        <w:rPr>
          <w:rFonts w:ascii="Times New Roman" w:hAnsi="Times New Roman" w:cs="Times New Roman"/>
          <w:sz w:val="24"/>
          <w:szCs w:val="24"/>
        </w:rPr>
        <w:t xml:space="preserve">от </w:t>
      </w:r>
      <w:r w:rsidR="008D3DA2">
        <w:rPr>
          <w:rFonts w:ascii="Times New Roman" w:hAnsi="Times New Roman" w:cs="Times New Roman"/>
          <w:sz w:val="24"/>
          <w:szCs w:val="24"/>
        </w:rPr>
        <w:t>26.03.2020 N 9/3-6-РД</w:t>
      </w:r>
    </w:p>
    <w:p w:rsidR="006A4217" w:rsidRDefault="006A4217">
      <w:pPr>
        <w:pStyle w:val="ConsPlusNormal"/>
        <w:jc w:val="both"/>
      </w:pPr>
    </w:p>
    <w:p w:rsidR="00817E25" w:rsidRDefault="00817E25" w:rsidP="00817E25">
      <w:pPr>
        <w:widowControl/>
        <w:suppressAutoHyphens w:val="0"/>
        <w:autoSpaceDN w:val="0"/>
        <w:adjustRightInd w:val="0"/>
        <w:jc w:val="center"/>
        <w:rPr>
          <w:rFonts w:eastAsiaTheme="minorHAnsi"/>
          <w:b/>
          <w:bCs/>
          <w:sz w:val="28"/>
          <w:szCs w:val="28"/>
          <w:lang w:eastAsia="en-US"/>
        </w:rPr>
      </w:pPr>
      <w:bookmarkStart w:id="0" w:name="P37"/>
      <w:bookmarkEnd w:id="0"/>
      <w:r>
        <w:rPr>
          <w:rFonts w:eastAsiaTheme="minorHAnsi"/>
          <w:b/>
          <w:bCs/>
          <w:sz w:val="28"/>
          <w:szCs w:val="28"/>
          <w:lang w:eastAsia="en-US"/>
        </w:rPr>
        <w:t>Положение о порядке предоставления служебных жилых помещений муниципального специализированного жилищного фонда в муниципальном образовании Котовский муниципальный район Волгоградской области</w:t>
      </w:r>
    </w:p>
    <w:p w:rsidR="006A4217" w:rsidRPr="00A1027F" w:rsidRDefault="006A4217">
      <w:pPr>
        <w:pStyle w:val="ConsPlusNormal"/>
        <w:jc w:val="both"/>
        <w:rPr>
          <w:rFonts w:ascii="Times New Roman" w:hAnsi="Times New Roman" w:cs="Times New Roman"/>
          <w:sz w:val="28"/>
          <w:szCs w:val="28"/>
        </w:rPr>
      </w:pPr>
    </w:p>
    <w:p w:rsidR="006A4217" w:rsidRPr="00A1027F" w:rsidRDefault="006A4217">
      <w:pPr>
        <w:pStyle w:val="ConsPlusTitle"/>
        <w:jc w:val="center"/>
        <w:outlineLvl w:val="1"/>
        <w:rPr>
          <w:rFonts w:ascii="Times New Roman" w:hAnsi="Times New Roman" w:cs="Times New Roman"/>
          <w:sz w:val="28"/>
          <w:szCs w:val="28"/>
        </w:rPr>
      </w:pPr>
      <w:r w:rsidRPr="00A1027F">
        <w:rPr>
          <w:rFonts w:ascii="Times New Roman" w:hAnsi="Times New Roman" w:cs="Times New Roman"/>
          <w:sz w:val="28"/>
          <w:szCs w:val="28"/>
        </w:rPr>
        <w:t>1. Общие положения</w:t>
      </w:r>
    </w:p>
    <w:p w:rsidR="006A4217" w:rsidRPr="00A1027F" w:rsidRDefault="006A4217">
      <w:pPr>
        <w:pStyle w:val="ConsPlusNormal"/>
        <w:jc w:val="both"/>
        <w:rPr>
          <w:rFonts w:ascii="Times New Roman" w:hAnsi="Times New Roman" w:cs="Times New Roman"/>
          <w:sz w:val="28"/>
          <w:szCs w:val="28"/>
        </w:rPr>
      </w:pPr>
    </w:p>
    <w:p w:rsidR="006A4217" w:rsidRPr="00A1027F" w:rsidRDefault="006A4217">
      <w:pPr>
        <w:pStyle w:val="ConsPlusNormal"/>
        <w:ind w:firstLine="540"/>
        <w:jc w:val="both"/>
        <w:rPr>
          <w:rFonts w:ascii="Times New Roman" w:hAnsi="Times New Roman" w:cs="Times New Roman"/>
          <w:sz w:val="28"/>
          <w:szCs w:val="28"/>
        </w:rPr>
      </w:pPr>
      <w:r w:rsidRPr="00A1027F">
        <w:rPr>
          <w:rFonts w:ascii="Times New Roman" w:hAnsi="Times New Roman" w:cs="Times New Roman"/>
          <w:sz w:val="28"/>
          <w:szCs w:val="28"/>
        </w:rPr>
        <w:t xml:space="preserve">1.1. </w:t>
      </w:r>
      <w:proofErr w:type="gramStart"/>
      <w:r w:rsidRPr="00A1027F">
        <w:rPr>
          <w:rFonts w:ascii="Times New Roman" w:hAnsi="Times New Roman" w:cs="Times New Roman"/>
          <w:sz w:val="28"/>
          <w:szCs w:val="28"/>
        </w:rPr>
        <w:t>Настоящее Положение о порядке предоставления служебных жилых помещений специализированного жилищного фонда Ко</w:t>
      </w:r>
      <w:r w:rsidR="00692C1E" w:rsidRPr="00A1027F">
        <w:rPr>
          <w:rFonts w:ascii="Times New Roman" w:hAnsi="Times New Roman" w:cs="Times New Roman"/>
          <w:sz w:val="28"/>
          <w:szCs w:val="28"/>
        </w:rPr>
        <w:t>товского</w:t>
      </w:r>
      <w:r w:rsidRPr="00A1027F">
        <w:rPr>
          <w:rFonts w:ascii="Times New Roman" w:hAnsi="Times New Roman" w:cs="Times New Roman"/>
          <w:sz w:val="28"/>
          <w:szCs w:val="28"/>
        </w:rPr>
        <w:t xml:space="preserve"> муниципального района Волгоградской области (далее - Положение) устанавливает в соответствии с </w:t>
      </w:r>
      <w:hyperlink r:id="rId6" w:history="1">
        <w:r w:rsidRPr="00A1027F">
          <w:rPr>
            <w:rFonts w:ascii="Times New Roman" w:hAnsi="Times New Roman" w:cs="Times New Roman"/>
            <w:color w:val="0000FF"/>
            <w:sz w:val="28"/>
            <w:szCs w:val="28"/>
          </w:rPr>
          <w:t>Конституцией</w:t>
        </w:r>
      </w:hyperlink>
      <w:r w:rsidRPr="00A1027F">
        <w:rPr>
          <w:rFonts w:ascii="Times New Roman" w:hAnsi="Times New Roman" w:cs="Times New Roman"/>
          <w:sz w:val="28"/>
          <w:szCs w:val="28"/>
        </w:rPr>
        <w:t xml:space="preserve"> Российской Федерации, Жилищным </w:t>
      </w:r>
      <w:hyperlink r:id="rId7" w:history="1">
        <w:r w:rsidRPr="00A1027F">
          <w:rPr>
            <w:rFonts w:ascii="Times New Roman" w:hAnsi="Times New Roman" w:cs="Times New Roman"/>
            <w:color w:val="0000FF"/>
            <w:sz w:val="28"/>
            <w:szCs w:val="28"/>
          </w:rPr>
          <w:t>кодексом</w:t>
        </w:r>
      </w:hyperlink>
      <w:r w:rsidRPr="00A1027F">
        <w:rPr>
          <w:rFonts w:ascii="Times New Roman" w:hAnsi="Times New Roman" w:cs="Times New Roman"/>
          <w:sz w:val="28"/>
          <w:szCs w:val="28"/>
        </w:rPr>
        <w:t xml:space="preserve"> Российской Федерации, </w:t>
      </w:r>
      <w:hyperlink r:id="rId8" w:history="1">
        <w:r w:rsidRPr="00A1027F">
          <w:rPr>
            <w:rFonts w:ascii="Times New Roman" w:hAnsi="Times New Roman" w:cs="Times New Roman"/>
            <w:color w:val="0000FF"/>
            <w:sz w:val="28"/>
            <w:szCs w:val="28"/>
          </w:rPr>
          <w:t>Правилами</w:t>
        </w:r>
      </w:hyperlink>
      <w:r w:rsidRPr="00A1027F">
        <w:rPr>
          <w:rFonts w:ascii="Times New Roman" w:hAnsi="Times New Roman" w:cs="Times New Roman"/>
          <w:sz w:val="28"/>
          <w:szCs w:val="28"/>
        </w:rPr>
        <w:t xml:space="preserve"> отнесения жилого помещения к специализированному жилищному фонду, утвержденными постановлением Правительства Российской Федерации от 26 января 2006 года N 42, порядок предоставления отдельным категориям граждан служебных жилых помещений специализированного жилищного фонда</w:t>
      </w:r>
      <w:proofErr w:type="gramEnd"/>
      <w:r w:rsidRPr="00A1027F">
        <w:rPr>
          <w:rFonts w:ascii="Times New Roman" w:hAnsi="Times New Roman" w:cs="Times New Roman"/>
          <w:sz w:val="28"/>
          <w:szCs w:val="28"/>
        </w:rPr>
        <w:t xml:space="preserve"> К</w:t>
      </w:r>
      <w:r w:rsidR="00692C1E" w:rsidRPr="00A1027F">
        <w:rPr>
          <w:rFonts w:ascii="Times New Roman" w:hAnsi="Times New Roman" w:cs="Times New Roman"/>
          <w:sz w:val="28"/>
          <w:szCs w:val="28"/>
        </w:rPr>
        <w:t>отовского</w:t>
      </w:r>
      <w:r w:rsidRPr="00A1027F">
        <w:rPr>
          <w:rFonts w:ascii="Times New Roman" w:hAnsi="Times New Roman" w:cs="Times New Roman"/>
          <w:sz w:val="28"/>
          <w:szCs w:val="28"/>
        </w:rPr>
        <w:t xml:space="preserve"> муниципального района Волгоградской области.</w:t>
      </w:r>
    </w:p>
    <w:p w:rsidR="006A4217" w:rsidRPr="00A1027F" w:rsidRDefault="006A4217">
      <w:pPr>
        <w:pStyle w:val="ConsPlusNormal"/>
        <w:spacing w:before="220"/>
        <w:ind w:firstLine="540"/>
        <w:jc w:val="both"/>
        <w:rPr>
          <w:rFonts w:ascii="Times New Roman" w:hAnsi="Times New Roman" w:cs="Times New Roman"/>
          <w:sz w:val="28"/>
          <w:szCs w:val="28"/>
        </w:rPr>
      </w:pPr>
      <w:r w:rsidRPr="00A1027F">
        <w:rPr>
          <w:rFonts w:ascii="Times New Roman" w:hAnsi="Times New Roman" w:cs="Times New Roman"/>
          <w:sz w:val="28"/>
          <w:szCs w:val="28"/>
        </w:rPr>
        <w:t>1.2. В настоящем Положении используются следующие понятия:</w:t>
      </w:r>
    </w:p>
    <w:p w:rsidR="006A4217" w:rsidRPr="00A1027F" w:rsidRDefault="006A4217">
      <w:pPr>
        <w:pStyle w:val="ConsPlusNormal"/>
        <w:spacing w:before="220"/>
        <w:ind w:firstLine="540"/>
        <w:jc w:val="both"/>
        <w:rPr>
          <w:rFonts w:ascii="Times New Roman" w:hAnsi="Times New Roman" w:cs="Times New Roman"/>
          <w:sz w:val="28"/>
          <w:szCs w:val="28"/>
        </w:rPr>
      </w:pPr>
      <w:r w:rsidRPr="00A1027F">
        <w:rPr>
          <w:rFonts w:ascii="Times New Roman" w:hAnsi="Times New Roman" w:cs="Times New Roman"/>
          <w:sz w:val="28"/>
          <w:szCs w:val="28"/>
        </w:rPr>
        <w:t>Муниципальный жилищный фонд К</w:t>
      </w:r>
      <w:r w:rsidR="002F4BD5" w:rsidRPr="00A1027F">
        <w:rPr>
          <w:rFonts w:ascii="Times New Roman" w:hAnsi="Times New Roman" w:cs="Times New Roman"/>
          <w:sz w:val="28"/>
          <w:szCs w:val="28"/>
        </w:rPr>
        <w:t>отовского</w:t>
      </w:r>
      <w:r w:rsidRPr="00A1027F">
        <w:rPr>
          <w:rFonts w:ascii="Times New Roman" w:hAnsi="Times New Roman" w:cs="Times New Roman"/>
          <w:sz w:val="28"/>
          <w:szCs w:val="28"/>
        </w:rPr>
        <w:t xml:space="preserve"> муниципального района - совокупность жилых помещений, принадлежащих на праве собственности К</w:t>
      </w:r>
      <w:r w:rsidR="002F4BD5" w:rsidRPr="00A1027F">
        <w:rPr>
          <w:rFonts w:ascii="Times New Roman" w:hAnsi="Times New Roman" w:cs="Times New Roman"/>
          <w:sz w:val="28"/>
          <w:szCs w:val="28"/>
        </w:rPr>
        <w:t>отовскому</w:t>
      </w:r>
      <w:r w:rsidRPr="00A1027F">
        <w:rPr>
          <w:rFonts w:ascii="Times New Roman" w:hAnsi="Times New Roman" w:cs="Times New Roman"/>
          <w:sz w:val="28"/>
          <w:szCs w:val="28"/>
        </w:rPr>
        <w:t xml:space="preserve"> муниципальному району.</w:t>
      </w:r>
    </w:p>
    <w:p w:rsidR="006A4217" w:rsidRPr="00A1027F" w:rsidRDefault="006A4217">
      <w:pPr>
        <w:pStyle w:val="ConsPlusNormal"/>
        <w:spacing w:before="220"/>
        <w:ind w:firstLine="540"/>
        <w:jc w:val="both"/>
        <w:rPr>
          <w:rFonts w:ascii="Times New Roman" w:hAnsi="Times New Roman" w:cs="Times New Roman"/>
          <w:sz w:val="28"/>
          <w:szCs w:val="28"/>
        </w:rPr>
      </w:pPr>
      <w:r w:rsidRPr="00A1027F">
        <w:rPr>
          <w:rFonts w:ascii="Times New Roman" w:hAnsi="Times New Roman" w:cs="Times New Roman"/>
          <w:sz w:val="28"/>
          <w:szCs w:val="28"/>
        </w:rPr>
        <w:t>Специализированный жилищный фонд К</w:t>
      </w:r>
      <w:r w:rsidR="002F4BD5" w:rsidRPr="00A1027F">
        <w:rPr>
          <w:rFonts w:ascii="Times New Roman" w:hAnsi="Times New Roman" w:cs="Times New Roman"/>
          <w:sz w:val="28"/>
          <w:szCs w:val="28"/>
        </w:rPr>
        <w:t>отовского</w:t>
      </w:r>
      <w:r w:rsidRPr="00A1027F">
        <w:rPr>
          <w:rFonts w:ascii="Times New Roman" w:hAnsi="Times New Roman" w:cs="Times New Roman"/>
          <w:sz w:val="28"/>
          <w:szCs w:val="28"/>
        </w:rPr>
        <w:t xml:space="preserve"> муниципального района - совокупность жилых помещений в муниципальном жилищном фонде К</w:t>
      </w:r>
      <w:r w:rsidR="00A4006E" w:rsidRPr="00A1027F">
        <w:rPr>
          <w:rFonts w:ascii="Times New Roman" w:hAnsi="Times New Roman" w:cs="Times New Roman"/>
          <w:sz w:val="28"/>
          <w:szCs w:val="28"/>
        </w:rPr>
        <w:t>отовс</w:t>
      </w:r>
      <w:r w:rsidR="002F4BD5" w:rsidRPr="00A1027F">
        <w:rPr>
          <w:rFonts w:ascii="Times New Roman" w:hAnsi="Times New Roman" w:cs="Times New Roman"/>
          <w:sz w:val="28"/>
          <w:szCs w:val="28"/>
        </w:rPr>
        <w:t>кого</w:t>
      </w:r>
      <w:r w:rsidRPr="00A1027F">
        <w:rPr>
          <w:rFonts w:ascii="Times New Roman" w:hAnsi="Times New Roman" w:cs="Times New Roman"/>
          <w:sz w:val="28"/>
          <w:szCs w:val="28"/>
        </w:rPr>
        <w:t xml:space="preserve"> муниципального района, предназначенных для проживания отдельных категорий граждан и предоставляемых в соответствии с действующим жилищным законодательством Российской Федерации.</w:t>
      </w:r>
    </w:p>
    <w:p w:rsidR="006A4217" w:rsidRPr="00A1027F" w:rsidRDefault="006A4217">
      <w:pPr>
        <w:pStyle w:val="ConsPlusNormal"/>
        <w:spacing w:before="220"/>
        <w:ind w:firstLine="540"/>
        <w:jc w:val="both"/>
        <w:rPr>
          <w:rFonts w:ascii="Times New Roman" w:hAnsi="Times New Roman" w:cs="Times New Roman"/>
          <w:sz w:val="28"/>
          <w:szCs w:val="28"/>
        </w:rPr>
      </w:pPr>
      <w:bookmarkStart w:id="1" w:name="P51"/>
      <w:bookmarkEnd w:id="1"/>
      <w:r w:rsidRPr="00A1027F">
        <w:rPr>
          <w:rFonts w:ascii="Times New Roman" w:hAnsi="Times New Roman" w:cs="Times New Roman"/>
          <w:sz w:val="28"/>
          <w:szCs w:val="28"/>
        </w:rPr>
        <w:t>1.3. Служебные жилые помещения специализированного жилищного фонда К</w:t>
      </w:r>
      <w:r w:rsidR="002F4BD5" w:rsidRPr="00A1027F">
        <w:rPr>
          <w:rFonts w:ascii="Times New Roman" w:hAnsi="Times New Roman" w:cs="Times New Roman"/>
          <w:sz w:val="28"/>
          <w:szCs w:val="28"/>
        </w:rPr>
        <w:t>отовского</w:t>
      </w:r>
      <w:r w:rsidRPr="00A1027F">
        <w:rPr>
          <w:rFonts w:ascii="Times New Roman" w:hAnsi="Times New Roman" w:cs="Times New Roman"/>
          <w:sz w:val="28"/>
          <w:szCs w:val="28"/>
        </w:rPr>
        <w:t xml:space="preserve"> муниципального района (далее по тексту - служебные жилые помещения) относятся к специализированному жилищному фонду К</w:t>
      </w:r>
      <w:r w:rsidR="002F4BD5" w:rsidRPr="00A1027F">
        <w:rPr>
          <w:rFonts w:ascii="Times New Roman" w:hAnsi="Times New Roman" w:cs="Times New Roman"/>
          <w:sz w:val="28"/>
          <w:szCs w:val="28"/>
        </w:rPr>
        <w:t>отовского</w:t>
      </w:r>
      <w:r w:rsidRPr="00A1027F">
        <w:rPr>
          <w:rFonts w:ascii="Times New Roman" w:hAnsi="Times New Roman" w:cs="Times New Roman"/>
          <w:sz w:val="28"/>
          <w:szCs w:val="28"/>
        </w:rPr>
        <w:t xml:space="preserve"> муниципального района и предназначены для предоставления и проживания следующих категорий граждан:</w:t>
      </w:r>
    </w:p>
    <w:p w:rsidR="009E0F30" w:rsidRDefault="006A4217" w:rsidP="009E0F30">
      <w:pPr>
        <w:widowControl/>
        <w:suppressAutoHyphens w:val="0"/>
        <w:autoSpaceDN w:val="0"/>
        <w:adjustRightInd w:val="0"/>
        <w:ind w:firstLine="540"/>
        <w:jc w:val="both"/>
        <w:rPr>
          <w:rFonts w:eastAsiaTheme="minorHAnsi"/>
          <w:sz w:val="28"/>
          <w:szCs w:val="28"/>
          <w:lang w:eastAsia="en-US"/>
        </w:rPr>
      </w:pPr>
      <w:r w:rsidRPr="00A1027F">
        <w:rPr>
          <w:sz w:val="28"/>
          <w:szCs w:val="28"/>
        </w:rPr>
        <w:t>1) медицинские работники,</w:t>
      </w:r>
      <w:r w:rsidR="00706188">
        <w:rPr>
          <w:sz w:val="28"/>
          <w:szCs w:val="28"/>
        </w:rPr>
        <w:t xml:space="preserve"> которые состоят</w:t>
      </w:r>
      <w:r w:rsidRPr="00A1027F">
        <w:rPr>
          <w:sz w:val="28"/>
          <w:szCs w:val="28"/>
        </w:rPr>
        <w:t xml:space="preserve"> в трудовых отношениях с государственными учреждениями здравоохранения, расположенными на территории К</w:t>
      </w:r>
      <w:r w:rsidR="00391CD1" w:rsidRPr="00A1027F">
        <w:rPr>
          <w:sz w:val="28"/>
          <w:szCs w:val="28"/>
        </w:rPr>
        <w:t>отовского</w:t>
      </w:r>
      <w:r w:rsidRPr="00A1027F">
        <w:rPr>
          <w:sz w:val="28"/>
          <w:szCs w:val="28"/>
        </w:rPr>
        <w:t xml:space="preserve"> муниципального района Волгоградской области</w:t>
      </w:r>
      <w:r w:rsidR="00706188">
        <w:rPr>
          <w:sz w:val="28"/>
          <w:szCs w:val="28"/>
        </w:rPr>
        <w:t xml:space="preserve"> </w:t>
      </w:r>
      <w:r w:rsidR="009E0F30">
        <w:rPr>
          <w:sz w:val="28"/>
          <w:szCs w:val="28"/>
        </w:rPr>
        <w:t xml:space="preserve"> и являющиеся</w:t>
      </w:r>
      <w:r w:rsidR="009E0F30">
        <w:rPr>
          <w:rFonts w:eastAsiaTheme="minorHAnsi"/>
          <w:sz w:val="28"/>
          <w:szCs w:val="28"/>
          <w:lang w:eastAsia="en-US"/>
        </w:rPr>
        <w:t xml:space="preserve"> участниками программы "Земский доктор", "Земский фельдшер".</w:t>
      </w:r>
    </w:p>
    <w:p w:rsidR="006A4217" w:rsidRPr="00A1027F" w:rsidRDefault="006A4217">
      <w:pPr>
        <w:pStyle w:val="ConsPlusNormal"/>
        <w:spacing w:before="220"/>
        <w:ind w:firstLine="540"/>
        <w:jc w:val="both"/>
        <w:rPr>
          <w:rFonts w:ascii="Times New Roman" w:hAnsi="Times New Roman" w:cs="Times New Roman"/>
          <w:sz w:val="28"/>
          <w:szCs w:val="28"/>
        </w:rPr>
      </w:pPr>
    </w:p>
    <w:p w:rsidR="006A4217" w:rsidRPr="00A1027F" w:rsidRDefault="006A4217">
      <w:pPr>
        <w:pStyle w:val="ConsPlusNormal"/>
        <w:spacing w:before="220"/>
        <w:ind w:firstLine="540"/>
        <w:jc w:val="both"/>
        <w:rPr>
          <w:rFonts w:ascii="Times New Roman" w:hAnsi="Times New Roman" w:cs="Times New Roman"/>
          <w:sz w:val="28"/>
          <w:szCs w:val="28"/>
        </w:rPr>
      </w:pPr>
      <w:r w:rsidRPr="00A1027F">
        <w:rPr>
          <w:rFonts w:ascii="Times New Roman" w:hAnsi="Times New Roman" w:cs="Times New Roman"/>
          <w:sz w:val="28"/>
          <w:szCs w:val="28"/>
        </w:rPr>
        <w:t>1.4. Специализированный жилищный фонд муниципального района в виде служебных жилых помещений формируется и подлежит учету в порядке, установленном администрацией К</w:t>
      </w:r>
      <w:r w:rsidR="00391CD1" w:rsidRPr="00A1027F">
        <w:rPr>
          <w:rFonts w:ascii="Times New Roman" w:hAnsi="Times New Roman" w:cs="Times New Roman"/>
          <w:sz w:val="28"/>
          <w:szCs w:val="28"/>
        </w:rPr>
        <w:t>отовского</w:t>
      </w:r>
      <w:r w:rsidRPr="00A1027F">
        <w:rPr>
          <w:rFonts w:ascii="Times New Roman" w:hAnsi="Times New Roman" w:cs="Times New Roman"/>
          <w:sz w:val="28"/>
          <w:szCs w:val="28"/>
        </w:rPr>
        <w:t xml:space="preserve"> муниципального района.</w:t>
      </w:r>
    </w:p>
    <w:p w:rsidR="006A4217" w:rsidRPr="00A1027F" w:rsidRDefault="006A4217">
      <w:pPr>
        <w:pStyle w:val="ConsPlusNormal"/>
        <w:spacing w:before="220"/>
        <w:ind w:firstLine="540"/>
        <w:jc w:val="both"/>
        <w:rPr>
          <w:rFonts w:ascii="Times New Roman" w:hAnsi="Times New Roman" w:cs="Times New Roman"/>
          <w:sz w:val="28"/>
          <w:szCs w:val="28"/>
        </w:rPr>
      </w:pPr>
      <w:r w:rsidRPr="00A1027F">
        <w:rPr>
          <w:rFonts w:ascii="Times New Roman" w:hAnsi="Times New Roman" w:cs="Times New Roman"/>
          <w:sz w:val="28"/>
          <w:szCs w:val="28"/>
        </w:rPr>
        <w:t>1.5. Использование жилого помещения в качестве служебного жилого помещения специализированного жилищного фонда муниципального района допускается только после отнесения такого помещения к служебному жилому помещению специализированного жилищного фонда К</w:t>
      </w:r>
      <w:r w:rsidR="00A4006E" w:rsidRPr="00A1027F">
        <w:rPr>
          <w:rFonts w:ascii="Times New Roman" w:hAnsi="Times New Roman" w:cs="Times New Roman"/>
          <w:sz w:val="28"/>
          <w:szCs w:val="28"/>
        </w:rPr>
        <w:t>отовс</w:t>
      </w:r>
      <w:r w:rsidR="00391CD1" w:rsidRPr="00A1027F">
        <w:rPr>
          <w:rFonts w:ascii="Times New Roman" w:hAnsi="Times New Roman" w:cs="Times New Roman"/>
          <w:sz w:val="28"/>
          <w:szCs w:val="28"/>
        </w:rPr>
        <w:t>к</w:t>
      </w:r>
      <w:r w:rsidR="00A4006E" w:rsidRPr="00A1027F">
        <w:rPr>
          <w:rFonts w:ascii="Times New Roman" w:hAnsi="Times New Roman" w:cs="Times New Roman"/>
          <w:sz w:val="28"/>
          <w:szCs w:val="28"/>
        </w:rPr>
        <w:t>о</w:t>
      </w:r>
      <w:r w:rsidR="00391CD1" w:rsidRPr="00A1027F">
        <w:rPr>
          <w:rFonts w:ascii="Times New Roman" w:hAnsi="Times New Roman" w:cs="Times New Roman"/>
          <w:sz w:val="28"/>
          <w:szCs w:val="28"/>
        </w:rPr>
        <w:t>го</w:t>
      </w:r>
      <w:r w:rsidRPr="00A1027F">
        <w:rPr>
          <w:rFonts w:ascii="Times New Roman" w:hAnsi="Times New Roman" w:cs="Times New Roman"/>
          <w:sz w:val="28"/>
          <w:szCs w:val="28"/>
        </w:rPr>
        <w:t xml:space="preserve"> муниципального района с соблюдением требований и в порядке, установленном действующим законодательством Российской Федерации.</w:t>
      </w:r>
    </w:p>
    <w:p w:rsidR="006A4217" w:rsidRPr="00A1027F" w:rsidRDefault="006A4217">
      <w:pPr>
        <w:pStyle w:val="ConsPlusNormal"/>
        <w:jc w:val="both"/>
        <w:rPr>
          <w:rFonts w:ascii="Times New Roman" w:hAnsi="Times New Roman" w:cs="Times New Roman"/>
          <w:sz w:val="28"/>
          <w:szCs w:val="28"/>
        </w:rPr>
      </w:pPr>
    </w:p>
    <w:p w:rsidR="006A4217" w:rsidRPr="00A1027F" w:rsidRDefault="006A4217">
      <w:pPr>
        <w:pStyle w:val="ConsPlusTitle"/>
        <w:jc w:val="center"/>
        <w:outlineLvl w:val="1"/>
        <w:rPr>
          <w:rFonts w:ascii="Times New Roman" w:hAnsi="Times New Roman" w:cs="Times New Roman"/>
          <w:sz w:val="28"/>
          <w:szCs w:val="28"/>
        </w:rPr>
      </w:pPr>
      <w:r w:rsidRPr="00A1027F">
        <w:rPr>
          <w:rFonts w:ascii="Times New Roman" w:hAnsi="Times New Roman" w:cs="Times New Roman"/>
          <w:sz w:val="28"/>
          <w:szCs w:val="28"/>
        </w:rPr>
        <w:t>2. Предоставление служебных жилых помещений</w:t>
      </w:r>
    </w:p>
    <w:p w:rsidR="006A4217" w:rsidRPr="00A1027F" w:rsidRDefault="006A4217">
      <w:pPr>
        <w:pStyle w:val="ConsPlusNormal"/>
        <w:jc w:val="both"/>
        <w:rPr>
          <w:rFonts w:ascii="Times New Roman" w:hAnsi="Times New Roman" w:cs="Times New Roman"/>
          <w:sz w:val="28"/>
          <w:szCs w:val="28"/>
        </w:rPr>
      </w:pPr>
    </w:p>
    <w:p w:rsidR="006A4217" w:rsidRPr="00A1027F" w:rsidRDefault="006A4217">
      <w:pPr>
        <w:pStyle w:val="ConsPlusNormal"/>
        <w:ind w:firstLine="540"/>
        <w:jc w:val="both"/>
        <w:rPr>
          <w:rFonts w:ascii="Times New Roman" w:hAnsi="Times New Roman" w:cs="Times New Roman"/>
          <w:sz w:val="28"/>
          <w:szCs w:val="28"/>
        </w:rPr>
      </w:pPr>
      <w:r w:rsidRPr="00A1027F">
        <w:rPr>
          <w:rFonts w:ascii="Times New Roman" w:hAnsi="Times New Roman" w:cs="Times New Roman"/>
          <w:sz w:val="28"/>
          <w:szCs w:val="28"/>
        </w:rPr>
        <w:t>2.1. Служебные жилые помещения предоставляются на основании постановления администрации К</w:t>
      </w:r>
      <w:r w:rsidR="00A4006E" w:rsidRPr="00A1027F">
        <w:rPr>
          <w:rFonts w:ascii="Times New Roman" w:hAnsi="Times New Roman" w:cs="Times New Roman"/>
          <w:sz w:val="28"/>
          <w:szCs w:val="28"/>
        </w:rPr>
        <w:t>отовского</w:t>
      </w:r>
      <w:r w:rsidRPr="00A1027F">
        <w:rPr>
          <w:rFonts w:ascii="Times New Roman" w:hAnsi="Times New Roman" w:cs="Times New Roman"/>
          <w:sz w:val="28"/>
          <w:szCs w:val="28"/>
        </w:rPr>
        <w:t xml:space="preserve"> муниципального района по договору найма служебного жилого помещения. Договор найма служебного жилого помещения заключается в письменной форме с указанием членов семьи нанимателя.</w:t>
      </w:r>
    </w:p>
    <w:p w:rsidR="006A4217" w:rsidRPr="00A1027F" w:rsidRDefault="006A4217">
      <w:pPr>
        <w:pStyle w:val="ConsPlusNormal"/>
        <w:spacing w:before="220"/>
        <w:ind w:firstLine="540"/>
        <w:jc w:val="both"/>
        <w:rPr>
          <w:rFonts w:ascii="Times New Roman" w:hAnsi="Times New Roman" w:cs="Times New Roman"/>
          <w:sz w:val="28"/>
          <w:szCs w:val="28"/>
        </w:rPr>
      </w:pPr>
      <w:r w:rsidRPr="00A1027F">
        <w:rPr>
          <w:rFonts w:ascii="Times New Roman" w:hAnsi="Times New Roman" w:cs="Times New Roman"/>
          <w:sz w:val="28"/>
          <w:szCs w:val="28"/>
        </w:rPr>
        <w:t xml:space="preserve">Договор найма служебного жилого помещения заключается с категориями граждан, перечень которых определен </w:t>
      </w:r>
      <w:hyperlink w:anchor="P51" w:history="1">
        <w:r w:rsidRPr="00A1027F">
          <w:rPr>
            <w:rFonts w:ascii="Times New Roman" w:hAnsi="Times New Roman" w:cs="Times New Roman"/>
            <w:color w:val="0000FF"/>
            <w:sz w:val="28"/>
            <w:szCs w:val="28"/>
          </w:rPr>
          <w:t>пунктом 1.3</w:t>
        </w:r>
      </w:hyperlink>
      <w:r w:rsidRPr="00A1027F">
        <w:rPr>
          <w:rFonts w:ascii="Times New Roman" w:hAnsi="Times New Roman" w:cs="Times New Roman"/>
          <w:sz w:val="28"/>
          <w:szCs w:val="28"/>
        </w:rPr>
        <w:t xml:space="preserve"> настоящего Положения, на период трудовых отношений. Прекращение трудовых отношений, является основанием для прекращения договора найма служебного жилого помещения.</w:t>
      </w:r>
    </w:p>
    <w:p w:rsidR="006A4217" w:rsidRPr="00A1027F" w:rsidRDefault="006A4217">
      <w:pPr>
        <w:pStyle w:val="ConsPlusNormal"/>
        <w:spacing w:before="220"/>
        <w:ind w:firstLine="540"/>
        <w:jc w:val="both"/>
        <w:rPr>
          <w:rFonts w:ascii="Times New Roman" w:hAnsi="Times New Roman" w:cs="Times New Roman"/>
          <w:sz w:val="28"/>
          <w:szCs w:val="28"/>
        </w:rPr>
      </w:pPr>
      <w:r w:rsidRPr="00A1027F">
        <w:rPr>
          <w:rFonts w:ascii="Times New Roman" w:hAnsi="Times New Roman" w:cs="Times New Roman"/>
          <w:sz w:val="28"/>
          <w:szCs w:val="28"/>
        </w:rPr>
        <w:t>Заключенный надлежащим образом договор найма служебного жилого помещения является основанием для вселения нанимателя и членов его семьи в предоставляемое жилое помещение. Вселение в служебное жилое помещение других лиц, не оговоренных в договоре найма служебного жилого помещения, не допускается.</w:t>
      </w:r>
    </w:p>
    <w:p w:rsidR="006A4217" w:rsidRPr="00A1027F" w:rsidRDefault="006A4217">
      <w:pPr>
        <w:pStyle w:val="ConsPlusNormal"/>
        <w:spacing w:before="220"/>
        <w:ind w:firstLine="540"/>
        <w:jc w:val="both"/>
        <w:rPr>
          <w:rFonts w:ascii="Times New Roman" w:hAnsi="Times New Roman" w:cs="Times New Roman"/>
          <w:sz w:val="28"/>
          <w:szCs w:val="28"/>
        </w:rPr>
      </w:pPr>
      <w:r w:rsidRPr="00A1027F">
        <w:rPr>
          <w:rFonts w:ascii="Times New Roman" w:hAnsi="Times New Roman" w:cs="Times New Roman"/>
          <w:sz w:val="28"/>
          <w:szCs w:val="28"/>
        </w:rPr>
        <w:t>2.2. Порядок расторжения и прекращения договора найма служебного жилого помещения, а также порядок выселения граждан из служебного жилого помещения определяется в соответствии с жилищным законодательством Российской Федерации.</w:t>
      </w:r>
    </w:p>
    <w:p w:rsidR="006A4217" w:rsidRPr="00A1027F" w:rsidRDefault="006A4217">
      <w:pPr>
        <w:pStyle w:val="ConsPlusNormal"/>
        <w:spacing w:before="220"/>
        <w:ind w:firstLine="540"/>
        <w:jc w:val="both"/>
        <w:rPr>
          <w:rFonts w:ascii="Times New Roman" w:hAnsi="Times New Roman" w:cs="Times New Roman"/>
          <w:sz w:val="28"/>
          <w:szCs w:val="28"/>
        </w:rPr>
      </w:pPr>
      <w:r w:rsidRPr="00A1027F">
        <w:rPr>
          <w:rFonts w:ascii="Times New Roman" w:hAnsi="Times New Roman" w:cs="Times New Roman"/>
          <w:sz w:val="28"/>
          <w:szCs w:val="28"/>
        </w:rPr>
        <w:t>2.3. Служебные жилые помещения предоставляются гражданам в виде жилого дома, отдельной квартиры.</w:t>
      </w:r>
    </w:p>
    <w:p w:rsidR="006A4217" w:rsidRPr="00A1027F" w:rsidRDefault="006A4217">
      <w:pPr>
        <w:pStyle w:val="ConsPlusNormal"/>
        <w:spacing w:before="220"/>
        <w:ind w:firstLine="540"/>
        <w:jc w:val="both"/>
        <w:rPr>
          <w:rFonts w:ascii="Times New Roman" w:hAnsi="Times New Roman" w:cs="Times New Roman"/>
          <w:sz w:val="28"/>
          <w:szCs w:val="28"/>
        </w:rPr>
      </w:pPr>
      <w:r w:rsidRPr="00A1027F">
        <w:rPr>
          <w:rFonts w:ascii="Times New Roman" w:hAnsi="Times New Roman" w:cs="Times New Roman"/>
          <w:sz w:val="28"/>
          <w:szCs w:val="28"/>
        </w:rPr>
        <w:t xml:space="preserve">2.4. Служебные жилые помещения предоставляются по месту </w:t>
      </w:r>
      <w:r w:rsidR="004F3CB5">
        <w:rPr>
          <w:rFonts w:ascii="Times New Roman" w:hAnsi="Times New Roman" w:cs="Times New Roman"/>
          <w:sz w:val="28"/>
          <w:szCs w:val="28"/>
        </w:rPr>
        <w:t xml:space="preserve">работы </w:t>
      </w:r>
      <w:r w:rsidRPr="00A1027F">
        <w:rPr>
          <w:rFonts w:ascii="Times New Roman" w:hAnsi="Times New Roman" w:cs="Times New Roman"/>
          <w:sz w:val="28"/>
          <w:szCs w:val="28"/>
        </w:rPr>
        <w:t>гражданам, не обеспеченным жилыми помещениями в соответствующем населенном пункте.</w:t>
      </w:r>
    </w:p>
    <w:p w:rsidR="006A4217" w:rsidRPr="00A1027F" w:rsidRDefault="006A4217">
      <w:pPr>
        <w:pStyle w:val="ConsPlusNormal"/>
        <w:spacing w:before="220"/>
        <w:ind w:firstLine="540"/>
        <w:jc w:val="both"/>
        <w:rPr>
          <w:rFonts w:ascii="Times New Roman" w:hAnsi="Times New Roman" w:cs="Times New Roman"/>
          <w:sz w:val="28"/>
          <w:szCs w:val="28"/>
        </w:rPr>
      </w:pPr>
      <w:proofErr w:type="gramStart"/>
      <w:r w:rsidRPr="00A1027F">
        <w:rPr>
          <w:rFonts w:ascii="Times New Roman" w:hAnsi="Times New Roman" w:cs="Times New Roman"/>
          <w:sz w:val="28"/>
          <w:szCs w:val="28"/>
        </w:rPr>
        <w:t xml:space="preserve">Гражданами, не обеспеченными жилыми помещениями в </w:t>
      </w:r>
      <w:r w:rsidRPr="00A1027F">
        <w:rPr>
          <w:rFonts w:ascii="Times New Roman" w:hAnsi="Times New Roman" w:cs="Times New Roman"/>
          <w:sz w:val="28"/>
          <w:szCs w:val="28"/>
        </w:rPr>
        <w:lastRenderedPageBreak/>
        <w:t>соответствующем населенном пункте К</w:t>
      </w:r>
      <w:r w:rsidR="009C458A" w:rsidRPr="00A1027F">
        <w:rPr>
          <w:rFonts w:ascii="Times New Roman" w:hAnsi="Times New Roman" w:cs="Times New Roman"/>
          <w:sz w:val="28"/>
          <w:szCs w:val="28"/>
        </w:rPr>
        <w:t>отовского</w:t>
      </w:r>
      <w:r w:rsidRPr="00A1027F">
        <w:rPr>
          <w:rFonts w:ascii="Times New Roman" w:hAnsi="Times New Roman" w:cs="Times New Roman"/>
          <w:sz w:val="28"/>
          <w:szCs w:val="28"/>
        </w:rPr>
        <w:t xml:space="preserve"> муниципального района, признаются граждане,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на территории соответствующего населенного пункта К</w:t>
      </w:r>
      <w:r w:rsidR="009C458A" w:rsidRPr="00A1027F">
        <w:rPr>
          <w:rFonts w:ascii="Times New Roman" w:hAnsi="Times New Roman" w:cs="Times New Roman"/>
          <w:sz w:val="28"/>
          <w:szCs w:val="28"/>
        </w:rPr>
        <w:t>отовского</w:t>
      </w:r>
      <w:r w:rsidRPr="00A1027F">
        <w:rPr>
          <w:rFonts w:ascii="Times New Roman" w:hAnsi="Times New Roman" w:cs="Times New Roman"/>
          <w:sz w:val="28"/>
          <w:szCs w:val="28"/>
        </w:rPr>
        <w:t xml:space="preserve"> муниципального района, занимающие жилое помещение по договору найма, поднайма, безвозмездного пользования</w:t>
      </w:r>
      <w:proofErr w:type="gramEnd"/>
      <w:r w:rsidRPr="00A1027F">
        <w:rPr>
          <w:rFonts w:ascii="Times New Roman" w:hAnsi="Times New Roman" w:cs="Times New Roman"/>
          <w:sz w:val="28"/>
          <w:szCs w:val="28"/>
        </w:rPr>
        <w:t>, проживающие в качестве временных жильцов и зарегистрированные по месту пребывания в указанных жилых помещениях.</w:t>
      </w:r>
    </w:p>
    <w:p w:rsidR="006A4217" w:rsidRPr="00A1027F" w:rsidRDefault="006A4217">
      <w:pPr>
        <w:pStyle w:val="ConsPlusNormal"/>
        <w:spacing w:before="220"/>
        <w:ind w:firstLine="540"/>
        <w:jc w:val="both"/>
        <w:rPr>
          <w:rFonts w:ascii="Times New Roman" w:hAnsi="Times New Roman" w:cs="Times New Roman"/>
          <w:sz w:val="28"/>
          <w:szCs w:val="28"/>
        </w:rPr>
      </w:pPr>
      <w:r w:rsidRPr="00A1027F">
        <w:rPr>
          <w:rFonts w:ascii="Times New Roman" w:hAnsi="Times New Roman" w:cs="Times New Roman"/>
          <w:sz w:val="28"/>
          <w:szCs w:val="28"/>
        </w:rPr>
        <w:t xml:space="preserve">2.5. Служебные жилые помещения предоставляются в порядке очередности исходя из времени постановки граждан на учет. Рассмотрение заявлений категорий граждан, указанных в </w:t>
      </w:r>
      <w:hyperlink w:anchor="P51" w:history="1">
        <w:r w:rsidRPr="00A1027F">
          <w:rPr>
            <w:rFonts w:ascii="Times New Roman" w:hAnsi="Times New Roman" w:cs="Times New Roman"/>
            <w:color w:val="0000FF"/>
            <w:sz w:val="28"/>
            <w:szCs w:val="28"/>
          </w:rPr>
          <w:t>пункте 1.3</w:t>
        </w:r>
      </w:hyperlink>
      <w:r w:rsidRPr="00A1027F">
        <w:rPr>
          <w:rFonts w:ascii="Times New Roman" w:hAnsi="Times New Roman" w:cs="Times New Roman"/>
          <w:sz w:val="28"/>
          <w:szCs w:val="28"/>
        </w:rPr>
        <w:t xml:space="preserve"> настоящего Положения, о постановке их на учет и предоставление им служебных жилых помещений осуществляется в порядке, установленном администрацией К</w:t>
      </w:r>
      <w:r w:rsidR="00DE653C" w:rsidRPr="00A1027F">
        <w:rPr>
          <w:rFonts w:ascii="Times New Roman" w:hAnsi="Times New Roman" w:cs="Times New Roman"/>
          <w:sz w:val="28"/>
          <w:szCs w:val="28"/>
        </w:rPr>
        <w:t>отовского</w:t>
      </w:r>
      <w:r w:rsidRPr="00A1027F">
        <w:rPr>
          <w:rFonts w:ascii="Times New Roman" w:hAnsi="Times New Roman" w:cs="Times New Roman"/>
          <w:sz w:val="28"/>
          <w:szCs w:val="28"/>
        </w:rPr>
        <w:t xml:space="preserve"> муниципального района.</w:t>
      </w:r>
    </w:p>
    <w:p w:rsidR="006A4217" w:rsidRPr="00A1027F" w:rsidRDefault="006A4217">
      <w:pPr>
        <w:pStyle w:val="ConsPlusNormal"/>
        <w:spacing w:before="220"/>
        <w:ind w:firstLine="540"/>
        <w:jc w:val="both"/>
        <w:rPr>
          <w:rFonts w:ascii="Times New Roman" w:hAnsi="Times New Roman" w:cs="Times New Roman"/>
          <w:sz w:val="28"/>
          <w:szCs w:val="28"/>
        </w:rPr>
      </w:pPr>
      <w:r w:rsidRPr="00A1027F">
        <w:rPr>
          <w:rFonts w:ascii="Times New Roman" w:hAnsi="Times New Roman" w:cs="Times New Roman"/>
          <w:sz w:val="28"/>
          <w:szCs w:val="28"/>
        </w:rPr>
        <w:t>2.6. Служебные жилые помещения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соответствующего населенного пункта.</w:t>
      </w:r>
    </w:p>
    <w:p w:rsidR="006A4217" w:rsidRPr="00A1027F" w:rsidRDefault="006A4217">
      <w:pPr>
        <w:pStyle w:val="ConsPlusNormal"/>
        <w:spacing w:before="220"/>
        <w:ind w:firstLine="540"/>
        <w:jc w:val="both"/>
        <w:rPr>
          <w:rFonts w:ascii="Times New Roman" w:hAnsi="Times New Roman" w:cs="Times New Roman"/>
          <w:sz w:val="28"/>
          <w:szCs w:val="28"/>
        </w:rPr>
      </w:pPr>
      <w:r w:rsidRPr="00A1027F">
        <w:rPr>
          <w:rFonts w:ascii="Times New Roman" w:hAnsi="Times New Roman" w:cs="Times New Roman"/>
          <w:sz w:val="28"/>
          <w:szCs w:val="28"/>
        </w:rPr>
        <w:t>2.7. Пользование служебными жилыми помещениями осуществляется с учетом соблюдения прав и законных интересов лиц, проживающих в этих жилых помещениях,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6A4217" w:rsidRPr="00A1027F" w:rsidRDefault="006A4217">
      <w:pPr>
        <w:pStyle w:val="ConsPlusNormal"/>
        <w:spacing w:before="220"/>
        <w:ind w:firstLine="540"/>
        <w:jc w:val="both"/>
        <w:rPr>
          <w:rFonts w:ascii="Times New Roman" w:hAnsi="Times New Roman" w:cs="Times New Roman"/>
          <w:sz w:val="28"/>
          <w:szCs w:val="28"/>
        </w:rPr>
      </w:pPr>
      <w:r w:rsidRPr="00A1027F">
        <w:rPr>
          <w:rFonts w:ascii="Times New Roman" w:hAnsi="Times New Roman" w:cs="Times New Roman"/>
          <w:sz w:val="28"/>
          <w:szCs w:val="28"/>
        </w:rPr>
        <w:t>2.8. Члены семьи нанимателя служебного жилого помещения имеют право пользования данным жилым помещением наравне с его нанимателем, если иное не установлено соглашением между нанимателем и членами его семьи. Члены семьи нанимателя служебного жилого помещения обязаны использовать данное жилое помещение по назначению, обеспечивать его сохранность.</w:t>
      </w:r>
    </w:p>
    <w:p w:rsidR="006A4217" w:rsidRPr="00A1027F" w:rsidRDefault="006A4217">
      <w:pPr>
        <w:pStyle w:val="ConsPlusNormal"/>
        <w:spacing w:before="220"/>
        <w:ind w:firstLine="540"/>
        <w:jc w:val="both"/>
        <w:rPr>
          <w:rFonts w:ascii="Times New Roman" w:hAnsi="Times New Roman" w:cs="Times New Roman"/>
          <w:sz w:val="28"/>
          <w:szCs w:val="28"/>
        </w:rPr>
      </w:pPr>
      <w:r w:rsidRPr="00A1027F">
        <w:rPr>
          <w:rFonts w:ascii="Times New Roman" w:hAnsi="Times New Roman" w:cs="Times New Roman"/>
          <w:sz w:val="28"/>
          <w:szCs w:val="28"/>
        </w:rPr>
        <w:t>2.9. Дееспособные и ограниченные судом в дееспособности члены семьи нанимателя служебного жилого помещения несут солидарную с нанимателем ответственность по обязательствам, вытекающим из пользования данным жилым помещением, если иное не установлено соглашением между нанимателем и членами его семьи.</w:t>
      </w:r>
    </w:p>
    <w:p w:rsidR="006A4217" w:rsidRPr="00A1027F" w:rsidRDefault="006A4217">
      <w:pPr>
        <w:pStyle w:val="ConsPlusNormal"/>
        <w:jc w:val="both"/>
        <w:rPr>
          <w:rFonts w:ascii="Times New Roman" w:hAnsi="Times New Roman" w:cs="Times New Roman"/>
          <w:sz w:val="28"/>
          <w:szCs w:val="28"/>
        </w:rPr>
      </w:pPr>
    </w:p>
    <w:p w:rsidR="006A4217" w:rsidRPr="00A1027F" w:rsidRDefault="006A4217">
      <w:pPr>
        <w:pStyle w:val="ConsPlusTitle"/>
        <w:jc w:val="center"/>
        <w:outlineLvl w:val="1"/>
        <w:rPr>
          <w:rFonts w:ascii="Times New Roman" w:hAnsi="Times New Roman" w:cs="Times New Roman"/>
          <w:sz w:val="28"/>
          <w:szCs w:val="28"/>
        </w:rPr>
      </w:pPr>
      <w:r w:rsidRPr="00A1027F">
        <w:rPr>
          <w:rFonts w:ascii="Times New Roman" w:hAnsi="Times New Roman" w:cs="Times New Roman"/>
          <w:sz w:val="28"/>
          <w:szCs w:val="28"/>
        </w:rPr>
        <w:lastRenderedPageBreak/>
        <w:t>3. Распоряжение служебными жилыми помещениями</w:t>
      </w:r>
    </w:p>
    <w:p w:rsidR="006A4217" w:rsidRPr="00A1027F" w:rsidRDefault="006A4217">
      <w:pPr>
        <w:pStyle w:val="ConsPlusNormal"/>
        <w:jc w:val="both"/>
        <w:rPr>
          <w:rFonts w:ascii="Times New Roman" w:hAnsi="Times New Roman" w:cs="Times New Roman"/>
          <w:sz w:val="28"/>
          <w:szCs w:val="28"/>
        </w:rPr>
      </w:pPr>
    </w:p>
    <w:p w:rsidR="006A4217" w:rsidRPr="00A1027F" w:rsidRDefault="006A4217">
      <w:pPr>
        <w:pStyle w:val="ConsPlusNormal"/>
        <w:ind w:firstLine="540"/>
        <w:jc w:val="both"/>
        <w:rPr>
          <w:rFonts w:ascii="Times New Roman" w:hAnsi="Times New Roman" w:cs="Times New Roman"/>
          <w:sz w:val="28"/>
          <w:szCs w:val="28"/>
        </w:rPr>
      </w:pPr>
      <w:r w:rsidRPr="00A1027F">
        <w:rPr>
          <w:rFonts w:ascii="Times New Roman" w:hAnsi="Times New Roman" w:cs="Times New Roman"/>
          <w:sz w:val="28"/>
          <w:szCs w:val="28"/>
        </w:rPr>
        <w:t>3.1. Служебные жилые помещения не подлежат отчуждению, передаче в аренду, внаем, за исключением передачи таких помещений по договорам найма, предусмотренным действующим жилищным законодательством.</w:t>
      </w:r>
    </w:p>
    <w:p w:rsidR="006A4217" w:rsidRPr="00A1027F" w:rsidRDefault="006A4217">
      <w:pPr>
        <w:pStyle w:val="ConsPlusNormal"/>
        <w:spacing w:before="220"/>
        <w:ind w:firstLine="540"/>
        <w:jc w:val="both"/>
        <w:rPr>
          <w:rFonts w:ascii="Times New Roman" w:hAnsi="Times New Roman" w:cs="Times New Roman"/>
          <w:sz w:val="28"/>
          <w:szCs w:val="28"/>
        </w:rPr>
      </w:pPr>
      <w:r w:rsidRPr="00A1027F">
        <w:rPr>
          <w:rFonts w:ascii="Times New Roman" w:hAnsi="Times New Roman" w:cs="Times New Roman"/>
          <w:sz w:val="28"/>
          <w:szCs w:val="28"/>
        </w:rPr>
        <w:t>3.2. Наниматель служебного жилого помещения не вправе осуществить обмен занимаемого жилого помещения, а также передавать его в поднаем.</w:t>
      </w:r>
    </w:p>
    <w:p w:rsidR="006A4217" w:rsidRPr="00A1027F" w:rsidRDefault="006A4217">
      <w:pPr>
        <w:pStyle w:val="ConsPlusNormal"/>
        <w:spacing w:before="220"/>
        <w:ind w:firstLine="540"/>
        <w:jc w:val="both"/>
        <w:rPr>
          <w:rFonts w:ascii="Times New Roman" w:hAnsi="Times New Roman" w:cs="Times New Roman"/>
          <w:sz w:val="28"/>
          <w:szCs w:val="28"/>
        </w:rPr>
      </w:pPr>
      <w:r w:rsidRPr="00A1027F">
        <w:rPr>
          <w:rFonts w:ascii="Times New Roman" w:hAnsi="Times New Roman" w:cs="Times New Roman"/>
          <w:sz w:val="28"/>
          <w:szCs w:val="28"/>
        </w:rPr>
        <w:t>3.3. Не подлежат приватизации служебные жилые помещения, за исключением жилищного фонда совхозов и других сельскохозяйственных предприятий, к ним приравненных.</w:t>
      </w:r>
    </w:p>
    <w:p w:rsidR="006A4217" w:rsidRPr="00A1027F" w:rsidRDefault="006A4217">
      <w:pPr>
        <w:pStyle w:val="ConsPlusNormal"/>
        <w:spacing w:before="220"/>
        <w:ind w:firstLine="540"/>
        <w:jc w:val="both"/>
        <w:rPr>
          <w:rFonts w:ascii="Times New Roman" w:hAnsi="Times New Roman" w:cs="Times New Roman"/>
          <w:sz w:val="28"/>
          <w:szCs w:val="28"/>
        </w:rPr>
      </w:pPr>
      <w:r w:rsidRPr="00A1027F">
        <w:rPr>
          <w:rFonts w:ascii="Times New Roman" w:hAnsi="Times New Roman" w:cs="Times New Roman"/>
          <w:sz w:val="28"/>
          <w:szCs w:val="28"/>
        </w:rPr>
        <w:t>Собственники жилищного фонда или уполномоченные ими органы, а также предприятия, за которыми закреплен жилищный фонд на праве хозяйственного ведения, и учреждения, в оперативное управление которых передан жилищный фонд, с согласия собственников вправе принимать решения о приватизации служебных жилых помещений.</w:t>
      </w:r>
    </w:p>
    <w:p w:rsidR="006A4217" w:rsidRPr="00A1027F" w:rsidRDefault="006A4217">
      <w:pPr>
        <w:pStyle w:val="ConsPlusNormal"/>
        <w:jc w:val="both"/>
        <w:rPr>
          <w:rFonts w:ascii="Times New Roman" w:hAnsi="Times New Roman" w:cs="Times New Roman"/>
          <w:sz w:val="28"/>
          <w:szCs w:val="28"/>
        </w:rPr>
      </w:pPr>
    </w:p>
    <w:p w:rsidR="006A4217" w:rsidRPr="00A1027F" w:rsidRDefault="006A4217">
      <w:pPr>
        <w:pStyle w:val="ConsPlusTitle"/>
        <w:jc w:val="center"/>
        <w:outlineLvl w:val="1"/>
        <w:rPr>
          <w:rFonts w:ascii="Times New Roman" w:hAnsi="Times New Roman" w:cs="Times New Roman"/>
          <w:sz w:val="28"/>
          <w:szCs w:val="28"/>
        </w:rPr>
      </w:pPr>
      <w:r w:rsidRPr="00A1027F">
        <w:rPr>
          <w:rFonts w:ascii="Times New Roman" w:hAnsi="Times New Roman" w:cs="Times New Roman"/>
          <w:sz w:val="28"/>
          <w:szCs w:val="28"/>
        </w:rPr>
        <w:t>4. Заключительные положения</w:t>
      </w:r>
    </w:p>
    <w:p w:rsidR="006A4217" w:rsidRPr="00A1027F" w:rsidRDefault="006A4217">
      <w:pPr>
        <w:pStyle w:val="ConsPlusNormal"/>
        <w:jc w:val="both"/>
        <w:rPr>
          <w:rFonts w:ascii="Times New Roman" w:hAnsi="Times New Roman" w:cs="Times New Roman"/>
          <w:sz w:val="28"/>
          <w:szCs w:val="28"/>
        </w:rPr>
      </w:pPr>
    </w:p>
    <w:p w:rsidR="006A4217" w:rsidRPr="00A1027F" w:rsidRDefault="006A4217">
      <w:pPr>
        <w:pStyle w:val="ConsPlusNormal"/>
        <w:ind w:firstLine="540"/>
        <w:jc w:val="both"/>
        <w:rPr>
          <w:rFonts w:ascii="Times New Roman" w:hAnsi="Times New Roman" w:cs="Times New Roman"/>
          <w:sz w:val="28"/>
          <w:szCs w:val="28"/>
        </w:rPr>
      </w:pPr>
      <w:r w:rsidRPr="00A1027F">
        <w:rPr>
          <w:rFonts w:ascii="Times New Roman" w:hAnsi="Times New Roman" w:cs="Times New Roman"/>
          <w:sz w:val="28"/>
          <w:szCs w:val="28"/>
        </w:rPr>
        <w:t>4.1. Изменение норм, установленных настоящим Положением, осуществляется не иначе как путем внесения изменений и дополнений в настоящее Положение.</w:t>
      </w:r>
    </w:p>
    <w:p w:rsidR="006A4217" w:rsidRDefault="006A4217">
      <w:pPr>
        <w:pStyle w:val="ConsPlusNormal"/>
        <w:jc w:val="both"/>
      </w:pPr>
    </w:p>
    <w:sectPr w:rsidR="006A4217" w:rsidSect="00EB2B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6A4217"/>
    <w:rsid w:val="00034D50"/>
    <w:rsid w:val="00120C99"/>
    <w:rsid w:val="001B46DA"/>
    <w:rsid w:val="002752F0"/>
    <w:rsid w:val="002F4BD5"/>
    <w:rsid w:val="00391CD1"/>
    <w:rsid w:val="003C1E03"/>
    <w:rsid w:val="004F3CB5"/>
    <w:rsid w:val="00567AB3"/>
    <w:rsid w:val="00655CEC"/>
    <w:rsid w:val="00692C1E"/>
    <w:rsid w:val="00696B73"/>
    <w:rsid w:val="006A4217"/>
    <w:rsid w:val="006E389C"/>
    <w:rsid w:val="00701A39"/>
    <w:rsid w:val="00706188"/>
    <w:rsid w:val="007104F3"/>
    <w:rsid w:val="00817E25"/>
    <w:rsid w:val="00875B78"/>
    <w:rsid w:val="008D3DA2"/>
    <w:rsid w:val="009664C5"/>
    <w:rsid w:val="009C458A"/>
    <w:rsid w:val="009E0F30"/>
    <w:rsid w:val="009F5460"/>
    <w:rsid w:val="00A1027F"/>
    <w:rsid w:val="00A4006E"/>
    <w:rsid w:val="00B36411"/>
    <w:rsid w:val="00B4009F"/>
    <w:rsid w:val="00C04FDE"/>
    <w:rsid w:val="00CF18BA"/>
    <w:rsid w:val="00DE653C"/>
    <w:rsid w:val="00EE7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2F0"/>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42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42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42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DC7E57A8FB0794FAC9C42C55A58C8D2DE1664A6D48C63E5DA01169300B6EE023C3FBCD6CC239A7A17F3E1625CCC3AC867AE731C6AD1CB1wAOBF" TargetMode="External"/><Relationship Id="rId3" Type="http://schemas.openxmlformats.org/officeDocument/2006/relationships/webSettings" Target="webSettings.xml"/><Relationship Id="rId7" Type="http://schemas.openxmlformats.org/officeDocument/2006/relationships/hyperlink" Target="consultantplus://offline/ref=D8DC7E57A8FB0794FAC9C42C55A58C8D2CE2604D6849C63E5DA01169300B6EE031C3A3C16DC327A6A76A684763w9O9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8DC7E57A8FB0794FAC9C42C55A58C8D2DE9634D661A913C0CF51F6C385B34F0358AF7CD72C23BB8A77468w4O7F" TargetMode="External"/><Relationship Id="rId5" Type="http://schemas.openxmlformats.org/officeDocument/2006/relationships/hyperlink" Target="consultantplus://offline/ref=D8DC7E57A8FB0794FAC9DA2143C9D3882FEA3A456C44C46B09F6173E6F5B68B56383FD983D866CABA47574476387CCAD85w6O4F" TargetMode="External"/><Relationship Id="rId10" Type="http://schemas.openxmlformats.org/officeDocument/2006/relationships/theme" Target="theme/theme1.xml"/><Relationship Id="rId4" Type="http://schemas.openxmlformats.org/officeDocument/2006/relationships/hyperlink" Target="consultantplus://offline/ref=D8DC7E57A8FB0794FAC9C42C55A58C8D2CE566486E4BC63E5DA01169300B6EE031C3A3C16DC327A6A76A684763w9O9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1476</Words>
  <Characters>8415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Петрович Оленичев</dc:creator>
  <cp:lastModifiedBy>Светлана Николаевна Сейдалина</cp:lastModifiedBy>
  <cp:revision>5</cp:revision>
  <cp:lastPrinted>2020-03-02T09:26:00Z</cp:lastPrinted>
  <dcterms:created xsi:type="dcterms:W3CDTF">2020-03-27T04:21:00Z</dcterms:created>
  <dcterms:modified xsi:type="dcterms:W3CDTF">2020-03-27T04:32:00Z</dcterms:modified>
</cp:coreProperties>
</file>