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FE" w:rsidRDefault="00034CD0" w:rsidP="00034C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C7F">
        <w:rPr>
          <w:rFonts w:ascii="Times New Roman" w:hAnsi="Times New Roman" w:cs="Times New Roman"/>
          <w:sz w:val="28"/>
          <w:szCs w:val="28"/>
        </w:rPr>
        <w:t xml:space="preserve">КОТОВСКАЯ РАЙОННАЯ ДУМА </w:t>
      </w:r>
    </w:p>
    <w:p w:rsidR="00034CD0" w:rsidRDefault="00034CD0" w:rsidP="00034CD0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C7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34CD0" w:rsidRPr="00A94C7F" w:rsidRDefault="00034CD0" w:rsidP="00034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C7F">
        <w:rPr>
          <w:rFonts w:ascii="Times New Roman" w:hAnsi="Times New Roman" w:cs="Times New Roman"/>
          <w:sz w:val="28"/>
          <w:szCs w:val="28"/>
        </w:rPr>
        <w:t>РЕШЕНИЕ</w:t>
      </w:r>
    </w:p>
    <w:p w:rsidR="00034CD0" w:rsidRPr="00EA5526" w:rsidRDefault="00034CD0" w:rsidP="00034CD0">
      <w:pPr>
        <w:rPr>
          <w:sz w:val="28"/>
          <w:szCs w:val="28"/>
        </w:rPr>
      </w:pPr>
    </w:p>
    <w:p w:rsidR="00034CD0" w:rsidRDefault="00BD6D59" w:rsidP="00CC3B5E">
      <w:pPr>
        <w:jc w:val="both"/>
        <w:rPr>
          <w:color w:val="000000"/>
          <w:spacing w:val="7"/>
          <w:sz w:val="28"/>
        </w:rPr>
      </w:pPr>
      <w:r>
        <w:rPr>
          <w:sz w:val="28"/>
          <w:szCs w:val="28"/>
        </w:rPr>
        <w:t>20 января 2021 года</w:t>
      </w:r>
      <w:r w:rsidR="00034CD0" w:rsidRPr="00EA5526">
        <w:rPr>
          <w:color w:val="000000"/>
          <w:spacing w:val="7"/>
          <w:sz w:val="28"/>
        </w:rPr>
        <w:t xml:space="preserve">                                                      </w:t>
      </w:r>
      <w:r>
        <w:rPr>
          <w:color w:val="000000"/>
          <w:spacing w:val="7"/>
          <w:sz w:val="28"/>
        </w:rPr>
        <w:t xml:space="preserve">                  </w:t>
      </w:r>
      <w:r w:rsidR="00034CD0" w:rsidRPr="00EA5526"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 5/2-6-РД</w:t>
      </w:r>
    </w:p>
    <w:p w:rsidR="00A73EFE" w:rsidRDefault="00A73EFE" w:rsidP="00034CD0">
      <w:pPr>
        <w:rPr>
          <w:color w:val="000000"/>
          <w:spacing w:val="7"/>
          <w:sz w:val="28"/>
        </w:rPr>
      </w:pPr>
    </w:p>
    <w:p w:rsidR="00034CD0" w:rsidRDefault="00034CD0" w:rsidP="00034CD0"/>
    <w:tbl>
      <w:tblPr>
        <w:tblW w:w="13433" w:type="dxa"/>
        <w:tblLook w:val="04A0"/>
      </w:tblPr>
      <w:tblGrid>
        <w:gridCol w:w="9464"/>
        <w:gridCol w:w="3969"/>
      </w:tblGrid>
      <w:tr w:rsidR="00CC3B5E" w:rsidRPr="00A134CE" w:rsidTr="00CC3B5E">
        <w:tc>
          <w:tcPr>
            <w:tcW w:w="9464" w:type="dxa"/>
            <w:hideMark/>
          </w:tcPr>
          <w:p w:rsidR="00CC3B5E" w:rsidRDefault="00CC3B5E" w:rsidP="00CC3B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F523D8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 форм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ировании конкурсной комиссии </w:t>
            </w:r>
            <w:r w:rsidR="001F0A69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по </w:t>
            </w:r>
            <w:r w:rsidRPr="00F523D8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отбору кандидатур на должность </w:t>
            </w:r>
          </w:p>
          <w:p w:rsidR="00CC3B5E" w:rsidRPr="00CC3B5E" w:rsidRDefault="00CC3B5E" w:rsidP="00CC3B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F523D8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главы Котовского муниципального района Волгоградской области</w:t>
            </w:r>
          </w:p>
        </w:tc>
        <w:tc>
          <w:tcPr>
            <w:tcW w:w="3969" w:type="dxa"/>
          </w:tcPr>
          <w:p w:rsidR="00CC3B5E" w:rsidRPr="00A134CE" w:rsidRDefault="00CC3B5E" w:rsidP="008842C3"/>
        </w:tc>
      </w:tr>
    </w:tbl>
    <w:p w:rsidR="00CC3B5E" w:rsidRDefault="00CC3B5E" w:rsidP="00CC3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B5E" w:rsidRPr="00CC3B5E" w:rsidRDefault="00CC3B5E" w:rsidP="00CC3B5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B5E">
        <w:rPr>
          <w:rFonts w:ascii="Times New Roman" w:hAnsi="Times New Roman" w:cs="Times New Roman"/>
          <w:b/>
          <w:sz w:val="28"/>
          <w:szCs w:val="28"/>
        </w:rPr>
        <w:t xml:space="preserve">Принято Котовской районной Думой </w:t>
      </w:r>
      <w:r w:rsidRPr="00CC3B5E">
        <w:rPr>
          <w:rFonts w:ascii="Times New Roman" w:hAnsi="Times New Roman" w:cs="Times New Roman"/>
          <w:b/>
          <w:sz w:val="28"/>
          <w:szCs w:val="28"/>
        </w:rPr>
        <w:tab/>
      </w:r>
      <w:r w:rsidRPr="00CC3B5E">
        <w:rPr>
          <w:rFonts w:ascii="Times New Roman" w:hAnsi="Times New Roman" w:cs="Times New Roman"/>
          <w:b/>
          <w:sz w:val="28"/>
          <w:szCs w:val="28"/>
        </w:rPr>
        <w:tab/>
      </w:r>
      <w:r w:rsidRPr="00CC3B5E">
        <w:rPr>
          <w:rFonts w:ascii="Times New Roman" w:hAnsi="Times New Roman" w:cs="Times New Roman"/>
          <w:b/>
          <w:sz w:val="28"/>
          <w:szCs w:val="28"/>
        </w:rPr>
        <w:tab/>
      </w:r>
      <w:r w:rsidR="00BD6D59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CC3B5E">
        <w:rPr>
          <w:rFonts w:ascii="Times New Roman" w:hAnsi="Times New Roman" w:cs="Times New Roman"/>
          <w:b/>
          <w:sz w:val="28"/>
          <w:szCs w:val="28"/>
        </w:rPr>
        <w:t>января 2021 года</w:t>
      </w:r>
    </w:p>
    <w:p w:rsidR="00CC3B5E" w:rsidRPr="00F20978" w:rsidRDefault="00CC3B5E" w:rsidP="00CC3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A69" w:rsidRDefault="00CC3B5E" w:rsidP="00CC3B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A3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36 </w:t>
      </w:r>
      <w:r w:rsidRPr="00265A3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5A3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5A3C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265A3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65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65A3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265A3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решением Котовской районной Думы Волгоградской области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_____января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2021 года № ___ «</w:t>
      </w:r>
      <w:r w:rsidRPr="00C40CB5">
        <w:rPr>
          <w:rFonts w:ascii="Times New Roman" w:hAnsi="Times New Roman" w:cs="Times New Roman"/>
          <w:sz w:val="28"/>
          <w:szCs w:val="28"/>
        </w:rPr>
        <w:t xml:space="preserve">О назначении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C40CB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3582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м о порядке проведения конкурса </w:t>
      </w:r>
      <w:r w:rsidRPr="0053582E">
        <w:rPr>
          <w:rFonts w:ascii="Times New Roman" w:hAnsi="Times New Roman" w:cs="Times New Roman"/>
          <w:sz w:val="28"/>
          <w:szCs w:val="28"/>
        </w:rPr>
        <w:t>по отбору кандидатур</w:t>
      </w:r>
      <w:proofErr w:type="gramEnd"/>
      <w:r w:rsidRPr="0053582E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53582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утвержденным решением </w:t>
      </w:r>
      <w:r>
        <w:rPr>
          <w:rFonts w:ascii="Times New Roman" w:hAnsi="Times New Roman" w:cs="Times New Roman"/>
          <w:sz w:val="28"/>
          <w:szCs w:val="28"/>
        </w:rPr>
        <w:t>Котовской</w:t>
      </w:r>
      <w:r w:rsidRPr="0053582E">
        <w:rPr>
          <w:rFonts w:ascii="Times New Roman" w:hAnsi="Times New Roman" w:cs="Times New Roman"/>
          <w:sz w:val="28"/>
          <w:szCs w:val="28"/>
        </w:rPr>
        <w:t xml:space="preserve"> районной Думы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15 января  2021</w:t>
      </w:r>
      <w:r w:rsidRPr="0053582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1-РД, </w:t>
      </w:r>
    </w:p>
    <w:p w:rsidR="00CC3B5E" w:rsidRPr="00CC3B5E" w:rsidRDefault="00CC3B5E" w:rsidP="00CC3B5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Котовская</w:t>
      </w:r>
      <w:r w:rsidRPr="00265A3C"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C3B5E" w:rsidRDefault="00CC3B5E" w:rsidP="00CC3B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конкурсную комиссию </w:t>
      </w:r>
      <w:r w:rsidRPr="00487BED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487BE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состоящую из 6 (шести) членов. </w:t>
      </w:r>
    </w:p>
    <w:p w:rsidR="00CC3B5E" w:rsidRDefault="00CC3B5E" w:rsidP="00CC3B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5A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Назначить в состав конкурсной комиссии </w:t>
      </w:r>
      <w:r w:rsidRPr="00487BED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487BE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следующих граждан:</w:t>
      </w:r>
    </w:p>
    <w:p w:rsidR="00CC3B5E" w:rsidRDefault="00CC3B5E" w:rsidP="00BD6D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D59">
        <w:rPr>
          <w:rFonts w:ascii="Times New Roman" w:hAnsi="Times New Roman" w:cs="Times New Roman"/>
          <w:sz w:val="28"/>
          <w:szCs w:val="28"/>
        </w:rPr>
        <w:t>Гаврик Валентин Михайлович, депутат Котовской районной Думы;</w:t>
      </w:r>
    </w:p>
    <w:p w:rsidR="00BD6D59" w:rsidRDefault="00BD6D59" w:rsidP="00BD6D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Мокроольховского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 Котовской районной Думы;</w:t>
      </w:r>
    </w:p>
    <w:p w:rsidR="00BD6D59" w:rsidRDefault="00BD6D59" w:rsidP="00BD6D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Николаевна, член Общественной палаты Котовского муниципального района.</w:t>
      </w:r>
    </w:p>
    <w:p w:rsidR="00CC3B5E" w:rsidRPr="00265A3C" w:rsidRDefault="00CC3B5E" w:rsidP="00CC3B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5A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5A3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принятия. </w:t>
      </w:r>
    </w:p>
    <w:p w:rsidR="00CC3B5E" w:rsidRPr="00F63C0D" w:rsidRDefault="00CC3B5E" w:rsidP="00CC3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63C0D">
        <w:rPr>
          <w:sz w:val="28"/>
          <w:szCs w:val="28"/>
        </w:rPr>
        <w:t xml:space="preserve">Опубликовать настоящее решение в официальном издании </w:t>
      </w:r>
      <w:r>
        <w:rPr>
          <w:sz w:val="28"/>
          <w:szCs w:val="28"/>
        </w:rPr>
        <w:t xml:space="preserve">Котовская районная газета «Маяк» </w:t>
      </w:r>
      <w:r w:rsidRPr="00F63C0D">
        <w:rPr>
          <w:sz w:val="28"/>
          <w:szCs w:val="28"/>
        </w:rPr>
        <w:t xml:space="preserve"> в установленном порядке.</w:t>
      </w:r>
    </w:p>
    <w:p w:rsidR="00CC3B5E" w:rsidRPr="00265A3C" w:rsidRDefault="00CC3B5E" w:rsidP="00CC3B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Направить настоящее решение Губернатору Волгоградской области для назначения второй половины конкурсной комиссии в количестве 3 (трех) членов.</w:t>
      </w:r>
    </w:p>
    <w:p w:rsidR="00CC3B5E" w:rsidRPr="00CE43D6" w:rsidRDefault="00CC3B5E" w:rsidP="00CC3B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5A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2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29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</w:t>
      </w:r>
      <w:r>
        <w:rPr>
          <w:rFonts w:ascii="Times New Roman" w:hAnsi="Times New Roman" w:cs="Times New Roman"/>
          <w:sz w:val="28"/>
          <w:szCs w:val="28"/>
        </w:rPr>
        <w:t>Котов</w:t>
      </w:r>
      <w:r w:rsidR="001F0A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60529E">
        <w:rPr>
          <w:rFonts w:ascii="Times New Roman" w:hAnsi="Times New Roman" w:cs="Times New Roman"/>
          <w:sz w:val="28"/>
          <w:szCs w:val="28"/>
        </w:rPr>
        <w:t xml:space="preserve">   районной    Думы</w:t>
      </w:r>
      <w:r>
        <w:rPr>
          <w:rFonts w:ascii="Times New Roman" w:hAnsi="Times New Roman" w:cs="Times New Roman"/>
          <w:sz w:val="28"/>
          <w:szCs w:val="28"/>
        </w:rPr>
        <w:t xml:space="preserve">    по местному самоуправлению</w:t>
      </w:r>
      <w:r w:rsidRPr="000C04E9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CE43D6">
        <w:rPr>
          <w:rFonts w:ascii="Times New Roman" w:eastAsia="Calibri" w:hAnsi="Times New Roman" w:cs="Times New Roman"/>
          <w:sz w:val="28"/>
          <w:szCs w:val="28"/>
        </w:rPr>
        <w:t>(Миронова И.Ф.).</w:t>
      </w:r>
    </w:p>
    <w:p w:rsidR="00CC3B5E" w:rsidRDefault="00CC3B5E" w:rsidP="00CC3B5E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E4FC0" w:rsidRDefault="003E4FC0" w:rsidP="003E4FC0">
      <w:pPr>
        <w:widowControl w:val="0"/>
        <w:autoSpaceDE w:val="0"/>
        <w:rPr>
          <w:sz w:val="28"/>
          <w:szCs w:val="28"/>
        </w:rPr>
      </w:pPr>
    </w:p>
    <w:p w:rsidR="00034CD0" w:rsidRDefault="00034CD0" w:rsidP="00034CD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034CD0" w:rsidRDefault="00034CD0" w:rsidP="00034CD0">
      <w:pPr>
        <w:widowControl w:val="0"/>
        <w:autoSpaceDE w:val="0"/>
        <w:spacing w:line="240" w:lineRule="exact"/>
        <w:rPr>
          <w:sz w:val="28"/>
          <w:szCs w:val="28"/>
        </w:rPr>
      </w:pPr>
      <w:r w:rsidRPr="00EA552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Котовской </w:t>
      </w:r>
    </w:p>
    <w:p w:rsidR="00C2570C" w:rsidRDefault="00034CD0" w:rsidP="001F0A69">
      <w:pPr>
        <w:widowControl w:val="0"/>
        <w:autoSpaceDE w:val="0"/>
        <w:spacing w:line="240" w:lineRule="exact"/>
      </w:pPr>
      <w:r>
        <w:rPr>
          <w:sz w:val="28"/>
          <w:szCs w:val="28"/>
        </w:rPr>
        <w:t xml:space="preserve">районной Думы                                                                              И.М. </w:t>
      </w:r>
      <w:proofErr w:type="gramStart"/>
      <w:r>
        <w:rPr>
          <w:sz w:val="28"/>
          <w:szCs w:val="28"/>
        </w:rPr>
        <w:t>Боровая</w:t>
      </w:r>
      <w:proofErr w:type="gramEnd"/>
    </w:p>
    <w:sectPr w:rsidR="00C2570C" w:rsidSect="001F0A69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CD0"/>
    <w:rsid w:val="00034CD0"/>
    <w:rsid w:val="001F0A69"/>
    <w:rsid w:val="003E4FC0"/>
    <w:rsid w:val="00593501"/>
    <w:rsid w:val="007A76E9"/>
    <w:rsid w:val="00A73EFE"/>
    <w:rsid w:val="00B27840"/>
    <w:rsid w:val="00BD6D59"/>
    <w:rsid w:val="00C2570C"/>
    <w:rsid w:val="00CC3B5E"/>
    <w:rsid w:val="00D91E21"/>
    <w:rsid w:val="00E2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4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633E-940C-467B-A3C9-FF9C2785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2021-01-20T08:00:00Z</cp:lastPrinted>
  <dcterms:created xsi:type="dcterms:W3CDTF">2021-01-20T08:01:00Z</dcterms:created>
  <dcterms:modified xsi:type="dcterms:W3CDTF">2021-01-20T08:01:00Z</dcterms:modified>
</cp:coreProperties>
</file>