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7F46F2" w:rsidTr="00E40839">
        <w:tc>
          <w:tcPr>
            <w:tcW w:w="4785" w:type="dxa"/>
          </w:tcPr>
          <w:p w:rsidR="007F46F2" w:rsidRDefault="007F46F2" w:rsidP="00E40839">
            <w:pPr>
              <w:widowControl w:val="0"/>
              <w:rPr>
                <w:b/>
                <w:bCs/>
              </w:rPr>
            </w:pPr>
          </w:p>
        </w:tc>
        <w:tc>
          <w:tcPr>
            <w:tcW w:w="4786" w:type="dxa"/>
            <w:hideMark/>
          </w:tcPr>
          <w:p w:rsidR="007F46F2" w:rsidRDefault="007F46F2" w:rsidP="00E40839">
            <w:pPr>
              <w:widowControl w:val="0"/>
              <w:rPr>
                <w:bCs/>
              </w:rPr>
            </w:pPr>
            <w:r>
              <w:rPr>
                <w:bCs/>
              </w:rPr>
              <w:t>Приложение 6</w:t>
            </w:r>
          </w:p>
          <w:p w:rsidR="007F46F2" w:rsidRDefault="007F46F2" w:rsidP="00E40839">
            <w:pPr>
              <w:widowControl w:val="0"/>
              <w:rPr>
                <w:bCs/>
              </w:rPr>
            </w:pPr>
            <w:r>
              <w:rPr>
                <w:bCs/>
              </w:rPr>
              <w:t>к решению Котовской районной Думы</w:t>
            </w:r>
          </w:p>
          <w:p w:rsidR="007F46F2" w:rsidRDefault="001049E2" w:rsidP="00E40839">
            <w:pPr>
              <w:widowControl w:val="0"/>
              <w:rPr>
                <w:b/>
                <w:bCs/>
              </w:rPr>
            </w:pPr>
            <w:r>
              <w:rPr>
                <w:bCs/>
              </w:rPr>
              <w:t>от  15.12.</w:t>
            </w:r>
            <w:r w:rsidR="007F46F2">
              <w:rPr>
                <w:bCs/>
              </w:rPr>
              <w:t xml:space="preserve">.2017 г. № </w:t>
            </w:r>
            <w:r>
              <w:rPr>
                <w:bCs/>
              </w:rPr>
              <w:t>57/14-5</w:t>
            </w:r>
            <w:r w:rsidR="007F46F2">
              <w:rPr>
                <w:bCs/>
              </w:rPr>
              <w:t xml:space="preserve">    -РД  «О бюджете Котовского муниципального района на 2018 год и плановый период 2019 и 2020 годов"</w:t>
            </w:r>
          </w:p>
        </w:tc>
      </w:tr>
    </w:tbl>
    <w:p w:rsidR="007F46F2" w:rsidRDefault="007F46F2" w:rsidP="007F46F2">
      <w:pPr>
        <w:widowControl w:val="0"/>
        <w:rPr>
          <w:b/>
        </w:rPr>
      </w:pPr>
    </w:p>
    <w:p w:rsidR="007F46F2" w:rsidRDefault="007F46F2" w:rsidP="007F46F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разделам, подразделам классификации расходов бюджета Котовского муниципально</w:t>
      </w:r>
      <w:r w:rsidR="001B6177">
        <w:rPr>
          <w:b/>
          <w:sz w:val="28"/>
          <w:szCs w:val="28"/>
        </w:rPr>
        <w:t>го района на плановый период 2019 и 2020</w:t>
      </w:r>
      <w:r>
        <w:rPr>
          <w:b/>
          <w:sz w:val="28"/>
          <w:szCs w:val="28"/>
        </w:rPr>
        <w:t xml:space="preserve"> годов</w:t>
      </w:r>
    </w:p>
    <w:p w:rsidR="007F46F2" w:rsidRDefault="007F46F2" w:rsidP="007F46F2">
      <w:pPr>
        <w:widowControl w:val="0"/>
        <w:jc w:val="center"/>
        <w:rPr>
          <w:b/>
        </w:rPr>
      </w:pPr>
    </w:p>
    <w:p w:rsidR="007F46F2" w:rsidRDefault="007F46F2" w:rsidP="007F46F2">
      <w:pPr>
        <w:widowControl w:val="0"/>
        <w:jc w:val="center"/>
        <w:rPr>
          <w:lang w:val="en-US"/>
        </w:rPr>
      </w:pPr>
      <w:r>
        <w:t xml:space="preserve">                                                                                    </w:t>
      </w:r>
      <w:proofErr w:type="spellStart"/>
      <w:proofErr w:type="gramStart"/>
      <w:r>
        <w:rPr>
          <w:lang w:val="en-US"/>
        </w:rPr>
        <w:t>единица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измерения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тыс</w:t>
      </w:r>
      <w:proofErr w:type="spellEnd"/>
      <w:r>
        <w:rPr>
          <w:lang w:val="en-US"/>
        </w:rPr>
        <w:t xml:space="preserve">. </w:t>
      </w:r>
      <w:proofErr w:type="spellStart"/>
      <w:r>
        <w:t>р</w:t>
      </w:r>
      <w:r>
        <w:rPr>
          <w:lang w:val="en-US"/>
        </w:rPr>
        <w:t>ублей</w:t>
      </w:r>
      <w:proofErr w:type="spellEnd"/>
    </w:p>
    <w:tbl>
      <w:tblPr>
        <w:tblW w:w="9082" w:type="dxa"/>
        <w:tblInd w:w="93" w:type="dxa"/>
        <w:tblLook w:val="04A0"/>
      </w:tblPr>
      <w:tblGrid>
        <w:gridCol w:w="4900"/>
        <w:gridCol w:w="1302"/>
        <w:gridCol w:w="1440"/>
        <w:gridCol w:w="1440"/>
      </w:tblGrid>
      <w:tr w:rsidR="007F46F2" w:rsidTr="00E40839">
        <w:trPr>
          <w:trHeight w:val="510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  <w:r>
              <w:rPr>
                <w:color w:val="000000"/>
              </w:rPr>
              <w:br/>
              <w:t>Подраздел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F46F2" w:rsidTr="00E4083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</w:tr>
      <w:tr w:rsidR="007F46F2" w:rsidTr="00E4083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b/>
                <w:bCs/>
                <w:color w:val="000000"/>
              </w:rPr>
            </w:pPr>
          </w:p>
        </w:tc>
      </w:tr>
      <w:tr w:rsidR="007F46F2" w:rsidTr="00E40839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70 996,452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78 240,281</w:t>
            </w:r>
          </w:p>
        </w:tc>
      </w:tr>
      <w:tr w:rsidR="007F46F2" w:rsidTr="00E40839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6F2" w:rsidRDefault="007F46F2" w:rsidP="00E40839"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1 446,000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1 446,000</w:t>
            </w:r>
          </w:p>
        </w:tc>
      </w:tr>
      <w:tr w:rsidR="007F46F2" w:rsidTr="00E40839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6F2" w:rsidRDefault="007F46F2" w:rsidP="00E40839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1 190,300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1 190,300</w:t>
            </w:r>
          </w:p>
        </w:tc>
      </w:tr>
      <w:tr w:rsidR="007F46F2" w:rsidTr="00E40839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6F2" w:rsidRDefault="007F46F2" w:rsidP="00E4083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32 998,391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32 820,591</w:t>
            </w:r>
          </w:p>
        </w:tc>
      </w:tr>
      <w:tr w:rsidR="007F46F2" w:rsidTr="00E40839">
        <w:trPr>
          <w:trHeight w:val="394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6F2" w:rsidRDefault="007F46F2" w:rsidP="00E40839">
            <w:r>
              <w:t>Судебная система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11,200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18,100</w:t>
            </w:r>
          </w:p>
        </w:tc>
      </w:tr>
      <w:tr w:rsidR="007F46F2" w:rsidTr="00E40839">
        <w:trPr>
          <w:trHeight w:val="9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6 906,120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6 775,362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300,000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300,000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F46F2" w:rsidRDefault="007F46F2" w:rsidP="00E40839">
            <w:r>
              <w:t>Другие общегосударственные вопросы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28 144,441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35 689,928</w:t>
            </w:r>
          </w:p>
        </w:tc>
      </w:tr>
      <w:tr w:rsidR="007F46F2" w:rsidTr="00E40839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1 377,500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1 605,600</w:t>
            </w:r>
          </w:p>
        </w:tc>
      </w:tr>
      <w:tr w:rsidR="007F46F2" w:rsidTr="00E40839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1 377,500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1  605,600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3 470,320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4 261,242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111,2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111,2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Транспорт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760,380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1 358,442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2 111,740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2 354,600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Другие вопросы в области национальной </w:t>
            </w:r>
            <w:r>
              <w:rPr>
                <w:color w:val="000000"/>
              </w:rPr>
              <w:lastRenderedPageBreak/>
              <w:t>экономики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lastRenderedPageBreak/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487,000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437,000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r>
              <w:t>Коммунальное хозяйство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4 150,000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0,000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309 738,700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319 173,000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r>
              <w:t>Дошкольное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106 036,900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108 494,500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170 346,100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177 649,800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20 710,600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20 495,600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2 184,400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2 184,400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10 460,700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10 348,700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11 271,400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11 140,300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</w:pPr>
            <w: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11 271,400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11 140,300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25 232,300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25 032,300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1 430,3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 xml:space="preserve"> 1 430,300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12 887,200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12 887,200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jc w:val="right"/>
            </w:pPr>
            <w:r>
              <w:t>10 714,800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jc w:val="right"/>
            </w:pPr>
            <w:r>
              <w:t>10 714,800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200,000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0,000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2 922,200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2 893,000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jc w:val="right"/>
            </w:pPr>
            <w:r>
              <w:t>2 922,200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46F2" w:rsidRDefault="007F46F2" w:rsidP="00E40839">
            <w:pPr>
              <w:jc w:val="right"/>
            </w:pPr>
            <w:r>
              <w:t>2 893,000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455,200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467,300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right"/>
            </w:pPr>
            <w:r>
              <w:t>455,200</w:t>
            </w:r>
          </w:p>
        </w:tc>
      </w:tr>
      <w:tr w:rsidR="007F46F2" w:rsidTr="00E40839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Default="007F46F2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1 689,539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E141E5" w:rsidP="00E408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</w:t>
            </w:r>
            <w:r w:rsidR="007F46F2">
              <w:rPr>
                <w:b/>
                <w:bCs/>
                <w:color w:val="000000"/>
              </w:rPr>
              <w:t>9,539</w:t>
            </w:r>
          </w:p>
        </w:tc>
      </w:tr>
      <w:tr w:rsidR="007F46F2" w:rsidTr="00E40839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Pr="008156D6" w:rsidRDefault="007F46F2" w:rsidP="00E40839">
            <w:pPr>
              <w:jc w:val="both"/>
              <w:rPr>
                <w:color w:val="000000"/>
              </w:rPr>
            </w:pPr>
            <w:r w:rsidRPr="008156D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Pr="008156D6" w:rsidRDefault="007F46F2" w:rsidP="00E40839">
            <w:pPr>
              <w:jc w:val="center"/>
              <w:rPr>
                <w:color w:val="000000"/>
              </w:rPr>
            </w:pPr>
            <w:r w:rsidRPr="008156D6">
              <w:rPr>
                <w:color w:val="00000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Pr="008156D6" w:rsidRDefault="007F46F2" w:rsidP="00E40839">
            <w:pPr>
              <w:jc w:val="right"/>
              <w:rPr>
                <w:color w:val="000000"/>
              </w:rPr>
            </w:pPr>
            <w:r w:rsidRPr="008156D6">
              <w:rPr>
                <w:color w:val="000000"/>
              </w:rPr>
              <w:t>1 689,53</w:t>
            </w:r>
            <w:r>
              <w:rPr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Pr="008156D6" w:rsidRDefault="007F46F2" w:rsidP="00E40839">
            <w:pPr>
              <w:jc w:val="right"/>
              <w:rPr>
                <w:color w:val="000000"/>
              </w:rPr>
            </w:pPr>
            <w:r w:rsidRPr="008156D6">
              <w:rPr>
                <w:color w:val="000000"/>
              </w:rPr>
              <w:t>1</w:t>
            </w:r>
            <w:r w:rsidR="00576872">
              <w:rPr>
                <w:color w:val="000000"/>
              </w:rPr>
              <w:t xml:space="preserve"> 68</w:t>
            </w:r>
            <w:r>
              <w:rPr>
                <w:color w:val="000000"/>
              </w:rPr>
              <w:t>9</w:t>
            </w:r>
            <w:r w:rsidRPr="008156D6">
              <w:rPr>
                <w:color w:val="000000"/>
              </w:rPr>
              <w:t>,</w:t>
            </w:r>
            <w:r>
              <w:rPr>
                <w:color w:val="000000"/>
              </w:rPr>
              <w:t>539</w:t>
            </w:r>
          </w:p>
        </w:tc>
      </w:tr>
      <w:tr w:rsidR="007F46F2" w:rsidTr="00E40839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Pr="008156D6" w:rsidRDefault="007F46F2" w:rsidP="00E4083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Pr="008156D6" w:rsidRDefault="007F46F2" w:rsidP="00E40839">
            <w:pPr>
              <w:jc w:val="center"/>
              <w:rPr>
                <w:b/>
                <w:color w:val="000000"/>
              </w:rPr>
            </w:pPr>
            <w:r w:rsidRPr="008156D6">
              <w:rPr>
                <w:b/>
                <w:color w:val="000000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Pr="008156D6" w:rsidRDefault="007F46F2" w:rsidP="00E4083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12 833,000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Pr="008156D6" w:rsidRDefault="007F46F2" w:rsidP="00E4083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12 833,000</w:t>
            </w:r>
          </w:p>
        </w:tc>
      </w:tr>
      <w:tr w:rsidR="007F46F2" w:rsidTr="00E40839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6F2" w:rsidRPr="008156D6" w:rsidRDefault="007F46F2" w:rsidP="00E40839">
            <w:pPr>
              <w:jc w:val="both"/>
              <w:rPr>
                <w:color w:val="000000"/>
              </w:rPr>
            </w:pPr>
            <w:r w:rsidRPr="008156D6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F2" w:rsidRDefault="007F46F2" w:rsidP="00E40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12 833,000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12 833,000</w:t>
            </w:r>
          </w:p>
        </w:tc>
      </w:tr>
      <w:tr w:rsidR="007F46F2" w:rsidTr="00E40839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6F2" w:rsidRDefault="007F46F2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46F2" w:rsidRDefault="007F46F2" w:rsidP="00E408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444 148,811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46F2" w:rsidRDefault="007F46F2" w:rsidP="00E408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457 323,462</w:t>
            </w:r>
          </w:p>
        </w:tc>
      </w:tr>
    </w:tbl>
    <w:p w:rsidR="007F46F2" w:rsidRDefault="007F46F2" w:rsidP="007F46F2">
      <w:pPr>
        <w:widowControl w:val="0"/>
        <w:rPr>
          <w:b/>
        </w:rPr>
      </w:pPr>
    </w:p>
    <w:p w:rsidR="007F46F2" w:rsidRDefault="007F46F2" w:rsidP="007F46F2">
      <w:pPr>
        <w:widowControl w:val="0"/>
        <w:rPr>
          <w:b/>
        </w:rPr>
      </w:pPr>
    </w:p>
    <w:p w:rsidR="007F46F2" w:rsidRDefault="007F46F2" w:rsidP="007F46F2">
      <w:pPr>
        <w:widowControl w:val="0"/>
        <w:rPr>
          <w:b/>
        </w:rPr>
      </w:pPr>
    </w:p>
    <w:p w:rsidR="007F46F2" w:rsidRDefault="007F46F2" w:rsidP="007F46F2">
      <w:pPr>
        <w:widowControl w:val="0"/>
        <w:rPr>
          <w:b/>
        </w:rPr>
      </w:pPr>
    </w:p>
    <w:p w:rsidR="007F46F2" w:rsidRDefault="007F46F2" w:rsidP="007F46F2">
      <w:pPr>
        <w:widowControl w:val="0"/>
        <w:jc w:val="both"/>
        <w:rPr>
          <w:b/>
        </w:rPr>
      </w:pPr>
    </w:p>
    <w:sectPr w:rsidR="007F46F2" w:rsidSect="0077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6F2"/>
    <w:rsid w:val="001049E2"/>
    <w:rsid w:val="001B6177"/>
    <w:rsid w:val="00252444"/>
    <w:rsid w:val="002D6C32"/>
    <w:rsid w:val="004D4694"/>
    <w:rsid w:val="00576872"/>
    <w:rsid w:val="00777EAB"/>
    <w:rsid w:val="007F46F2"/>
    <w:rsid w:val="00855EA9"/>
    <w:rsid w:val="00B02738"/>
    <w:rsid w:val="00B84C3B"/>
    <w:rsid w:val="00E1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LATrehonina</dc:creator>
  <cp:lastModifiedBy>Светлана Николаевна Сейдалина</cp:lastModifiedBy>
  <cp:revision>2</cp:revision>
  <cp:lastPrinted>2017-11-14T12:54:00Z</cp:lastPrinted>
  <dcterms:created xsi:type="dcterms:W3CDTF">2017-12-15T09:11:00Z</dcterms:created>
  <dcterms:modified xsi:type="dcterms:W3CDTF">2017-12-15T09:11:00Z</dcterms:modified>
</cp:coreProperties>
</file>