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2" w:rsidRDefault="007E5EC9" w:rsidP="00104D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D81506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заседание Котовской районной Думы по вопросу:</w:t>
      </w:r>
    </w:p>
    <w:p w:rsidR="007E5EC9" w:rsidRDefault="00104DB2" w:rsidP="00104D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О направлениях деятельности, эффективности</w:t>
      </w:r>
      <w:r w:rsidR="007E5EC9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E5EC9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сельскому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E5EC9">
        <w:rPr>
          <w:rFonts w:ascii="Times New Roman" w:hAnsi="Times New Roman" w:cs="Times New Roman"/>
          <w:color w:val="000000"/>
          <w:sz w:val="28"/>
          <w:szCs w:val="28"/>
        </w:rPr>
        <w:t>хозяйству,    землепользованию и охране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A7BA0" w:rsidRDefault="00AA7BA0" w:rsidP="007E5EC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C9" w:rsidRDefault="00AA7BA0" w:rsidP="00712CE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1.Сельское хозяйство</w:t>
      </w:r>
    </w:p>
    <w:p w:rsidR="008F6848" w:rsidRDefault="007E5EC9" w:rsidP="007E5EC9">
      <w:pPr>
        <w:spacing w:after="0" w:line="240" w:lineRule="auto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нашего района сельское хозяйство является важной отраслью </w:t>
      </w:r>
      <w:r w:rsidR="00CF649D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экономики. </w:t>
      </w:r>
      <w:r w:rsidR="008F6848">
        <w:rPr>
          <w:rFonts w:ascii="Times New Roman" w:hAnsi="Times New Roman"/>
          <w:sz w:val="28"/>
          <w:szCs w:val="28"/>
        </w:rPr>
        <w:t xml:space="preserve">Для обеспечения роста производства сельскохозяйственной продукции отделом по сельскому хозяйству, землепользованию и охране окружающей среды была разработана муниципальная программа </w:t>
      </w:r>
      <w:r w:rsidR="008F6848" w:rsidRPr="000A3BA4">
        <w:rPr>
          <w:spacing w:val="-9"/>
          <w:szCs w:val="28"/>
        </w:rPr>
        <w:t>«</w:t>
      </w:r>
      <w:r w:rsidR="008F6848" w:rsidRPr="002B578D">
        <w:rPr>
          <w:rFonts w:ascii="Times New Roman" w:hAnsi="Times New Roman"/>
          <w:spacing w:val="-9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 на 2017-2020 годы»</w:t>
      </w:r>
      <w:r w:rsidR="008F6848">
        <w:rPr>
          <w:rFonts w:ascii="Times New Roman" w:hAnsi="Times New Roman"/>
          <w:spacing w:val="-9"/>
          <w:sz w:val="28"/>
          <w:szCs w:val="28"/>
        </w:rPr>
        <w:t xml:space="preserve">. </w:t>
      </w:r>
    </w:p>
    <w:p w:rsidR="008F6848" w:rsidRDefault="008F6848" w:rsidP="008F684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578D">
        <w:rPr>
          <w:rFonts w:ascii="Times New Roman" w:hAnsi="Times New Roman"/>
          <w:sz w:val="28"/>
          <w:szCs w:val="28"/>
        </w:rPr>
        <w:t xml:space="preserve">Программа разработана в соответствии с Федеральным </w:t>
      </w:r>
      <w:hyperlink r:id="rId5" w:history="1">
        <w:r w:rsidRPr="002B578D">
          <w:rPr>
            <w:rFonts w:ascii="Times New Roman" w:hAnsi="Times New Roman"/>
            <w:sz w:val="28"/>
            <w:szCs w:val="28"/>
          </w:rPr>
          <w:t>закон</w:t>
        </w:r>
      </w:hyperlink>
      <w:r w:rsidRPr="002B578D">
        <w:rPr>
          <w:rFonts w:ascii="Times New Roman" w:hAnsi="Times New Roman"/>
          <w:sz w:val="28"/>
          <w:szCs w:val="28"/>
        </w:rPr>
        <w:t>ом от 29 декабря 2006 г. N 264-ФЗ "О развитии сельского хозяйства", постановлением Администрации Волгоградской области от 26.12.2016 № 743-п «Об утверждении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продовольствия».</w:t>
      </w:r>
      <w:proofErr w:type="gramEnd"/>
    </w:p>
    <w:p w:rsidR="007E5EC9" w:rsidRDefault="007E5EC9" w:rsidP="007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районе сельскохозяйственным производством занимаются 4</w:t>
      </w:r>
      <w:r w:rsidR="009E7B0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 индивидуальных предпринимателей. </w:t>
      </w:r>
      <w:r>
        <w:rPr>
          <w:rFonts w:ascii="Times New Roman" w:hAnsi="Times New Roman" w:cs="Times New Roman"/>
          <w:sz w:val="28"/>
          <w:szCs w:val="28"/>
        </w:rPr>
        <w:t>Сельскохозяйственные предприятия района специализируются на производстве зерновых, зернобобовых и масличных культур, производстве молока и мяса.</w:t>
      </w:r>
    </w:p>
    <w:p w:rsidR="000A4600" w:rsidRDefault="000A4600" w:rsidP="005B0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  площадь  пашни    составила </w:t>
      </w:r>
      <w:r w:rsidRPr="00FB1D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9</w:t>
      </w:r>
      <w:r w:rsidRPr="00FB1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 тыс. га, обрабатываемая пашня составила 67,4 тыс. га или </w:t>
      </w:r>
      <w:r w:rsidRPr="00FB1D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FB1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85C5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общей площади. </w:t>
      </w:r>
      <w:r w:rsidR="00DC17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лощади посевов  сельскохозяйственных  культур в текущем году  в хозяйствах всех категорий составили 50254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га, что на 11,1 </w:t>
      </w:r>
      <w:r w:rsidRPr="00FB1D6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выше уровня прошлого года. </w:t>
      </w:r>
      <w:r w:rsidRPr="00717351">
        <w:rPr>
          <w:rFonts w:ascii="Times New Roman" w:hAnsi="Times New Roman"/>
          <w:sz w:val="28"/>
          <w:szCs w:val="28"/>
        </w:rPr>
        <w:t xml:space="preserve">При этом посевы зерновых культур по сравнению с </w:t>
      </w:r>
      <w:r>
        <w:rPr>
          <w:rFonts w:ascii="Times New Roman" w:hAnsi="Times New Roman"/>
          <w:sz w:val="28"/>
          <w:szCs w:val="28"/>
        </w:rPr>
        <w:t>2016 годом  увеличились  на 5224</w:t>
      </w:r>
      <w:r w:rsidRPr="0071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га, а технические культуры сократились на 603</w:t>
      </w:r>
      <w:r w:rsidRPr="00717351">
        <w:rPr>
          <w:rFonts w:ascii="Times New Roman" w:hAnsi="Times New Roman"/>
          <w:sz w:val="28"/>
          <w:szCs w:val="28"/>
        </w:rPr>
        <w:t xml:space="preserve"> га.</w:t>
      </w:r>
      <w:r>
        <w:rPr>
          <w:rFonts w:ascii="Times New Roman" w:hAnsi="Times New Roman"/>
          <w:sz w:val="28"/>
          <w:szCs w:val="28"/>
        </w:rPr>
        <w:t xml:space="preserve"> Зерновых и зернобобовых культур засеяно  32105</w:t>
      </w:r>
      <w:r w:rsidRPr="00717351">
        <w:rPr>
          <w:rFonts w:ascii="Times New Roman" w:hAnsi="Times New Roman"/>
          <w:sz w:val="28"/>
          <w:szCs w:val="28"/>
        </w:rPr>
        <w:t xml:space="preserve"> га, в том числе: </w:t>
      </w:r>
      <w:r>
        <w:rPr>
          <w:rFonts w:ascii="Times New Roman" w:hAnsi="Times New Roman"/>
          <w:sz w:val="28"/>
          <w:szCs w:val="28"/>
        </w:rPr>
        <w:t>площадь озимых составила 16624  га,  яровые культуры посеяны на площади – 15481 га,</w:t>
      </w:r>
      <w:r w:rsidRPr="007173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площадь </w:t>
      </w:r>
      <w:r w:rsidRPr="00717351">
        <w:rPr>
          <w:rFonts w:ascii="Times New Roman" w:hAnsi="Times New Roman"/>
          <w:sz w:val="28"/>
          <w:szCs w:val="28"/>
        </w:rPr>
        <w:t>технических культур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Pr="0071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12520</w:t>
      </w:r>
      <w:r w:rsidRPr="00717351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</w:p>
    <w:p w:rsidR="00DC1739" w:rsidRPr="00717351" w:rsidRDefault="00DC1739" w:rsidP="00DC17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2017 года</w:t>
      </w:r>
      <w:r>
        <w:rPr>
          <w:color w:val="000000"/>
          <w:sz w:val="28"/>
          <w:szCs w:val="28"/>
        </w:rPr>
        <w:t xml:space="preserve"> </w:t>
      </w:r>
      <w:r w:rsidRPr="00E6349E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 Котовского муниципального района подписано Соглашение с комитетом по сельскому хозяйству 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49E">
        <w:rPr>
          <w:rFonts w:ascii="Times New Roman" w:hAnsi="Times New Roman" w:cs="Times New Roman"/>
          <w:color w:val="000000"/>
          <w:sz w:val="28"/>
          <w:szCs w:val="28"/>
        </w:rPr>
        <w:t xml:space="preserve"> В целом по району целевые показатели по сохранению размера посевных площадей, занятых зерновыми, зернобобовыми и кормовыми культурами выполнены на 123 %</w:t>
      </w:r>
      <w:r>
        <w:rPr>
          <w:rFonts w:ascii="Times New Roman" w:hAnsi="Times New Roman" w:cs="Times New Roman"/>
          <w:color w:val="000000"/>
          <w:sz w:val="28"/>
          <w:szCs w:val="28"/>
        </w:rPr>
        <w:t>, по производству зерна и зернобобовых в 2,5 раза.</w:t>
      </w:r>
    </w:p>
    <w:p w:rsidR="000A4600" w:rsidRDefault="000A4600" w:rsidP="000A4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Валовой сбор зерновых  культур составляет 62,8 тыс. тонн, при взятых обязательствах,  </w:t>
      </w:r>
      <w:r w:rsidRPr="00885C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5,0 тыс. тонн</w:t>
      </w:r>
      <w:r w:rsidRPr="00B26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493">
        <w:rPr>
          <w:rFonts w:ascii="Times New Roman" w:hAnsi="Times New Roman"/>
          <w:sz w:val="28"/>
          <w:szCs w:val="28"/>
        </w:rPr>
        <w:t>С</w:t>
      </w:r>
      <w:r w:rsidRPr="00B2627F">
        <w:rPr>
          <w:rFonts w:ascii="Times New Roman" w:hAnsi="Times New Roman"/>
          <w:sz w:val="28"/>
          <w:szCs w:val="28"/>
        </w:rPr>
        <w:t>редняя урожайность</w:t>
      </w:r>
      <w:r>
        <w:rPr>
          <w:rFonts w:ascii="Times New Roman" w:hAnsi="Times New Roman"/>
          <w:sz w:val="28"/>
          <w:szCs w:val="28"/>
        </w:rPr>
        <w:t xml:space="preserve"> зерновых культур</w:t>
      </w:r>
      <w:r w:rsidRPr="00B2627F">
        <w:rPr>
          <w:rFonts w:ascii="Times New Roman" w:hAnsi="Times New Roman"/>
          <w:sz w:val="28"/>
          <w:szCs w:val="28"/>
        </w:rPr>
        <w:t xml:space="preserve"> в районе</w:t>
      </w:r>
      <w:r>
        <w:rPr>
          <w:rFonts w:ascii="Times New Roman" w:hAnsi="Times New Roman"/>
          <w:sz w:val="28"/>
          <w:szCs w:val="28"/>
        </w:rPr>
        <w:t xml:space="preserve"> составляет – 20,4 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/га</w:t>
      </w:r>
      <w:r w:rsidR="00DC1739">
        <w:rPr>
          <w:rFonts w:ascii="Times New Roman" w:hAnsi="Times New Roman"/>
          <w:sz w:val="28"/>
          <w:szCs w:val="28"/>
        </w:rPr>
        <w:t>.</w:t>
      </w:r>
    </w:p>
    <w:p w:rsidR="00712CEA" w:rsidRDefault="00DC1739" w:rsidP="00FB53F9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Наивысшая урожайность зерновых культур была получена в Агрофирме   «Восход» - 29,1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/га,  Агрофирме  «Раздолье» – 28,2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/га, в том числе озимые зерновые- 33,5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/га, СПК «Хлебороб»  – 27,2 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/га, в том числе озимые – 40,3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>/га.</w:t>
      </w:r>
    </w:p>
    <w:p w:rsidR="007E5EC9" w:rsidRDefault="00FB53F9" w:rsidP="00FB53F9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E45947">
        <w:rPr>
          <w:sz w:val="28"/>
          <w:szCs w:val="28"/>
        </w:rPr>
        <w:t xml:space="preserve"> 201</w:t>
      </w:r>
      <w:r w:rsidR="00E45947" w:rsidRPr="00E45947">
        <w:rPr>
          <w:sz w:val="28"/>
          <w:szCs w:val="28"/>
        </w:rPr>
        <w:t>7</w:t>
      </w:r>
      <w:r w:rsidR="007E5EC9">
        <w:rPr>
          <w:sz w:val="28"/>
          <w:szCs w:val="28"/>
        </w:rPr>
        <w:t xml:space="preserve"> году объем производства сельскохозяйственной продукции во всех категориях хозяйств в действующих ценах составил </w:t>
      </w:r>
      <w:r w:rsidR="00E45947">
        <w:rPr>
          <w:sz w:val="28"/>
          <w:szCs w:val="28"/>
        </w:rPr>
        <w:t>1869,1</w:t>
      </w:r>
      <w:r w:rsidR="007E5EC9">
        <w:rPr>
          <w:sz w:val="28"/>
          <w:szCs w:val="28"/>
        </w:rPr>
        <w:t xml:space="preserve"> млн. рублей, что на </w:t>
      </w:r>
      <w:r w:rsidR="00E45947">
        <w:rPr>
          <w:sz w:val="28"/>
          <w:szCs w:val="28"/>
        </w:rPr>
        <w:t>19</w:t>
      </w:r>
      <w:r w:rsidR="007E5EC9">
        <w:rPr>
          <w:sz w:val="28"/>
          <w:szCs w:val="28"/>
        </w:rPr>
        <w:t xml:space="preserve"> процентов выше объема </w:t>
      </w:r>
      <w:r w:rsidR="00E45947">
        <w:rPr>
          <w:sz w:val="28"/>
          <w:szCs w:val="28"/>
        </w:rPr>
        <w:t>продукции, произведенной  в 2016</w:t>
      </w:r>
      <w:r w:rsidR="007E5EC9">
        <w:rPr>
          <w:sz w:val="28"/>
          <w:szCs w:val="28"/>
        </w:rPr>
        <w:t xml:space="preserve"> году.  </w:t>
      </w:r>
    </w:p>
    <w:p w:rsidR="007E5EC9" w:rsidRDefault="007E5EC9" w:rsidP="007E5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общего объема продукции сельского хозяйства  на долю сельскохозяйственных организаций  приходится </w:t>
      </w:r>
      <w:r w:rsidR="00F70D10">
        <w:rPr>
          <w:rFonts w:ascii="Times New Roman" w:eastAsia="Calibri" w:hAnsi="Times New Roman" w:cs="Times New Roman"/>
          <w:sz w:val="28"/>
          <w:szCs w:val="28"/>
        </w:rPr>
        <w:t>50,8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хозяйств населения </w:t>
      </w:r>
      <w:r w:rsidR="00F70D10">
        <w:rPr>
          <w:rFonts w:ascii="Times New Roman" w:eastAsia="Calibri" w:hAnsi="Times New Roman" w:cs="Times New Roman"/>
          <w:sz w:val="28"/>
          <w:szCs w:val="28"/>
        </w:rPr>
        <w:t>45,7%, крестьянских хозяйств 3,5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E5EC9" w:rsidRDefault="007E5EC9" w:rsidP="007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Котовского района осуществляют деятельность три крупных сельскохозяйственных предприятия: </w:t>
      </w:r>
    </w:p>
    <w:p w:rsidR="007E5EC9" w:rsidRDefault="007E5EC9" w:rsidP="007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Мокроольховского сельского поселения - это АО «Агрофирма «Раздолье», численность работников </w:t>
      </w:r>
      <w:r w:rsidR="00F70D1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человек, специализируется на выращивание продукции растениеводства и животноводства. Площадь пашни составляет </w:t>
      </w:r>
      <w:r w:rsidR="001D5AB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тыс. га;</w:t>
      </w:r>
    </w:p>
    <w:p w:rsidR="007E5EC9" w:rsidRDefault="007E5EC9" w:rsidP="007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Мирошниковского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СПК</w:t>
      </w:r>
      <w:r w:rsidR="00F70D10">
        <w:rPr>
          <w:rFonts w:ascii="Times New Roman" w:hAnsi="Times New Roman" w:cs="Times New Roman"/>
          <w:sz w:val="28"/>
          <w:szCs w:val="28"/>
        </w:rPr>
        <w:t xml:space="preserve"> (колхоз)</w:t>
      </w:r>
      <w:r>
        <w:rPr>
          <w:rFonts w:ascii="Times New Roman" w:hAnsi="Times New Roman" w:cs="Times New Roman"/>
          <w:sz w:val="28"/>
          <w:szCs w:val="28"/>
        </w:rPr>
        <w:t xml:space="preserve"> «Хлебороб», численность работников </w:t>
      </w:r>
      <w:r w:rsidR="00836E3C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человек. Занимается   производством животноводческой и растениеводческой продукции. Площадь пашни составляет 10,934  тыс. га;</w:t>
      </w:r>
    </w:p>
    <w:p w:rsidR="007E5EC9" w:rsidRDefault="007E5EC9" w:rsidP="007E5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территории Попковского сельского поселения  производство зерновых и технических куль</w:t>
      </w:r>
      <w:r w:rsidR="00E3275A">
        <w:rPr>
          <w:rFonts w:ascii="Times New Roman" w:hAnsi="Times New Roman" w:cs="Times New Roman"/>
          <w:sz w:val="28"/>
          <w:szCs w:val="28"/>
        </w:rPr>
        <w:t>тур  осуществляет   ООО «</w:t>
      </w:r>
      <w:proofErr w:type="spellStart"/>
      <w:r w:rsidR="00E3275A">
        <w:rPr>
          <w:rFonts w:ascii="Times New Roman" w:hAnsi="Times New Roman" w:cs="Times New Roman"/>
          <w:sz w:val="28"/>
          <w:szCs w:val="28"/>
        </w:rPr>
        <w:t>Агро-ЮГ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численность работающих </w:t>
      </w:r>
      <w:r w:rsidR="00396A93" w:rsidRPr="00396A93">
        <w:rPr>
          <w:rFonts w:ascii="Times New Roman" w:hAnsi="Times New Roman" w:cs="Times New Roman"/>
          <w:sz w:val="28"/>
          <w:szCs w:val="28"/>
        </w:rPr>
        <w:t>19</w:t>
      </w:r>
      <w:r w:rsidR="00E3275A" w:rsidRPr="00E3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в обработке находится более </w:t>
      </w:r>
      <w:r w:rsidR="001D5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5,0 тыс. га земли. </w:t>
      </w:r>
    </w:p>
    <w:p w:rsidR="00DC1739" w:rsidRDefault="007E5EC9" w:rsidP="00DC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70D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поголовье крупного рогатого скота  во всех категориях хозяйств составило </w:t>
      </w:r>
      <w:r w:rsidR="00F70D10">
        <w:rPr>
          <w:rFonts w:ascii="Times New Roman" w:hAnsi="Times New Roman" w:cs="Times New Roman"/>
          <w:sz w:val="28"/>
          <w:szCs w:val="28"/>
        </w:rPr>
        <w:t>7494</w:t>
      </w:r>
      <w:r>
        <w:rPr>
          <w:rFonts w:ascii="Times New Roman" w:hAnsi="Times New Roman" w:cs="Times New Roman"/>
          <w:sz w:val="28"/>
          <w:szCs w:val="28"/>
        </w:rPr>
        <w:t xml:space="preserve"> головы.  Надой на одну фуражную  корову  в крупных и средних организациях </w:t>
      </w:r>
      <w:r w:rsidR="00DC17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10">
        <w:rPr>
          <w:rFonts w:ascii="Times New Roman" w:hAnsi="Times New Roman" w:cs="Times New Roman"/>
          <w:sz w:val="28"/>
          <w:szCs w:val="28"/>
        </w:rPr>
        <w:t>3414</w:t>
      </w:r>
      <w:r>
        <w:rPr>
          <w:rFonts w:ascii="Times New Roman" w:hAnsi="Times New Roman" w:cs="Times New Roman"/>
          <w:sz w:val="28"/>
          <w:szCs w:val="28"/>
        </w:rPr>
        <w:t xml:space="preserve"> кг. Во всех категориях хозяйств было произведено молока 13,</w:t>
      </w:r>
      <w:r w:rsidR="00F70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="00F70D10">
        <w:rPr>
          <w:rFonts w:ascii="Times New Roman" w:hAnsi="Times New Roman" w:cs="Times New Roman"/>
          <w:sz w:val="28"/>
          <w:szCs w:val="28"/>
        </w:rPr>
        <w:t>3,7 процентов больше, чем в 2016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C1739" w:rsidRDefault="00DC1739" w:rsidP="007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39">
        <w:rPr>
          <w:rFonts w:ascii="Times New Roman" w:hAnsi="Times New Roman" w:cs="Times New Roman"/>
          <w:color w:val="000000"/>
          <w:sz w:val="28"/>
          <w:szCs w:val="28"/>
        </w:rPr>
        <w:t>В 2017 году произведено скота и птицы  на убой в живом весе  - 2218</w:t>
      </w:r>
      <w:r w:rsidRPr="00DC1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739">
        <w:rPr>
          <w:rFonts w:ascii="Times New Roman" w:hAnsi="Times New Roman" w:cs="Times New Roman"/>
          <w:color w:val="000000"/>
          <w:sz w:val="28"/>
          <w:szCs w:val="28"/>
        </w:rPr>
        <w:t>тонн</w:t>
      </w:r>
      <w:r w:rsidRPr="00DC173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C1739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производства животноводческой продукции планируется за счет повышения уровня продуктивности животных, приобретения племенного скота, улучшения условий содержания и кормления.</w:t>
      </w:r>
    </w:p>
    <w:p w:rsidR="007E5EC9" w:rsidRDefault="007E5EC9" w:rsidP="007E5E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своевременного и качественного выполнения всего объема сельскохозяйственных работ хозяйства постоянно ведут модернизацию производства. </w:t>
      </w:r>
      <w:r w:rsidR="00AE6045">
        <w:rPr>
          <w:rFonts w:ascii="Times New Roman" w:hAnsi="Times New Roman"/>
          <w:sz w:val="28"/>
          <w:szCs w:val="28"/>
        </w:rPr>
        <w:t xml:space="preserve">Так за 2017 год было приобретено </w:t>
      </w:r>
      <w:r w:rsidR="00AE6045" w:rsidRPr="00AE6045">
        <w:rPr>
          <w:rFonts w:ascii="Times New Roman" w:hAnsi="Times New Roman"/>
          <w:sz w:val="28"/>
          <w:szCs w:val="28"/>
        </w:rPr>
        <w:t>7</w:t>
      </w:r>
      <w:r w:rsidR="00AE6045">
        <w:rPr>
          <w:rFonts w:ascii="Times New Roman" w:hAnsi="Times New Roman"/>
          <w:sz w:val="28"/>
          <w:szCs w:val="28"/>
        </w:rPr>
        <w:t xml:space="preserve"> зерноуборочных комбайнов, 1 кормоуборочный</w:t>
      </w:r>
      <w:r w:rsidR="00AE6045" w:rsidRPr="00B21D6E">
        <w:rPr>
          <w:rFonts w:ascii="Times New Roman" w:hAnsi="Times New Roman"/>
          <w:sz w:val="28"/>
          <w:szCs w:val="28"/>
        </w:rPr>
        <w:t xml:space="preserve"> </w:t>
      </w:r>
      <w:r w:rsidR="00AE6045">
        <w:rPr>
          <w:rFonts w:ascii="Times New Roman" w:hAnsi="Times New Roman"/>
          <w:sz w:val="28"/>
          <w:szCs w:val="28"/>
        </w:rPr>
        <w:t>комбайн, 3 трактора, 2 опрыскивателя самоходных,</w:t>
      </w:r>
      <w:r w:rsidR="001D5ABC">
        <w:rPr>
          <w:rFonts w:ascii="Times New Roman" w:hAnsi="Times New Roman"/>
          <w:sz w:val="28"/>
          <w:szCs w:val="28"/>
        </w:rPr>
        <w:t xml:space="preserve"> 1 </w:t>
      </w:r>
      <w:r w:rsidR="0052278B">
        <w:rPr>
          <w:rFonts w:ascii="Times New Roman" w:hAnsi="Times New Roman"/>
          <w:sz w:val="28"/>
          <w:szCs w:val="28"/>
        </w:rPr>
        <w:t xml:space="preserve">автомобиль </w:t>
      </w:r>
      <w:proofErr w:type="spellStart"/>
      <w:r w:rsidR="0052278B">
        <w:rPr>
          <w:rFonts w:ascii="Times New Roman" w:hAnsi="Times New Roman"/>
          <w:sz w:val="28"/>
          <w:szCs w:val="28"/>
        </w:rPr>
        <w:t>К</w:t>
      </w:r>
      <w:r w:rsidR="001D5ABC">
        <w:rPr>
          <w:rFonts w:ascii="Times New Roman" w:hAnsi="Times New Roman"/>
          <w:sz w:val="28"/>
          <w:szCs w:val="28"/>
        </w:rPr>
        <w:t>амаз</w:t>
      </w:r>
      <w:proofErr w:type="spellEnd"/>
      <w:r w:rsidR="001D5ABC">
        <w:rPr>
          <w:rFonts w:ascii="Times New Roman" w:hAnsi="Times New Roman"/>
          <w:sz w:val="28"/>
          <w:szCs w:val="28"/>
        </w:rPr>
        <w:t>,</w:t>
      </w:r>
      <w:r w:rsidR="00AE6045">
        <w:rPr>
          <w:rFonts w:ascii="Times New Roman" w:hAnsi="Times New Roman"/>
          <w:sz w:val="28"/>
          <w:szCs w:val="28"/>
        </w:rPr>
        <w:t xml:space="preserve"> 7 наименования</w:t>
      </w:r>
      <w:r w:rsidR="00AE6045" w:rsidRPr="0079737F">
        <w:rPr>
          <w:rFonts w:ascii="Times New Roman" w:hAnsi="Times New Roman"/>
          <w:sz w:val="28"/>
          <w:szCs w:val="28"/>
        </w:rPr>
        <w:t xml:space="preserve"> сельскохозяйственного инвентаря</w:t>
      </w:r>
      <w:proofErr w:type="gramStart"/>
      <w:r w:rsidR="00AE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сего на сумму </w:t>
      </w:r>
      <w:r w:rsidR="00F83B5E">
        <w:rPr>
          <w:rFonts w:ascii="Times New Roman" w:hAnsi="Times New Roman"/>
          <w:sz w:val="28"/>
          <w:szCs w:val="28"/>
        </w:rPr>
        <w:t xml:space="preserve">109,3 </w:t>
      </w:r>
      <w:r>
        <w:rPr>
          <w:rFonts w:ascii="Times New Roman" w:hAnsi="Times New Roman"/>
          <w:sz w:val="28"/>
          <w:szCs w:val="28"/>
        </w:rPr>
        <w:t>млн.</w:t>
      </w:r>
      <w:r w:rsidR="009A5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2F437B" w:rsidRDefault="009A5413" w:rsidP="007E5E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отдела по сельскому хозяйству, землепользованию и охране окружающей среды в 201</w:t>
      </w:r>
      <w:r w:rsidR="00F70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F437B">
        <w:rPr>
          <w:rFonts w:ascii="Times New Roman" w:hAnsi="Times New Roman"/>
          <w:sz w:val="28"/>
          <w:szCs w:val="28"/>
        </w:rPr>
        <w:t xml:space="preserve"> по исполнению полномочий по созданию условий для развития сельского хозяйства велась по следующим направлениям:</w:t>
      </w:r>
    </w:p>
    <w:p w:rsidR="009A5413" w:rsidRDefault="002F437B" w:rsidP="007E5E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информационно-консультационных услуг сельскохозяйственным товаропроизводителям Котовского муниципального района.</w:t>
      </w:r>
      <w:r w:rsidR="009A5413">
        <w:rPr>
          <w:rFonts w:ascii="Times New Roman" w:hAnsi="Times New Roman"/>
          <w:sz w:val="28"/>
          <w:szCs w:val="28"/>
        </w:rPr>
        <w:t xml:space="preserve"> </w:t>
      </w:r>
      <w:r w:rsidR="00F312C0">
        <w:rPr>
          <w:rFonts w:ascii="Times New Roman" w:hAnsi="Times New Roman"/>
          <w:sz w:val="28"/>
          <w:szCs w:val="28"/>
        </w:rPr>
        <w:t>Специалисты отдела по сельскому хозяйству, землепользованию и охране окружающей среды оказывали помощь в подготовке документов для получения государственной поддержки (субсидии).</w:t>
      </w:r>
    </w:p>
    <w:p w:rsidR="00F312C0" w:rsidRDefault="00F312C0" w:rsidP="00F312C0">
      <w:pPr>
        <w:spacing w:after="0" w:line="240" w:lineRule="auto"/>
        <w:ind w:firstLine="708"/>
        <w:jc w:val="both"/>
        <w:rPr>
          <w:b/>
        </w:rPr>
      </w:pPr>
      <w:r w:rsidRPr="0071651E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71651E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принимали участие в </w:t>
      </w:r>
      <w:r w:rsidR="006D3A75">
        <w:rPr>
          <w:rFonts w:ascii="Times New Roman" w:hAnsi="Times New Roman" w:cs="Times New Roman"/>
          <w:sz w:val="28"/>
          <w:szCs w:val="28"/>
        </w:rPr>
        <w:t>7</w:t>
      </w:r>
      <w:r w:rsidRPr="0071651E">
        <w:rPr>
          <w:rFonts w:ascii="Times New Roman" w:hAnsi="Times New Roman" w:cs="Times New Roman"/>
          <w:sz w:val="28"/>
          <w:szCs w:val="28"/>
        </w:rPr>
        <w:t xml:space="preserve"> видах государственной поддержки, (в совокупности по всем видам субсидий) по которым были подписаны Соглашения о выполнении показателей результативности использования субсидий.</w:t>
      </w:r>
    </w:p>
    <w:p w:rsidR="00F312C0" w:rsidRPr="00146176" w:rsidRDefault="00F312C0" w:rsidP="00F312C0">
      <w:pPr>
        <w:spacing w:after="0" w:line="240" w:lineRule="auto"/>
        <w:ind w:firstLine="708"/>
        <w:jc w:val="both"/>
      </w:pPr>
      <w:r w:rsidRPr="00146176">
        <w:rPr>
          <w:rFonts w:ascii="Times New Roman" w:hAnsi="Times New Roman" w:cs="Times New Roman"/>
          <w:sz w:val="28"/>
          <w:szCs w:val="28"/>
        </w:rPr>
        <w:t>Получено сельхозтоваропроизводителями района за 201</w:t>
      </w:r>
      <w:r w:rsidR="00F70D10">
        <w:rPr>
          <w:rFonts w:ascii="Times New Roman" w:hAnsi="Times New Roman" w:cs="Times New Roman"/>
          <w:sz w:val="28"/>
          <w:szCs w:val="28"/>
        </w:rPr>
        <w:t>7</w:t>
      </w:r>
      <w:r w:rsidRPr="00146176">
        <w:rPr>
          <w:rFonts w:ascii="Times New Roman" w:hAnsi="Times New Roman" w:cs="Times New Roman"/>
          <w:sz w:val="28"/>
          <w:szCs w:val="28"/>
        </w:rPr>
        <w:t xml:space="preserve"> год государственной поддержки (субсидии) в размере </w:t>
      </w:r>
      <w:r w:rsidR="00F70D10">
        <w:rPr>
          <w:rFonts w:ascii="Times New Roman" w:hAnsi="Times New Roman" w:cs="Times New Roman"/>
          <w:sz w:val="28"/>
          <w:szCs w:val="28"/>
        </w:rPr>
        <w:t>21762,051</w:t>
      </w:r>
      <w:r w:rsidRPr="0014617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6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6176">
        <w:rPr>
          <w:rFonts w:ascii="Times New Roman" w:hAnsi="Times New Roman" w:cs="Times New Roman"/>
          <w:sz w:val="28"/>
          <w:szCs w:val="28"/>
        </w:rPr>
        <w:t xml:space="preserve">уб., в том </w:t>
      </w:r>
      <w:r w:rsidRPr="00146176">
        <w:rPr>
          <w:rFonts w:ascii="Times New Roman" w:hAnsi="Times New Roman" w:cs="Times New Roman"/>
          <w:sz w:val="28"/>
          <w:szCs w:val="28"/>
        </w:rPr>
        <w:lastRenderedPageBreak/>
        <w:t xml:space="preserve">числе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70D10">
        <w:rPr>
          <w:rFonts w:ascii="Times New Roman" w:hAnsi="Times New Roman" w:cs="Times New Roman"/>
          <w:sz w:val="28"/>
          <w:szCs w:val="28"/>
        </w:rPr>
        <w:t>17441,57</w:t>
      </w:r>
      <w:r w:rsidRPr="00146176">
        <w:rPr>
          <w:rFonts w:ascii="Times New Roman" w:hAnsi="Times New Roman" w:cs="Times New Roman"/>
          <w:sz w:val="28"/>
          <w:szCs w:val="28"/>
        </w:rPr>
        <w:t xml:space="preserve"> тыс.руб. и </w:t>
      </w:r>
      <w:r w:rsidR="00F70D10">
        <w:rPr>
          <w:rFonts w:ascii="Times New Roman" w:hAnsi="Times New Roman" w:cs="Times New Roman"/>
          <w:sz w:val="28"/>
          <w:szCs w:val="28"/>
        </w:rPr>
        <w:t>4320,481</w:t>
      </w:r>
      <w:r w:rsidRPr="00146176">
        <w:rPr>
          <w:rFonts w:ascii="Times New Roman" w:hAnsi="Times New Roman" w:cs="Times New Roman"/>
          <w:sz w:val="28"/>
          <w:szCs w:val="28"/>
        </w:rPr>
        <w:t xml:space="preserve"> тыс.руб. из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146176">
        <w:rPr>
          <w:rFonts w:ascii="Times New Roman" w:hAnsi="Times New Roman" w:cs="Times New Roman"/>
          <w:sz w:val="28"/>
          <w:szCs w:val="28"/>
        </w:rPr>
        <w:t>.</w:t>
      </w:r>
    </w:p>
    <w:p w:rsidR="00712CEA" w:rsidRDefault="00B439F0" w:rsidP="0071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заключение </w:t>
      </w:r>
      <w:r w:rsidR="00CC4E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оглашений</w:t>
      </w:r>
      <w:r w:rsidR="00CC4ECD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поддержки. Соглашениями предусматривается рост производства сельскохозяйственной продукции, заработной платы.</w:t>
      </w:r>
      <w:r w:rsidR="00F312C0">
        <w:rPr>
          <w:rFonts w:ascii="Times New Roman" w:hAnsi="Times New Roman" w:cs="Times New Roman"/>
          <w:sz w:val="28"/>
          <w:szCs w:val="28"/>
        </w:rPr>
        <w:t xml:space="preserve"> </w:t>
      </w:r>
      <w:r w:rsidR="00F312C0" w:rsidRPr="0071651E">
        <w:rPr>
          <w:rFonts w:ascii="Times New Roman" w:hAnsi="Times New Roman" w:cs="Times New Roman"/>
          <w:sz w:val="28"/>
          <w:szCs w:val="28"/>
        </w:rPr>
        <w:tab/>
      </w:r>
    </w:p>
    <w:p w:rsidR="00F312C0" w:rsidRPr="00D07765" w:rsidRDefault="00712CEA" w:rsidP="0071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0DD">
        <w:rPr>
          <w:rFonts w:ascii="Times New Roman" w:hAnsi="Times New Roman" w:cs="Times New Roman"/>
          <w:sz w:val="28"/>
          <w:szCs w:val="28"/>
        </w:rPr>
        <w:t xml:space="preserve"> </w:t>
      </w:r>
      <w:r w:rsidR="005530F6">
        <w:rPr>
          <w:rFonts w:ascii="Times New Roman" w:hAnsi="Times New Roman" w:cs="Times New Roman"/>
          <w:sz w:val="28"/>
          <w:szCs w:val="28"/>
        </w:rPr>
        <w:t>-</w:t>
      </w:r>
      <w:r w:rsidR="007969FB">
        <w:rPr>
          <w:rFonts w:ascii="Times New Roman" w:hAnsi="Times New Roman" w:cs="Times New Roman"/>
          <w:sz w:val="28"/>
          <w:szCs w:val="28"/>
        </w:rPr>
        <w:t xml:space="preserve"> работа по поиску инвесторов в агропромышленный комплекс Котовского муниципального района.</w:t>
      </w:r>
      <w:r w:rsidR="00F312C0" w:rsidRPr="00D07765">
        <w:rPr>
          <w:rFonts w:ascii="Times New Roman" w:hAnsi="Times New Roman" w:cs="Times New Roman"/>
          <w:sz w:val="28"/>
          <w:szCs w:val="28"/>
        </w:rPr>
        <w:t xml:space="preserve"> </w:t>
      </w:r>
      <w:r w:rsidR="007969FB">
        <w:rPr>
          <w:rFonts w:ascii="Times New Roman" w:hAnsi="Times New Roman" w:cs="Times New Roman"/>
          <w:sz w:val="28"/>
          <w:szCs w:val="28"/>
        </w:rPr>
        <w:t>Основными инвестиционными проектами в сельском хозяйстве являются:</w:t>
      </w:r>
      <w:r w:rsidR="00F312C0" w:rsidRPr="00D077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5EC9" w:rsidRDefault="00F312C0" w:rsidP="007969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65">
        <w:rPr>
          <w:rFonts w:ascii="Times New Roman" w:hAnsi="Times New Roman" w:cs="Times New Roman"/>
          <w:sz w:val="28"/>
          <w:szCs w:val="28"/>
        </w:rPr>
        <w:tab/>
      </w:r>
      <w:r w:rsidR="007E5EC9">
        <w:rPr>
          <w:rFonts w:ascii="Times New Roman" w:hAnsi="Times New Roman" w:cs="Times New Roman"/>
          <w:sz w:val="28"/>
          <w:szCs w:val="28"/>
        </w:rPr>
        <w:t xml:space="preserve">  организация фермы по выращиванию крупного рогатого скота и мелкого рогатого скота» с объемом инвестиций 100,2 млн.</w:t>
      </w:r>
      <w:r w:rsidR="007E5EC9">
        <w:rPr>
          <w:rFonts w:ascii="Times New Roman" w:hAnsi="Times New Roman"/>
          <w:sz w:val="28"/>
          <w:szCs w:val="28"/>
        </w:rPr>
        <w:t xml:space="preserve"> руб. и созданием 15 рабочих мест.  Инвестор ООО «КФХ «Мясников».</w:t>
      </w:r>
      <w:r w:rsidR="007E5EC9">
        <w:rPr>
          <w:rFonts w:ascii="Times New Roman" w:hAnsi="Times New Roman" w:cs="Times New Roman"/>
          <w:sz w:val="28"/>
          <w:szCs w:val="28"/>
        </w:rPr>
        <w:t xml:space="preserve"> Проект реализуется с 2014 года  на территории Купцовского сельского поселения.</w:t>
      </w:r>
      <w:r w:rsidR="007E5EC9">
        <w:rPr>
          <w:rFonts w:ascii="Times New Roman" w:hAnsi="Times New Roman"/>
          <w:sz w:val="28"/>
          <w:szCs w:val="28"/>
        </w:rPr>
        <w:t xml:space="preserve"> Основным продуктом   является  производство высококачественного мяса  крупного рогатого скота и мелкого рогатого скота.  С начала  реализации  проекта объем инвестиций  составил около </w:t>
      </w:r>
      <w:r w:rsidR="00A0684D">
        <w:rPr>
          <w:rFonts w:ascii="Times New Roman" w:eastAsia="Calibri" w:hAnsi="Times New Roman" w:cs="Times New Roman"/>
          <w:sz w:val="28"/>
          <w:szCs w:val="28"/>
        </w:rPr>
        <w:t xml:space="preserve">56,5 </w:t>
      </w:r>
      <w:r w:rsidR="007E5EC9">
        <w:rPr>
          <w:rFonts w:ascii="Times New Roman" w:hAnsi="Times New Roman"/>
          <w:sz w:val="28"/>
          <w:szCs w:val="28"/>
        </w:rPr>
        <w:t>млн. рублей. Для  реализации проекта инвестору предоставлены в аренду  земельные участки общей площадью 1</w:t>
      </w:r>
      <w:r w:rsidR="007040DD">
        <w:rPr>
          <w:rFonts w:ascii="Times New Roman" w:hAnsi="Times New Roman"/>
          <w:sz w:val="28"/>
          <w:szCs w:val="28"/>
        </w:rPr>
        <w:t>7,0</w:t>
      </w:r>
      <w:r w:rsidR="007E5EC9">
        <w:rPr>
          <w:rFonts w:ascii="Times New Roman" w:hAnsi="Times New Roman"/>
          <w:sz w:val="28"/>
          <w:szCs w:val="28"/>
        </w:rPr>
        <w:t xml:space="preserve"> тыс. га. Поголовье скота  в хозяйстве еж</w:t>
      </w:r>
      <w:r w:rsidR="00AB34BC">
        <w:rPr>
          <w:rFonts w:ascii="Times New Roman" w:hAnsi="Times New Roman"/>
          <w:sz w:val="28"/>
          <w:szCs w:val="28"/>
        </w:rPr>
        <w:t xml:space="preserve">егодно растет и  на  </w:t>
      </w:r>
      <w:r w:rsidR="00A0684D">
        <w:rPr>
          <w:rFonts w:ascii="Times New Roman" w:hAnsi="Times New Roman"/>
          <w:sz w:val="28"/>
          <w:szCs w:val="28"/>
        </w:rPr>
        <w:t xml:space="preserve">1 января </w:t>
      </w:r>
      <w:r w:rsidR="00AB34BC">
        <w:rPr>
          <w:rFonts w:ascii="Times New Roman" w:hAnsi="Times New Roman"/>
          <w:sz w:val="28"/>
          <w:szCs w:val="28"/>
        </w:rPr>
        <w:t>2018</w:t>
      </w:r>
      <w:r w:rsidR="007E5EC9">
        <w:rPr>
          <w:rFonts w:ascii="Times New Roman" w:hAnsi="Times New Roman"/>
          <w:sz w:val="28"/>
          <w:szCs w:val="28"/>
        </w:rPr>
        <w:t xml:space="preserve"> года  составило:  </w:t>
      </w:r>
      <w:r w:rsidR="00AB34BC">
        <w:rPr>
          <w:rFonts w:ascii="Times New Roman" w:hAnsi="Times New Roman"/>
          <w:sz w:val="28"/>
          <w:szCs w:val="28"/>
        </w:rPr>
        <w:t>449</w:t>
      </w:r>
      <w:r w:rsidR="007E5EC9">
        <w:rPr>
          <w:rFonts w:ascii="Times New Roman" w:hAnsi="Times New Roman"/>
          <w:sz w:val="28"/>
          <w:szCs w:val="28"/>
        </w:rPr>
        <w:t xml:space="preserve"> головы крупного рогатого скота, поголовье мелкого рогатого скота -</w:t>
      </w:r>
      <w:r w:rsidR="00712CEA">
        <w:rPr>
          <w:rFonts w:ascii="Times New Roman" w:hAnsi="Times New Roman"/>
          <w:sz w:val="28"/>
          <w:szCs w:val="28"/>
        </w:rPr>
        <w:t xml:space="preserve"> </w:t>
      </w:r>
      <w:r w:rsidR="00AB34BC">
        <w:rPr>
          <w:rFonts w:ascii="Times New Roman" w:hAnsi="Times New Roman"/>
          <w:sz w:val="28"/>
          <w:szCs w:val="28"/>
        </w:rPr>
        <w:t>4718</w:t>
      </w:r>
      <w:r w:rsidR="007E5EC9">
        <w:rPr>
          <w:rFonts w:ascii="Times New Roman" w:hAnsi="Times New Roman"/>
          <w:sz w:val="28"/>
          <w:szCs w:val="28"/>
        </w:rPr>
        <w:t xml:space="preserve"> голов. </w:t>
      </w:r>
    </w:p>
    <w:p w:rsidR="007E5EC9" w:rsidRDefault="007E5EC9" w:rsidP="007E5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201</w:t>
      </w:r>
      <w:r w:rsidR="00AB34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  продолжили  реализацию инвестиционных проектов  начинающие фермеры:</w:t>
      </w:r>
    </w:p>
    <w:p w:rsidR="007E5EC9" w:rsidRDefault="007E5EC9" w:rsidP="007E5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городского поселения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Котово ИП Глава КФХ Кудрявцев С.В. с инвестиционным проектом «Строительство фермы на 40 голов КРС мясного направления»;</w:t>
      </w:r>
    </w:p>
    <w:p w:rsidR="007E5EC9" w:rsidRDefault="007E5EC9" w:rsidP="007E5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Купцовского сельского поселения ИП Глава КФХ </w:t>
      </w:r>
      <w:proofErr w:type="spellStart"/>
      <w:r>
        <w:rPr>
          <w:rFonts w:ascii="Times New Roman" w:hAnsi="Times New Roman"/>
          <w:sz w:val="28"/>
          <w:szCs w:val="28"/>
        </w:rPr>
        <w:t>Пичурин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А.Г. – «Организация молочного животноводства и производство твердых сыров» и  ИП  Глава КФХ </w:t>
      </w:r>
      <w:proofErr w:type="spellStart"/>
      <w:r>
        <w:rPr>
          <w:rFonts w:ascii="Times New Roman" w:hAnsi="Times New Roman"/>
          <w:sz w:val="28"/>
          <w:szCs w:val="28"/>
        </w:rPr>
        <w:t>Кряжев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А.А.-  «Организация овощеводства открытого грунта».</w:t>
      </w:r>
    </w:p>
    <w:p w:rsidR="003F01CD" w:rsidRDefault="003F01CD" w:rsidP="007E5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получил грант </w:t>
      </w:r>
      <w:r w:rsidRPr="004701CB">
        <w:rPr>
          <w:rFonts w:ascii="Times New Roman" w:hAnsi="Times New Roman" w:cs="Times New Roman"/>
          <w:sz w:val="28"/>
          <w:szCs w:val="28"/>
        </w:rPr>
        <w:t>на поддержку начинающих фермеров</w:t>
      </w:r>
      <w:r>
        <w:rPr>
          <w:rFonts w:ascii="Times New Roman" w:hAnsi="Times New Roman" w:cs="Times New Roman"/>
          <w:sz w:val="28"/>
          <w:szCs w:val="28"/>
        </w:rPr>
        <w:t xml:space="preserve"> ИП глава КФХ Серенко А.А. в размере 1500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на инвестиционный проект по разведению крупного рогатого скота мясного направления.</w:t>
      </w:r>
    </w:p>
    <w:p w:rsidR="007040DD" w:rsidRPr="00215536" w:rsidRDefault="007040DD" w:rsidP="007E5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по вовлечению в экономический оборот необрабатываемых земель. </w:t>
      </w:r>
      <w:r w:rsidRPr="0096392F">
        <w:rPr>
          <w:rFonts w:ascii="Times New Roman" w:hAnsi="Times New Roman"/>
          <w:sz w:val="28"/>
          <w:szCs w:val="28"/>
        </w:rPr>
        <w:t>В 201</w:t>
      </w:r>
      <w:r w:rsidR="00FB53F9" w:rsidRPr="0096392F">
        <w:rPr>
          <w:rFonts w:ascii="Times New Roman" w:hAnsi="Times New Roman"/>
          <w:sz w:val="28"/>
          <w:szCs w:val="28"/>
        </w:rPr>
        <w:t>7</w:t>
      </w:r>
      <w:r w:rsidRPr="0096392F">
        <w:rPr>
          <w:rFonts w:ascii="Times New Roman" w:hAnsi="Times New Roman"/>
          <w:sz w:val="28"/>
          <w:szCs w:val="28"/>
        </w:rPr>
        <w:t xml:space="preserve"> году </w:t>
      </w:r>
      <w:r w:rsidR="0096392F" w:rsidRPr="0096392F">
        <w:rPr>
          <w:rFonts w:ascii="Times New Roman" w:hAnsi="Times New Roman"/>
          <w:sz w:val="28"/>
          <w:szCs w:val="28"/>
        </w:rPr>
        <w:t>в сельскохозяйственный оборот вовлечено 9268 га сельскохозяйственных угодий, в</w:t>
      </w:r>
      <w:r w:rsidR="009E7B04">
        <w:rPr>
          <w:rFonts w:ascii="Times New Roman" w:hAnsi="Times New Roman"/>
          <w:sz w:val="28"/>
          <w:szCs w:val="28"/>
        </w:rPr>
        <w:t xml:space="preserve"> т.ч.</w:t>
      </w:r>
      <w:r w:rsidR="0096392F" w:rsidRPr="0096392F">
        <w:rPr>
          <w:rFonts w:ascii="Times New Roman" w:hAnsi="Times New Roman"/>
          <w:sz w:val="28"/>
          <w:szCs w:val="28"/>
        </w:rPr>
        <w:t xml:space="preserve"> 3910 га пашни</w:t>
      </w:r>
      <w:r w:rsidRPr="0096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15536">
        <w:rPr>
          <w:rFonts w:ascii="Times New Roman" w:hAnsi="Times New Roman"/>
          <w:sz w:val="28"/>
          <w:szCs w:val="28"/>
        </w:rPr>
        <w:t>Под урожай 201</w:t>
      </w:r>
      <w:r w:rsidR="000A577F">
        <w:rPr>
          <w:rFonts w:ascii="Times New Roman" w:hAnsi="Times New Roman"/>
          <w:sz w:val="28"/>
          <w:szCs w:val="28"/>
        </w:rPr>
        <w:t>8</w:t>
      </w:r>
      <w:r w:rsidR="00215536">
        <w:rPr>
          <w:rFonts w:ascii="Times New Roman" w:hAnsi="Times New Roman"/>
          <w:sz w:val="28"/>
          <w:szCs w:val="28"/>
        </w:rPr>
        <w:t xml:space="preserve"> года посеяно </w:t>
      </w:r>
      <w:r w:rsidR="000A577F">
        <w:rPr>
          <w:rFonts w:ascii="Times New Roman" w:hAnsi="Times New Roman"/>
          <w:sz w:val="28"/>
          <w:szCs w:val="28"/>
        </w:rPr>
        <w:t xml:space="preserve">20,6 </w:t>
      </w:r>
      <w:r w:rsidR="00215536">
        <w:rPr>
          <w:rFonts w:ascii="Times New Roman" w:hAnsi="Times New Roman"/>
          <w:sz w:val="28"/>
          <w:szCs w:val="28"/>
        </w:rPr>
        <w:t xml:space="preserve">тыс. га озимых, что на 3,0 тыс. га больше предыдущего года.  </w:t>
      </w:r>
    </w:p>
    <w:p w:rsidR="000507E0" w:rsidRPr="00672076" w:rsidRDefault="000507E0" w:rsidP="000507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076">
        <w:rPr>
          <w:rFonts w:ascii="Times New Roman" w:eastAsia="Calibri" w:hAnsi="Times New Roman" w:cs="Times New Roman"/>
          <w:sz w:val="28"/>
          <w:szCs w:val="28"/>
        </w:rPr>
        <w:t>- консультирование специалистов хозяйств  по вопросам агрономии (</w:t>
      </w:r>
      <w:proofErr w:type="gramStart"/>
      <w:r w:rsidRPr="0067207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72076">
        <w:rPr>
          <w:rFonts w:ascii="Times New Roman" w:eastAsia="Calibri" w:hAnsi="Times New Roman" w:cs="Times New Roman"/>
          <w:sz w:val="28"/>
          <w:szCs w:val="28"/>
        </w:rPr>
        <w:t xml:space="preserve"> соблюдением технологии, своевременности выполнения  технологический операций). С этой целью </w:t>
      </w:r>
      <w:r w:rsidR="00215536">
        <w:rPr>
          <w:rFonts w:ascii="Times New Roman" w:eastAsia="Calibri" w:hAnsi="Times New Roman" w:cs="Times New Roman"/>
          <w:sz w:val="28"/>
          <w:szCs w:val="28"/>
        </w:rPr>
        <w:t>специалисты отдела</w:t>
      </w:r>
      <w:r w:rsidRPr="00672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536">
        <w:rPr>
          <w:rFonts w:ascii="Times New Roman" w:eastAsia="Calibri" w:hAnsi="Times New Roman" w:cs="Times New Roman"/>
          <w:sz w:val="28"/>
          <w:szCs w:val="28"/>
        </w:rPr>
        <w:t xml:space="preserve">выезжали </w:t>
      </w:r>
      <w:r w:rsidRPr="00672076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на поля;</w:t>
      </w:r>
    </w:p>
    <w:p w:rsidR="000507E0" w:rsidRDefault="000507E0" w:rsidP="000507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7BA3">
        <w:rPr>
          <w:rFonts w:ascii="Times New Roman" w:eastAsia="Calibri" w:hAnsi="Times New Roman" w:cs="Times New Roman"/>
          <w:sz w:val="28"/>
          <w:szCs w:val="28"/>
        </w:rPr>
        <w:t xml:space="preserve">проведение совещаний, комиссий. </w:t>
      </w:r>
    </w:p>
    <w:p w:rsidR="000507E0" w:rsidRDefault="00836E3C" w:rsidP="000507E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B34BC">
        <w:rPr>
          <w:rFonts w:ascii="Times New Roman" w:eastAsia="Calibri" w:hAnsi="Times New Roman" w:cs="Times New Roman"/>
          <w:sz w:val="28"/>
          <w:szCs w:val="28"/>
        </w:rPr>
        <w:t>7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 прово</w:t>
      </w:r>
      <w:r>
        <w:rPr>
          <w:rFonts w:ascii="Times New Roman" w:eastAsia="Calibri" w:hAnsi="Times New Roman" w:cs="Times New Roman"/>
          <w:sz w:val="28"/>
          <w:szCs w:val="28"/>
        </w:rPr>
        <w:t>дились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 плановы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507E0" w:rsidRPr="00337BA3">
        <w:rPr>
          <w:rFonts w:ascii="Times New Roman" w:eastAsia="Calibri" w:hAnsi="Times New Roman" w:cs="Times New Roman"/>
          <w:sz w:val="28"/>
          <w:szCs w:val="28"/>
        </w:rPr>
        <w:t xml:space="preserve"> с руководителями сельскохозяйственных предприятий с различными повестками дня. Активно работали комиссии  по земельным вопросам, по подготовке и проведению весеннего сева, заготовке кормов и уборке урожая, комиссии по ЧС, комиссии по налогам и сборам</w:t>
      </w:r>
      <w:r w:rsidR="000507E0">
        <w:rPr>
          <w:rFonts w:ascii="Times New Roman" w:hAnsi="Times New Roman"/>
          <w:sz w:val="28"/>
          <w:szCs w:val="28"/>
        </w:rPr>
        <w:t>.</w:t>
      </w:r>
    </w:p>
    <w:p w:rsidR="008F6848" w:rsidRDefault="008F6848" w:rsidP="008F6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</w:t>
      </w:r>
      <w:proofErr w:type="gramStart"/>
      <w:r>
        <w:rPr>
          <w:rFonts w:ascii="Times New Roman" w:hAnsi="Times New Roman"/>
          <w:sz w:val="28"/>
          <w:szCs w:val="28"/>
        </w:rPr>
        <w:t>уборочной компании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специалистами отдела по сельскому хозяйству, землепользованию и охране окружающей среды был организован и проведен « День поля». </w:t>
      </w:r>
      <w:r w:rsidRPr="00AF52B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мероприятия </w:t>
      </w:r>
      <w:r w:rsidRPr="00AF5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обмен опытом тружеников полей. Помимо этого, «День поля» позволяет его участникам лично увидеть и сравнить посевы   непосредственно в полевых условиях, поделиться секретами мастерства и попробовать вместе найти оптимальные методы работы.</w:t>
      </w:r>
    </w:p>
    <w:p w:rsidR="008F6848" w:rsidRDefault="008F6848" w:rsidP="008F684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целях усиления мотивации работников агропромышленного комплекса на достижение высоких результатов в производстве продукции, повышения производительности труда</w:t>
      </w:r>
      <w:r w:rsidRPr="00672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специалистами отдела по сельскому хозяйству, землепользованию и охране окружающей среды были разработаны условия соревнования в отраслях растениеводства и животноводства в  2017 году, которые утверждены постановлением администрации Котовского муниципального района от 20 декабря 2016 г. № 1820.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Итоги соревнования в агропромышленном комплексе Котовского муниципального района были подведены в 4 квартале 2017 года. </w:t>
      </w:r>
    </w:p>
    <w:p w:rsidR="003A2F38" w:rsidRDefault="003A2F38" w:rsidP="000507E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39D7">
        <w:rPr>
          <w:rFonts w:ascii="Times New Roman" w:hAnsi="Times New Roman"/>
          <w:sz w:val="28"/>
          <w:szCs w:val="28"/>
        </w:rPr>
        <w:t>активное участие совместно с ветеринарными службами  в мероприятиях по недопущению распространения особо опасных заболеваний животных на территории Котовского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07E0" w:rsidRDefault="000507E0" w:rsidP="00050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2F38">
        <w:rPr>
          <w:rFonts w:ascii="Times New Roman" w:hAnsi="Times New Roman"/>
          <w:sz w:val="28"/>
          <w:szCs w:val="28"/>
        </w:rPr>
        <w:t xml:space="preserve">  </w:t>
      </w:r>
      <w:r w:rsidRPr="00672076">
        <w:rPr>
          <w:rFonts w:ascii="Times New Roman" w:eastAsia="Calibri" w:hAnsi="Times New Roman" w:cs="Times New Roman"/>
          <w:sz w:val="28"/>
          <w:szCs w:val="28"/>
        </w:rPr>
        <w:t>- организация закупки семян</w:t>
      </w:r>
      <w:r w:rsidR="007A5B35">
        <w:rPr>
          <w:rFonts w:ascii="Times New Roman" w:eastAsia="Calibri" w:hAnsi="Times New Roman" w:cs="Times New Roman"/>
          <w:sz w:val="28"/>
          <w:szCs w:val="28"/>
        </w:rPr>
        <w:t>, внедрение новых сортов и гибридов в производство.</w:t>
      </w:r>
      <w:r w:rsidRPr="006720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CEA" w:rsidRPr="003A2F38" w:rsidRDefault="00712CEA" w:rsidP="003A2F3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A1E" w:rsidRPr="00DE7176" w:rsidRDefault="00AA7BA0" w:rsidP="0071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A7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E4A1E"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>Владение, пользование и распоряжение земельными участками, находящимися в государственной (неразграниченной) собственности и в муниципальной собственности Котовского муниципального района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Полномочия по управлению и распоряжению земельными участками,  находящимися в государственной (неразграниченной) собственности и в муниципальной собственности Котовского муниципального района (за исключением земель, расположенных на территории городского поселения </w:t>
      </w:r>
      <w:proofErr w:type="gramStart"/>
      <w:r w:rsidRPr="00DE717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E7176">
        <w:rPr>
          <w:rFonts w:ascii="Times New Roman" w:eastAsia="Calibri" w:hAnsi="Times New Roman" w:cs="Times New Roman"/>
          <w:sz w:val="28"/>
          <w:szCs w:val="28"/>
        </w:rPr>
        <w:t>. Котово) осуществляет отдел по сельскому хозяйству, землепользованию и охране окружающей среды администрации Котовского муниципального района. С целью реализации возложенных полномочий отдел по сельскому хозяйству, землепользованию и охране окружающей среды осуществляет разработку проектов постановлений администрации Котовского муниципального района, различных соглашений, разрешений, договоров аренды и купли-продажи земельных участков.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>На 01.01.201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E7176">
        <w:rPr>
          <w:rFonts w:ascii="Times New Roman" w:eastAsia="Calibri" w:hAnsi="Times New Roman" w:cs="Times New Roman"/>
          <w:sz w:val="28"/>
          <w:szCs w:val="28"/>
        </w:rPr>
        <w:t>г. в реестре договоров аренды земельных участков числится 16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8F0" w:rsidRPr="00DE7176" w:rsidRDefault="00A218F0" w:rsidP="00A218F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DE7176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году были </w:t>
      </w:r>
      <w:r w:rsidRPr="00242BD3">
        <w:rPr>
          <w:rFonts w:ascii="Times New Roman" w:eastAsia="Calibri" w:hAnsi="Times New Roman" w:cs="Times New Roman"/>
          <w:sz w:val="28"/>
          <w:szCs w:val="28"/>
        </w:rPr>
        <w:t>заключено 119 договоров аренды земельных участков на общую площадь 7 177,34 га, в том числе 71 договор из земель сельскохозяйственного назначения на общую площадь 7 155,4 га, 8 договоров из земель промышленности на общую площадь 2,8 га</w:t>
      </w:r>
      <w:r>
        <w:rPr>
          <w:sz w:val="28"/>
          <w:szCs w:val="28"/>
        </w:rPr>
        <w:t xml:space="preserve">, </w:t>
      </w:r>
      <w:r w:rsidRPr="00941D25">
        <w:rPr>
          <w:rFonts w:ascii="Times New Roman" w:eastAsia="Calibri" w:hAnsi="Times New Roman" w:cs="Times New Roman"/>
          <w:sz w:val="28"/>
          <w:szCs w:val="28"/>
        </w:rPr>
        <w:t>заключено 12 соглашений об установлении сервитутов в отношении земельных участков на общую площадь 62,44 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1D25">
        <w:rPr>
          <w:rFonts w:ascii="Times New Roman" w:eastAsia="Calibri" w:hAnsi="Times New Roman" w:cs="Times New Roman"/>
          <w:sz w:val="28"/>
          <w:szCs w:val="28"/>
        </w:rPr>
        <w:t>выдано 9 разрешений на</w:t>
      </w:r>
      <w:proofErr w:type="gramEnd"/>
      <w:r w:rsidRPr="00941D25">
        <w:rPr>
          <w:rFonts w:ascii="Times New Roman" w:eastAsia="Calibri" w:hAnsi="Times New Roman" w:cs="Times New Roman"/>
          <w:sz w:val="28"/>
          <w:szCs w:val="28"/>
        </w:rPr>
        <w:t xml:space="preserve"> использование земель, находящихся в государственной (неразграниченной) собственности на общую площадь 1934,32 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8F0" w:rsidRPr="00DE7176" w:rsidRDefault="00A218F0" w:rsidP="00A218F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DE7176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>439</w:t>
      </w:r>
      <w:r w:rsidRPr="00DE7176">
        <w:rPr>
          <w:sz w:val="28"/>
          <w:szCs w:val="28"/>
        </w:rPr>
        <w:t xml:space="preserve"> проектов постановлений администрации Котовского муниципального района о предварительном согласовании предоставления земельных участков, утверждении схем границ земельных участков,  расторжении договоров аренды, и т.д.</w:t>
      </w:r>
    </w:p>
    <w:p w:rsidR="00A218F0" w:rsidRPr="00DE7176" w:rsidRDefault="00A218F0" w:rsidP="00A218F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E7176">
        <w:rPr>
          <w:sz w:val="28"/>
          <w:szCs w:val="28"/>
        </w:rPr>
        <w:lastRenderedPageBreak/>
        <w:t>В течение 201</w:t>
      </w:r>
      <w:r>
        <w:rPr>
          <w:sz w:val="28"/>
          <w:szCs w:val="28"/>
        </w:rPr>
        <w:t>7</w:t>
      </w:r>
      <w:r w:rsidRPr="00DE7176">
        <w:rPr>
          <w:sz w:val="28"/>
          <w:szCs w:val="28"/>
        </w:rPr>
        <w:t xml:space="preserve"> года юридическим и физическим лицам было подготовлено и выдано</w:t>
      </w:r>
      <w:r w:rsidRPr="00DE7176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44</w:t>
      </w:r>
      <w:r w:rsidRPr="00DE7176">
        <w:rPr>
          <w:b/>
          <w:sz w:val="28"/>
          <w:szCs w:val="28"/>
        </w:rPr>
        <w:t xml:space="preserve"> расчета арендной платы</w:t>
      </w:r>
      <w:r w:rsidRPr="00DE7176">
        <w:rPr>
          <w:sz w:val="28"/>
          <w:szCs w:val="28"/>
        </w:rPr>
        <w:t>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8F0" w:rsidRPr="00DE7176" w:rsidRDefault="00A218F0" w:rsidP="00712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b/>
          <w:sz w:val="28"/>
          <w:szCs w:val="28"/>
        </w:rPr>
        <w:t>В рамках действующего законодательства отдел по сельскому хозяйству, землепользованию и охране окружающей среды осуществляет деятельность по следующим направлениям:</w:t>
      </w:r>
    </w:p>
    <w:p w:rsidR="00A218F0" w:rsidRPr="00DE7176" w:rsidRDefault="00A218F0" w:rsidP="00A21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>Проведение процедуры передачи в аренду земельных участков, находящихся в государственной (неразграниченной) собственности, а также земельных участков находящихся в муниципальной собственности:</w:t>
      </w:r>
    </w:p>
    <w:p w:rsidR="00A218F0" w:rsidRPr="00DE7176" w:rsidRDefault="00A218F0" w:rsidP="00A218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3.3. </w:t>
      </w:r>
      <w:proofErr w:type="gramStart"/>
      <w:r w:rsidRPr="00DE7176">
        <w:rPr>
          <w:rFonts w:ascii="Times New Roman" w:eastAsia="Calibri" w:hAnsi="Times New Roman" w:cs="Times New Roman"/>
          <w:sz w:val="28"/>
          <w:szCs w:val="28"/>
        </w:rPr>
        <w:t>Федерального закона от 25.10.2001г. № 137-ФЗ «О введении в действие Земельного кодекса Российской Федерации», Порядком расчета арендной платы за земельные участки, утвержденным постановлением Администрации Волгоградской области от 22.08.2011г. № 469-п, 05.04.2012г. № 7-РД «О порядке определения размера арендной платы за земельные участки, находящиеся в муниципальной собственности, и утверждении коэффициентов, применяемых при расчете арендной платы за земельные участки, государственная собственность на</w:t>
      </w:r>
      <w:proofErr w:type="gramEnd"/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которые не разграничена» и другими нормативно-правовыми актами, действующими на территории Российской Федерации, проводилась работа по оформлению договоров аренды земельных участков, а также осуществлялся контроль за поступлением денежных сре</w:t>
      </w:r>
      <w:proofErr w:type="gramStart"/>
      <w:r w:rsidRPr="00DE7176"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 w:rsidRPr="00DE7176">
        <w:rPr>
          <w:rFonts w:ascii="Times New Roman" w:eastAsia="Calibri" w:hAnsi="Times New Roman" w:cs="Times New Roman"/>
          <w:sz w:val="28"/>
          <w:szCs w:val="28"/>
        </w:rPr>
        <w:t>юджет Котовского муниципального района.</w:t>
      </w:r>
    </w:p>
    <w:p w:rsidR="00A218F0" w:rsidRPr="00DE7176" w:rsidRDefault="00A218F0" w:rsidP="00A218F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E7176">
        <w:rPr>
          <w:b/>
          <w:sz w:val="28"/>
          <w:szCs w:val="28"/>
        </w:rPr>
        <w:t>По состоянию на 01.01.201</w:t>
      </w:r>
      <w:r>
        <w:rPr>
          <w:b/>
          <w:sz w:val="28"/>
          <w:szCs w:val="28"/>
        </w:rPr>
        <w:t>8</w:t>
      </w:r>
      <w:r w:rsidRPr="00DE7176">
        <w:rPr>
          <w:b/>
          <w:sz w:val="28"/>
          <w:szCs w:val="28"/>
        </w:rPr>
        <w:t xml:space="preserve">г. </w:t>
      </w:r>
      <w:r w:rsidRPr="00DE7176">
        <w:rPr>
          <w:sz w:val="28"/>
          <w:szCs w:val="28"/>
        </w:rPr>
        <w:t xml:space="preserve">в Котовском муниципальном районе действовало </w:t>
      </w:r>
      <w:r w:rsidRPr="00DE7176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97</w:t>
      </w:r>
      <w:r w:rsidRPr="00DE7176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>ов</w:t>
      </w:r>
      <w:r w:rsidRPr="00DE7176">
        <w:rPr>
          <w:b/>
          <w:sz w:val="28"/>
          <w:szCs w:val="28"/>
        </w:rPr>
        <w:t xml:space="preserve"> аренды земельных участков</w:t>
      </w:r>
      <w:r w:rsidRPr="00DE7176">
        <w:rPr>
          <w:sz w:val="28"/>
          <w:szCs w:val="28"/>
        </w:rPr>
        <w:t xml:space="preserve"> общей площадью </w:t>
      </w:r>
      <w:r>
        <w:rPr>
          <w:b/>
          <w:sz w:val="28"/>
          <w:szCs w:val="28"/>
        </w:rPr>
        <w:t>58862,76</w:t>
      </w:r>
      <w:r w:rsidRPr="00DE7176">
        <w:rPr>
          <w:b/>
          <w:sz w:val="28"/>
          <w:szCs w:val="28"/>
        </w:rPr>
        <w:t xml:space="preserve"> га, </w:t>
      </w:r>
      <w:r w:rsidRPr="00DE7176">
        <w:rPr>
          <w:sz w:val="28"/>
          <w:szCs w:val="28"/>
        </w:rPr>
        <w:t xml:space="preserve">из них </w:t>
      </w:r>
      <w:r>
        <w:rPr>
          <w:b/>
          <w:sz w:val="28"/>
          <w:szCs w:val="28"/>
        </w:rPr>
        <w:t>412</w:t>
      </w:r>
      <w:r w:rsidRPr="00DE7176">
        <w:rPr>
          <w:sz w:val="28"/>
          <w:szCs w:val="28"/>
        </w:rPr>
        <w:t xml:space="preserve"> - с юридическими и </w:t>
      </w:r>
      <w:r w:rsidRPr="00DE717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85</w:t>
      </w:r>
      <w:r w:rsidRPr="00DE7176">
        <w:rPr>
          <w:sz w:val="28"/>
          <w:szCs w:val="28"/>
        </w:rPr>
        <w:t xml:space="preserve"> - с физическими лицами. Из общего количества договоров аренды – </w:t>
      </w:r>
      <w:r>
        <w:rPr>
          <w:sz w:val="28"/>
          <w:szCs w:val="28"/>
        </w:rPr>
        <w:t>278</w:t>
      </w:r>
      <w:r w:rsidRPr="00DE717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DE7176">
        <w:rPr>
          <w:sz w:val="28"/>
          <w:szCs w:val="28"/>
        </w:rPr>
        <w:t xml:space="preserve"> на земельные участки категории земель сельскохозяйственного назначения общей площадью </w:t>
      </w:r>
      <w:r>
        <w:rPr>
          <w:sz w:val="28"/>
          <w:szCs w:val="28"/>
        </w:rPr>
        <w:t>5</w:t>
      </w:r>
      <w:r w:rsidR="002E755A">
        <w:rPr>
          <w:sz w:val="28"/>
          <w:szCs w:val="28"/>
        </w:rPr>
        <w:t>7696</w:t>
      </w:r>
      <w:r>
        <w:rPr>
          <w:sz w:val="28"/>
          <w:szCs w:val="28"/>
        </w:rPr>
        <w:t>,</w:t>
      </w:r>
      <w:r w:rsidR="002E755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E7176">
        <w:rPr>
          <w:sz w:val="28"/>
          <w:szCs w:val="28"/>
        </w:rPr>
        <w:t xml:space="preserve"> га.</w:t>
      </w:r>
    </w:p>
    <w:p w:rsidR="00A218F0" w:rsidRPr="00DE7176" w:rsidRDefault="00A218F0" w:rsidP="00A218F0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E7176">
        <w:rPr>
          <w:sz w:val="28"/>
          <w:szCs w:val="28"/>
        </w:rPr>
        <w:t>Начисления арендной платы по указанным договорам</w:t>
      </w:r>
      <w:r w:rsidRPr="00DE7176">
        <w:rPr>
          <w:b/>
          <w:sz w:val="28"/>
          <w:szCs w:val="28"/>
        </w:rPr>
        <w:t xml:space="preserve">  </w:t>
      </w:r>
      <w:r w:rsidRPr="00DE7176">
        <w:rPr>
          <w:sz w:val="28"/>
          <w:szCs w:val="28"/>
        </w:rPr>
        <w:t>составили</w:t>
      </w:r>
      <w:r w:rsidRPr="00DE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11 476,6</w:t>
      </w:r>
      <w:r w:rsidRPr="00DE7176">
        <w:rPr>
          <w:b/>
          <w:sz w:val="28"/>
          <w:szCs w:val="28"/>
        </w:rPr>
        <w:t xml:space="preserve"> тыс. руб., в том числе в бюджет Котовского муниципального района</w:t>
      </w:r>
      <w:r w:rsidRPr="00DE71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8328,88</w:t>
      </w:r>
      <w:r w:rsidRPr="00DE7176">
        <w:rPr>
          <w:b/>
          <w:sz w:val="28"/>
          <w:szCs w:val="28"/>
        </w:rPr>
        <w:t xml:space="preserve"> тыс</w:t>
      </w:r>
      <w:proofErr w:type="gramStart"/>
      <w:r w:rsidRPr="00DE7176">
        <w:rPr>
          <w:b/>
          <w:sz w:val="28"/>
          <w:szCs w:val="28"/>
        </w:rPr>
        <w:t>.р</w:t>
      </w:r>
      <w:proofErr w:type="gramEnd"/>
      <w:r w:rsidRPr="00DE7176">
        <w:rPr>
          <w:b/>
          <w:sz w:val="28"/>
          <w:szCs w:val="28"/>
        </w:rPr>
        <w:t>уб.</w:t>
      </w:r>
      <w:r w:rsidRPr="00DE7176">
        <w:rPr>
          <w:sz w:val="28"/>
          <w:szCs w:val="28"/>
        </w:rPr>
        <w:t xml:space="preserve"> </w:t>
      </w:r>
    </w:p>
    <w:p w:rsidR="00A218F0" w:rsidRPr="00DE7176" w:rsidRDefault="00A218F0" w:rsidP="00712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>Поступления в консолидированный бюджет Котовского муниципального района от аренды земельных участков 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eastAsia="Calibri" w:hAnsi="Times New Roman" w:cs="Times New Roman"/>
          <w:b/>
          <w:sz w:val="28"/>
          <w:szCs w:val="28"/>
        </w:rPr>
        <w:t>13414,69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>тыс. рублей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в бюджет Котовского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10474,38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proofErr w:type="gramStart"/>
      <w:r w:rsidRPr="00DE7176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DE7176">
        <w:rPr>
          <w:rFonts w:ascii="Times New Roman" w:eastAsia="Calibri" w:hAnsi="Times New Roman" w:cs="Times New Roman"/>
          <w:b/>
          <w:sz w:val="28"/>
          <w:szCs w:val="28"/>
        </w:rPr>
        <w:t>уб.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DE7176">
        <w:rPr>
          <w:rFonts w:ascii="Times New Roman" w:eastAsia="Calibri" w:hAnsi="Times New Roman" w:cs="Times New Roman"/>
          <w:sz w:val="28"/>
          <w:szCs w:val="28"/>
        </w:rPr>
        <w:t>, чем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A218F0" w:rsidRPr="00DE7176" w:rsidRDefault="00A218F0" w:rsidP="00A21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Осуществление </w:t>
      </w:r>
      <w:proofErr w:type="spellStart"/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>претензионно-исковой</w:t>
      </w:r>
      <w:proofErr w:type="spellEnd"/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 по взысканию задолженности за аренду земельных участков, находящихся в государственной (неразграниченной) собственности, а также земельных участков находящихся в муниципальной собственности:</w:t>
      </w:r>
    </w:p>
    <w:p w:rsidR="00A218F0" w:rsidRPr="00DE7176" w:rsidRDefault="00A218F0" w:rsidP="00A218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7176">
        <w:rPr>
          <w:rFonts w:ascii="Times New Roman" w:hAnsi="Times New Roman"/>
          <w:sz w:val="28"/>
          <w:szCs w:val="28"/>
        </w:rPr>
        <w:t>Отделом по сельскому хозяйству, землепользованию и охране окружающей среды администрации Котовского муниципального района в 201</w:t>
      </w:r>
      <w:r w:rsidR="00107D2E">
        <w:rPr>
          <w:rFonts w:ascii="Times New Roman" w:hAnsi="Times New Roman"/>
          <w:sz w:val="28"/>
          <w:szCs w:val="28"/>
        </w:rPr>
        <w:t>7</w:t>
      </w:r>
      <w:r w:rsidRPr="00DE7176">
        <w:rPr>
          <w:rFonts w:ascii="Times New Roman" w:hAnsi="Times New Roman"/>
          <w:sz w:val="28"/>
          <w:szCs w:val="28"/>
        </w:rPr>
        <w:t xml:space="preserve"> году проведена следующая </w:t>
      </w:r>
      <w:proofErr w:type="spellStart"/>
      <w:r w:rsidRPr="00DE7176">
        <w:rPr>
          <w:rFonts w:ascii="Times New Roman" w:hAnsi="Times New Roman"/>
          <w:sz w:val="28"/>
          <w:szCs w:val="28"/>
        </w:rPr>
        <w:t>претензионно-исковая</w:t>
      </w:r>
      <w:proofErr w:type="spellEnd"/>
      <w:r w:rsidRPr="00DE7176">
        <w:rPr>
          <w:rFonts w:ascii="Times New Roman" w:hAnsi="Times New Roman"/>
          <w:sz w:val="28"/>
          <w:szCs w:val="28"/>
        </w:rPr>
        <w:t xml:space="preserve"> работа:</w:t>
      </w:r>
    </w:p>
    <w:p w:rsidR="00A218F0" w:rsidRPr="007D24BF" w:rsidRDefault="00A218F0" w:rsidP="00A218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4BF">
        <w:rPr>
          <w:rFonts w:ascii="Times New Roman" w:eastAsia="Calibri" w:hAnsi="Times New Roman" w:cs="Times New Roman"/>
          <w:sz w:val="28"/>
          <w:szCs w:val="28"/>
        </w:rPr>
        <w:t>- направлено 427 претензий арендаторам земельных участков для взыскания задолженности на общую сумму 5 995,39 тыс</w:t>
      </w:r>
      <w:proofErr w:type="gramStart"/>
      <w:r w:rsidRPr="007D24B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D24BF">
        <w:rPr>
          <w:rFonts w:ascii="Times New Roman" w:eastAsia="Calibri" w:hAnsi="Times New Roman" w:cs="Times New Roman"/>
          <w:sz w:val="28"/>
          <w:szCs w:val="28"/>
        </w:rPr>
        <w:t>уб., из них удовлетворено 299 претензий на общую сумму 3 532,90 тыс.руб.;</w:t>
      </w:r>
    </w:p>
    <w:p w:rsidR="00A218F0" w:rsidRPr="007D24BF" w:rsidRDefault="00A218F0" w:rsidP="00A218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4BF">
        <w:rPr>
          <w:rFonts w:ascii="Times New Roman" w:eastAsia="Calibri" w:hAnsi="Times New Roman" w:cs="Times New Roman"/>
          <w:sz w:val="28"/>
          <w:szCs w:val="28"/>
        </w:rPr>
        <w:lastRenderedPageBreak/>
        <w:t>- направлено 72 иска о взыскании задолженности на общую сумму 2 632,77 тыс</w:t>
      </w:r>
      <w:proofErr w:type="gramStart"/>
      <w:r w:rsidRPr="007D24B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D24BF">
        <w:rPr>
          <w:rFonts w:ascii="Times New Roman" w:eastAsia="Calibri" w:hAnsi="Times New Roman" w:cs="Times New Roman"/>
          <w:sz w:val="28"/>
          <w:szCs w:val="28"/>
        </w:rPr>
        <w:t>уб., удовлетворено 48 исков на общую сумму 2 089,58 тыс.руб.</w:t>
      </w:r>
    </w:p>
    <w:p w:rsidR="00A218F0" w:rsidRPr="007D24BF" w:rsidRDefault="00A218F0" w:rsidP="00A218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4BF">
        <w:rPr>
          <w:rFonts w:ascii="Times New Roman" w:eastAsia="Calibri" w:hAnsi="Times New Roman" w:cs="Times New Roman"/>
          <w:sz w:val="28"/>
          <w:szCs w:val="28"/>
        </w:rPr>
        <w:t>- списано задолженности невозможной к взысканию на общую сумму 410,0 тыс</w:t>
      </w:r>
      <w:proofErr w:type="gramStart"/>
      <w:r w:rsidRPr="007D24B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D24BF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A218F0" w:rsidRPr="00DE7176" w:rsidRDefault="00A218F0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7176">
        <w:rPr>
          <w:rFonts w:ascii="Times New Roman" w:hAnsi="Times New Roman"/>
          <w:sz w:val="28"/>
          <w:szCs w:val="28"/>
        </w:rPr>
        <w:t>Планируемые поступления арендной платы за земельные участки в бюджет Котовского муниципального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E717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DE7176">
        <w:rPr>
          <w:rFonts w:ascii="Times New Roman" w:hAnsi="Times New Roman"/>
          <w:sz w:val="28"/>
          <w:szCs w:val="28"/>
        </w:rPr>
        <w:t xml:space="preserve"> г.г.: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102"/>
        <w:gridCol w:w="1802"/>
        <w:gridCol w:w="1931"/>
        <w:gridCol w:w="1930"/>
      </w:tblGrid>
      <w:tr w:rsidR="00A218F0" w:rsidRPr="00DE7176" w:rsidTr="001D5ABC">
        <w:tc>
          <w:tcPr>
            <w:tcW w:w="82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E7176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0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1842" w:type="dxa"/>
          </w:tcPr>
          <w:p w:rsidR="00A218F0" w:rsidRPr="00DE7176" w:rsidRDefault="00A218F0" w:rsidP="00712C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201</w:t>
            </w:r>
            <w:r w:rsidR="00712CEA">
              <w:rPr>
                <w:rFonts w:ascii="Times New Roman" w:hAnsi="Times New Roman"/>
                <w:sz w:val="28"/>
                <w:szCs w:val="28"/>
              </w:rPr>
              <w:t>8</w:t>
            </w:r>
            <w:r w:rsidRPr="00DE7176">
              <w:rPr>
                <w:rFonts w:ascii="Times New Roman" w:hAnsi="Times New Roman"/>
                <w:sz w:val="28"/>
                <w:szCs w:val="28"/>
              </w:rPr>
              <w:t xml:space="preserve"> год, тыс</w:t>
            </w:r>
            <w:proofErr w:type="gramStart"/>
            <w:r w:rsidRPr="00DE71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E7176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985" w:type="dxa"/>
          </w:tcPr>
          <w:p w:rsidR="00A218F0" w:rsidRPr="00DE7176" w:rsidRDefault="00A218F0" w:rsidP="00712C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201</w:t>
            </w:r>
            <w:r w:rsidR="00712CEA">
              <w:rPr>
                <w:rFonts w:ascii="Times New Roman" w:hAnsi="Times New Roman"/>
                <w:sz w:val="28"/>
                <w:szCs w:val="28"/>
              </w:rPr>
              <w:t>9</w:t>
            </w:r>
            <w:r w:rsidRPr="00DE7176">
              <w:rPr>
                <w:rFonts w:ascii="Times New Roman" w:hAnsi="Times New Roman"/>
                <w:sz w:val="28"/>
                <w:szCs w:val="28"/>
              </w:rPr>
              <w:t xml:space="preserve"> год, тыс</w:t>
            </w:r>
            <w:proofErr w:type="gramStart"/>
            <w:r w:rsidRPr="00DE71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E7176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984" w:type="dxa"/>
          </w:tcPr>
          <w:p w:rsidR="00A218F0" w:rsidRPr="00DE7176" w:rsidRDefault="00A218F0" w:rsidP="00712C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20</w:t>
            </w:r>
            <w:r w:rsidR="00712CEA">
              <w:rPr>
                <w:rFonts w:ascii="Times New Roman" w:hAnsi="Times New Roman"/>
                <w:sz w:val="28"/>
                <w:szCs w:val="28"/>
              </w:rPr>
              <w:t>20</w:t>
            </w:r>
            <w:r w:rsidRPr="00DE7176">
              <w:rPr>
                <w:rFonts w:ascii="Times New Roman" w:hAnsi="Times New Roman"/>
                <w:sz w:val="28"/>
                <w:szCs w:val="28"/>
              </w:rPr>
              <w:t xml:space="preserve"> год, тыс</w:t>
            </w:r>
            <w:proofErr w:type="gramStart"/>
            <w:r w:rsidRPr="00DE71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E7176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A218F0" w:rsidRPr="00DE7176" w:rsidTr="001D5ABC">
        <w:tc>
          <w:tcPr>
            <w:tcW w:w="82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90211105025050000120</w:t>
            </w:r>
          </w:p>
        </w:tc>
        <w:tc>
          <w:tcPr>
            <w:tcW w:w="1842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1131,6</w:t>
            </w:r>
          </w:p>
        </w:tc>
        <w:tc>
          <w:tcPr>
            <w:tcW w:w="1985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984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A218F0" w:rsidRPr="00DE7176" w:rsidTr="001D5ABC">
        <w:tc>
          <w:tcPr>
            <w:tcW w:w="82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90211105013130000120</w:t>
            </w:r>
          </w:p>
        </w:tc>
        <w:tc>
          <w:tcPr>
            <w:tcW w:w="1842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4105,2</w:t>
            </w:r>
          </w:p>
        </w:tc>
        <w:tc>
          <w:tcPr>
            <w:tcW w:w="1985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984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</w:tr>
      <w:tr w:rsidR="00A218F0" w:rsidRPr="00DE7176" w:rsidTr="001D5ABC">
        <w:tc>
          <w:tcPr>
            <w:tcW w:w="82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90211105013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DE7176">
              <w:rPr>
                <w:rFonts w:ascii="Times New Roman" w:hAnsi="Times New Roman"/>
                <w:sz w:val="28"/>
                <w:szCs w:val="28"/>
              </w:rPr>
              <w:t>0000120</w:t>
            </w:r>
          </w:p>
        </w:tc>
        <w:tc>
          <w:tcPr>
            <w:tcW w:w="1842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5339,51</w:t>
            </w:r>
          </w:p>
        </w:tc>
        <w:tc>
          <w:tcPr>
            <w:tcW w:w="1985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  <w:tc>
          <w:tcPr>
            <w:tcW w:w="1984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</w:tr>
      <w:tr w:rsidR="00A218F0" w:rsidRPr="00DE7176" w:rsidTr="001D5ABC">
        <w:tc>
          <w:tcPr>
            <w:tcW w:w="3936" w:type="dxa"/>
            <w:gridSpan w:val="2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717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10576,31</w:t>
            </w:r>
          </w:p>
        </w:tc>
        <w:tc>
          <w:tcPr>
            <w:tcW w:w="1985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10800</w:t>
            </w:r>
          </w:p>
        </w:tc>
        <w:tc>
          <w:tcPr>
            <w:tcW w:w="1984" w:type="dxa"/>
          </w:tcPr>
          <w:p w:rsidR="00A218F0" w:rsidRPr="00DE7176" w:rsidRDefault="00A218F0" w:rsidP="001D5A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10800</w:t>
            </w:r>
          </w:p>
        </w:tc>
      </w:tr>
    </w:tbl>
    <w:p w:rsidR="00A218F0" w:rsidRPr="00DE7176" w:rsidRDefault="00A218F0" w:rsidP="00A218F0">
      <w:pPr>
        <w:pStyle w:val="2"/>
        <w:spacing w:after="0" w:line="240" w:lineRule="auto"/>
        <w:ind w:firstLine="706"/>
        <w:jc w:val="both"/>
        <w:rPr>
          <w:sz w:val="28"/>
          <w:szCs w:val="28"/>
        </w:rPr>
      </w:pPr>
      <w:r w:rsidRPr="00DE7176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DE7176">
        <w:rPr>
          <w:sz w:val="28"/>
          <w:szCs w:val="28"/>
        </w:rPr>
        <w:t xml:space="preserve"> году было заключено </w:t>
      </w:r>
      <w:r>
        <w:rPr>
          <w:sz w:val="28"/>
          <w:szCs w:val="28"/>
        </w:rPr>
        <w:t>47</w:t>
      </w:r>
      <w:r w:rsidRPr="00DE717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DE7176">
        <w:rPr>
          <w:sz w:val="28"/>
          <w:szCs w:val="28"/>
        </w:rPr>
        <w:t xml:space="preserve"> купли-продажи земельных участков на общую  площадь </w:t>
      </w:r>
      <w:r>
        <w:rPr>
          <w:b/>
          <w:sz w:val="28"/>
          <w:szCs w:val="28"/>
        </w:rPr>
        <w:t>17,34</w:t>
      </w:r>
      <w:r w:rsidRPr="00DE7176">
        <w:rPr>
          <w:b/>
          <w:sz w:val="28"/>
          <w:szCs w:val="28"/>
        </w:rPr>
        <w:t xml:space="preserve"> га. </w:t>
      </w:r>
      <w:r w:rsidRPr="00DE7176">
        <w:rPr>
          <w:sz w:val="28"/>
          <w:szCs w:val="28"/>
        </w:rPr>
        <w:t xml:space="preserve"> Поступления денежных</w:t>
      </w:r>
      <w:r w:rsidRPr="00DE7176">
        <w:rPr>
          <w:b/>
          <w:sz w:val="28"/>
          <w:szCs w:val="28"/>
        </w:rPr>
        <w:t xml:space="preserve"> </w:t>
      </w:r>
      <w:r w:rsidRPr="00DE7176">
        <w:rPr>
          <w:sz w:val="28"/>
          <w:szCs w:val="28"/>
        </w:rPr>
        <w:t>средств от продажи земельных участков составили</w:t>
      </w:r>
      <w:r w:rsidRPr="00DE7176">
        <w:rPr>
          <w:b/>
          <w:sz w:val="28"/>
          <w:szCs w:val="28"/>
        </w:rPr>
        <w:t xml:space="preserve"> </w:t>
      </w:r>
      <w:r w:rsidR="002E755A">
        <w:rPr>
          <w:b/>
          <w:sz w:val="28"/>
          <w:szCs w:val="28"/>
        </w:rPr>
        <w:t>3964</w:t>
      </w:r>
      <w:r>
        <w:rPr>
          <w:b/>
          <w:sz w:val="28"/>
          <w:szCs w:val="28"/>
        </w:rPr>
        <w:t>,</w:t>
      </w:r>
      <w:r w:rsidR="002E755A">
        <w:rPr>
          <w:b/>
          <w:sz w:val="28"/>
          <w:szCs w:val="28"/>
        </w:rPr>
        <w:t>2</w:t>
      </w:r>
      <w:r w:rsidRPr="00DE7176">
        <w:rPr>
          <w:b/>
          <w:sz w:val="28"/>
          <w:szCs w:val="28"/>
        </w:rPr>
        <w:t xml:space="preserve"> тыс. руб., в том числе в бюджет Котовского муниципального района </w:t>
      </w:r>
      <w:r w:rsidR="002E755A">
        <w:rPr>
          <w:b/>
          <w:sz w:val="28"/>
          <w:szCs w:val="28"/>
        </w:rPr>
        <w:t>2999</w:t>
      </w:r>
      <w:r>
        <w:rPr>
          <w:b/>
          <w:sz w:val="28"/>
          <w:szCs w:val="28"/>
        </w:rPr>
        <w:t>,</w:t>
      </w:r>
      <w:r w:rsidR="002E755A">
        <w:rPr>
          <w:b/>
          <w:sz w:val="28"/>
          <w:szCs w:val="28"/>
        </w:rPr>
        <w:t>7</w:t>
      </w:r>
      <w:r w:rsidRPr="00DE7176">
        <w:rPr>
          <w:b/>
          <w:sz w:val="28"/>
          <w:szCs w:val="28"/>
        </w:rPr>
        <w:t xml:space="preserve"> тыс</w:t>
      </w:r>
      <w:proofErr w:type="gramStart"/>
      <w:r w:rsidRPr="00DE7176">
        <w:rPr>
          <w:b/>
          <w:sz w:val="28"/>
          <w:szCs w:val="28"/>
        </w:rPr>
        <w:t>.р</w:t>
      </w:r>
      <w:proofErr w:type="gramEnd"/>
      <w:r w:rsidRPr="00DE7176">
        <w:rPr>
          <w:b/>
          <w:sz w:val="28"/>
          <w:szCs w:val="28"/>
        </w:rPr>
        <w:t>уб.</w:t>
      </w:r>
      <w:r>
        <w:rPr>
          <w:sz w:val="28"/>
          <w:szCs w:val="28"/>
        </w:rPr>
        <w:t xml:space="preserve">, что </w:t>
      </w:r>
      <w:r w:rsidR="002E755A">
        <w:rPr>
          <w:sz w:val="28"/>
          <w:szCs w:val="28"/>
        </w:rPr>
        <w:t>в 7 раз</w:t>
      </w:r>
      <w:r>
        <w:rPr>
          <w:sz w:val="28"/>
          <w:szCs w:val="28"/>
        </w:rPr>
        <w:t xml:space="preserve"> больше, чем в 2016 году.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8F0" w:rsidRPr="00F82C7B" w:rsidRDefault="00A218F0" w:rsidP="00712CEA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82C7B">
        <w:rPr>
          <w:rFonts w:ascii="Times New Roman" w:eastAsia="Calibri" w:hAnsi="Times New Roman" w:cs="Times New Roman"/>
          <w:b/>
          <w:i/>
          <w:sz w:val="28"/>
          <w:szCs w:val="28"/>
        </w:rPr>
        <w:t>Реализация мероприятий по разграничению государственной собственности на землю.</w:t>
      </w:r>
    </w:p>
    <w:p w:rsidR="00A218F0" w:rsidRPr="00F82C7B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В 2017 году в соответствии с Федеральным законом </w:t>
      </w:r>
      <w:r w:rsidRPr="00F82C7B">
        <w:rPr>
          <w:rFonts w:ascii="Times New Roman" w:hAnsi="Times New Roman"/>
          <w:spacing w:val="-9"/>
          <w:sz w:val="28"/>
          <w:szCs w:val="28"/>
        </w:rPr>
        <w:t>от 13.07.2015 N 218-ФЗ "О государственной регистрации недвижимости"</w:t>
      </w: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 отделом по сельскому хозяйству, землепользованию и охране окружающей среды проводилась работа по разграничению государственной собственности на землю.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В результате проделанной работы межмуниципальным отделом </w:t>
      </w:r>
      <w:proofErr w:type="spellStart"/>
      <w:r w:rsidRPr="00F82C7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 Волгоградской области по Котовскому и Даниловскому районам в 2017 году зарегистрировано право собственности за Котовским муниципальным районом на </w:t>
      </w:r>
      <w:r w:rsidRPr="00F82C7B">
        <w:rPr>
          <w:rFonts w:ascii="Times New Roman" w:eastAsia="Calibri" w:hAnsi="Times New Roman" w:cs="Times New Roman"/>
          <w:b/>
          <w:sz w:val="28"/>
          <w:szCs w:val="28"/>
        </w:rPr>
        <w:t>32 земельных участка</w:t>
      </w: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, общей площадью – </w:t>
      </w:r>
      <w:r w:rsidRPr="00F82C7B">
        <w:rPr>
          <w:rFonts w:ascii="Times New Roman" w:eastAsia="Calibri" w:hAnsi="Times New Roman" w:cs="Times New Roman"/>
          <w:b/>
          <w:sz w:val="28"/>
          <w:szCs w:val="28"/>
        </w:rPr>
        <w:t>2404 га</w:t>
      </w:r>
      <w:r w:rsidRPr="00F82C7B">
        <w:rPr>
          <w:rFonts w:ascii="Times New Roman" w:eastAsia="Calibri" w:hAnsi="Times New Roman" w:cs="Times New Roman"/>
          <w:sz w:val="28"/>
          <w:szCs w:val="28"/>
        </w:rPr>
        <w:t>, (в 201</w:t>
      </w:r>
      <w:r w:rsidR="002E755A">
        <w:rPr>
          <w:rFonts w:ascii="Times New Roman" w:eastAsia="Calibri" w:hAnsi="Times New Roman" w:cs="Times New Roman"/>
          <w:sz w:val="28"/>
          <w:szCs w:val="28"/>
        </w:rPr>
        <w:t>6</w:t>
      </w: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 году - на </w:t>
      </w:r>
      <w:r w:rsidRPr="00F82C7B">
        <w:rPr>
          <w:rFonts w:ascii="Times New Roman" w:eastAsia="Calibri" w:hAnsi="Times New Roman" w:cs="Times New Roman"/>
          <w:b/>
          <w:sz w:val="28"/>
          <w:szCs w:val="28"/>
        </w:rPr>
        <w:t>12 земельных участков</w:t>
      </w:r>
      <w:r w:rsidRPr="00F82C7B">
        <w:rPr>
          <w:rFonts w:ascii="Times New Roman" w:eastAsia="Calibri" w:hAnsi="Times New Roman" w:cs="Times New Roman"/>
          <w:sz w:val="28"/>
          <w:szCs w:val="28"/>
        </w:rPr>
        <w:t xml:space="preserve">, общей площадью – </w:t>
      </w:r>
      <w:r w:rsidRPr="00F82C7B">
        <w:rPr>
          <w:rFonts w:ascii="Times New Roman" w:eastAsia="Calibri" w:hAnsi="Times New Roman" w:cs="Times New Roman"/>
          <w:b/>
          <w:sz w:val="28"/>
          <w:szCs w:val="28"/>
        </w:rPr>
        <w:t>3482 га</w:t>
      </w:r>
      <w:r w:rsidRPr="00F82C7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8F0" w:rsidRPr="00DE7176" w:rsidRDefault="00A218F0" w:rsidP="00A21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и проведение торгов (аукционов) по реализации и сдаче в аренду земельных участков, находящихся в государственной (неразграниченной) собственности, а также земельных участков находящихся в муниципальной собственности: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>В соответствии со статьей со ст.ст. 39.11, 39.12 Земельного кодекса организован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аукционов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на право заключения договоров аренды земельных участков (в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году -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)  общей площадью 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259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га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. Размер годовой арендной платы за указанные земельные участки составил 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>1 </w:t>
      </w:r>
      <w:r>
        <w:rPr>
          <w:rFonts w:ascii="Times New Roman" w:eastAsia="Calibri" w:hAnsi="Times New Roman" w:cs="Times New Roman"/>
          <w:b/>
          <w:sz w:val="28"/>
          <w:szCs w:val="28"/>
        </w:rPr>
        <w:t>149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proofErr w:type="gramStart"/>
      <w:r w:rsidRPr="00DE7176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DE7176">
        <w:rPr>
          <w:rFonts w:ascii="Times New Roman" w:eastAsia="Calibri" w:hAnsi="Times New Roman" w:cs="Times New Roman"/>
          <w:b/>
          <w:sz w:val="28"/>
          <w:szCs w:val="28"/>
        </w:rPr>
        <w:t>уб. (</w:t>
      </w:r>
      <w:r w:rsidRPr="00DE7176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1107</w:t>
      </w:r>
      <w:r w:rsidRPr="00DE7176">
        <w:rPr>
          <w:rFonts w:ascii="Times New Roman" w:eastAsia="Calibri" w:hAnsi="Times New Roman" w:cs="Times New Roman"/>
          <w:b/>
          <w:sz w:val="28"/>
          <w:szCs w:val="28"/>
        </w:rPr>
        <w:t xml:space="preserve"> тыс.руб.)</w:t>
      </w:r>
      <w:r w:rsidRPr="00DE7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8F0" w:rsidRPr="00DE7176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7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E7176">
        <w:rPr>
          <w:rFonts w:ascii="Times New Roman" w:eastAsia="Calibri" w:hAnsi="Times New Roman" w:cs="Times New Roman"/>
          <w:b/>
          <w:i/>
          <w:sz w:val="28"/>
          <w:szCs w:val="28"/>
        </w:rPr>
        <w:t>Осуществление работ по обследованию земельных участков сельскохозяйственного назначения на предмет их использования:</w:t>
      </w:r>
    </w:p>
    <w:p w:rsidR="00A218F0" w:rsidRPr="00B627F4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27F4">
        <w:rPr>
          <w:rFonts w:ascii="Times New Roman" w:eastAsia="Calibri" w:hAnsi="Times New Roman" w:cs="Times New Roman"/>
          <w:sz w:val="28"/>
          <w:szCs w:val="28"/>
        </w:rPr>
        <w:t xml:space="preserve">Работы по обследованию территорий Котовского муниципального района осуществляются комиссией, созданной на основании постановления администрации Котовского муниципального района от 23 июня 2011 года № 1615 «О создании комиссии по рассмотрению вопрос повышения эффективности использования и оборота земель на территории Котовского </w:t>
      </w:r>
      <w:r w:rsidRPr="00B627F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Волгоградской области», совместно с главами сельских поселений.</w:t>
      </w:r>
      <w:proofErr w:type="gramEnd"/>
    </w:p>
    <w:p w:rsidR="00A218F0" w:rsidRPr="00B627F4" w:rsidRDefault="00A218F0" w:rsidP="00A21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4">
        <w:rPr>
          <w:rFonts w:ascii="Times New Roman" w:eastAsia="Calibri" w:hAnsi="Times New Roman" w:cs="Times New Roman"/>
          <w:sz w:val="28"/>
          <w:szCs w:val="28"/>
        </w:rPr>
        <w:t xml:space="preserve">В 2017 году комиссией </w:t>
      </w:r>
      <w:r w:rsidRPr="00B627F4">
        <w:rPr>
          <w:rFonts w:ascii="Times New Roman" w:hAnsi="Times New Roman" w:cs="Times New Roman"/>
          <w:sz w:val="28"/>
          <w:szCs w:val="28"/>
        </w:rPr>
        <w:t xml:space="preserve">обследовано 96 земельных участков общей площадью 18634 га на предмет использования в сельскохозяйственном производстве. </w:t>
      </w:r>
      <w:proofErr w:type="gramStart"/>
      <w:r w:rsidRPr="00B627F4">
        <w:rPr>
          <w:rFonts w:ascii="Times New Roman" w:hAnsi="Times New Roman" w:cs="Times New Roman"/>
          <w:sz w:val="28"/>
          <w:szCs w:val="28"/>
        </w:rPr>
        <w:t>Выявлены 74 неиспользуемых земельных участка общей площадью 14788 га.</w:t>
      </w:r>
      <w:proofErr w:type="gramEnd"/>
      <w:r w:rsidRPr="00B627F4">
        <w:rPr>
          <w:rFonts w:ascii="Times New Roman" w:hAnsi="Times New Roman" w:cs="Times New Roman"/>
          <w:sz w:val="28"/>
          <w:szCs w:val="28"/>
        </w:rPr>
        <w:t xml:space="preserve"> В настоящее время проводятся работы по установлению места жительства граждан, не использующих земельные участки, с целью понуждения их к отказу от права собственности. По материалам, направленным </w:t>
      </w:r>
      <w:proofErr w:type="gramStart"/>
      <w:r w:rsidRPr="00B627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7F4">
        <w:rPr>
          <w:rFonts w:ascii="Times New Roman" w:hAnsi="Times New Roman" w:cs="Times New Roman"/>
          <w:sz w:val="28"/>
          <w:szCs w:val="28"/>
        </w:rPr>
        <w:t>Котовский</w:t>
      </w:r>
      <w:proofErr w:type="gramEnd"/>
      <w:r w:rsidRPr="00B627F4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spellStart"/>
      <w:r w:rsidRPr="00B627F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627F4">
        <w:rPr>
          <w:rFonts w:ascii="Times New Roman" w:hAnsi="Times New Roman" w:cs="Times New Roman"/>
          <w:sz w:val="28"/>
          <w:szCs w:val="28"/>
        </w:rPr>
        <w:t>, наложены штрафы в размере 100 тыс. руб. Целью проводимых обследований является вовлечение неиспользуемых земельных участков в сельскохозяйственный оборот</w:t>
      </w:r>
      <w:r w:rsidRPr="00B62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8F0" w:rsidRPr="00DE7176" w:rsidRDefault="00A218F0" w:rsidP="00A2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4">
        <w:rPr>
          <w:rFonts w:ascii="Times New Roman" w:eastAsia="Calibri" w:hAnsi="Times New Roman" w:cs="Times New Roman"/>
          <w:sz w:val="28"/>
          <w:szCs w:val="28"/>
        </w:rPr>
        <w:t xml:space="preserve">В 2018 году работы по обследованию территорий Котовского муниципального района будут продолжены. </w:t>
      </w:r>
    </w:p>
    <w:p w:rsidR="000507E0" w:rsidRPr="00337BA3" w:rsidRDefault="000507E0" w:rsidP="000507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B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A1E" w:rsidRPr="00AA7BA0" w:rsidRDefault="00AA7BA0" w:rsidP="00712CEA">
      <w:pPr>
        <w:pStyle w:val="a4"/>
        <w:ind w:firstLine="708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5536">
        <w:rPr>
          <w:rFonts w:ascii="Times New Roman" w:hAnsi="Times New Roman"/>
          <w:b/>
          <w:sz w:val="28"/>
          <w:szCs w:val="28"/>
        </w:rPr>
        <w:t xml:space="preserve">. </w:t>
      </w:r>
      <w:r w:rsidR="00AE4A1E" w:rsidRPr="00AA7BA0">
        <w:rPr>
          <w:rFonts w:ascii="Times New Roman" w:hAnsi="Times New Roman"/>
          <w:b/>
          <w:i/>
          <w:sz w:val="28"/>
          <w:szCs w:val="28"/>
        </w:rPr>
        <w:t>Охрана окружающей среды</w:t>
      </w:r>
    </w:p>
    <w:p w:rsidR="00AE4A1E" w:rsidRPr="00712CEA" w:rsidRDefault="00AE4A1E" w:rsidP="00712CE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Verdana" w:hAnsi="Verdana"/>
          <w:sz w:val="18"/>
          <w:szCs w:val="18"/>
        </w:rPr>
        <w:tab/>
      </w:r>
      <w:r w:rsidRPr="00712CEA">
        <w:rPr>
          <w:rFonts w:ascii="Times New Roman" w:hAnsi="Times New Roman"/>
          <w:sz w:val="28"/>
          <w:szCs w:val="28"/>
        </w:rPr>
        <w:t>Один из жизненно-важных критериев: обеспечение права на благоприятную окружающую среду. Наше благополучие начинается с того, что нас окружает. Мы должны решать задачи, связанные  с сохранением и развитием территорий, это одно из направлений нашей работы.</w:t>
      </w:r>
      <w:r w:rsidRPr="00712CE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12CEA">
        <w:rPr>
          <w:rFonts w:ascii="Times New Roman" w:hAnsi="Times New Roman"/>
          <w:sz w:val="28"/>
          <w:szCs w:val="28"/>
        </w:rPr>
        <w:br/>
      </w:r>
      <w:r w:rsidRPr="00712CEA">
        <w:rPr>
          <w:rFonts w:ascii="Times New Roman" w:hAnsi="Times New Roman"/>
          <w:sz w:val="28"/>
          <w:szCs w:val="28"/>
        </w:rPr>
        <w:tab/>
      </w:r>
      <w:r w:rsidRPr="00712CEA">
        <w:rPr>
          <w:rFonts w:ascii="Times New Roman" w:hAnsi="Times New Roman"/>
          <w:sz w:val="28"/>
          <w:szCs w:val="28"/>
          <w:shd w:val="clear" w:color="auto" w:fill="FFFFFF"/>
        </w:rPr>
        <w:t>2017 год объявлен Президентом России В.В. Путиным Годом экологии и особо охраняемых природных территорий в Российской Федерации.</w:t>
      </w:r>
    </w:p>
    <w:p w:rsidR="00712CEA" w:rsidRPr="00712CEA" w:rsidRDefault="00AE4A1E" w:rsidP="00712C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CEA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обеспечения благоприятной экологической обстановки на территории Котовского муниципального района Волгоградской области и в соответствии с Указом Президента Российской Федерации от 05.01.2016г. постановлением администрации Котовского муниципального района </w:t>
      </w:r>
      <w:r w:rsidRPr="00712CEA">
        <w:rPr>
          <w:rFonts w:ascii="Times New Roman" w:hAnsi="Times New Roman"/>
          <w:sz w:val="28"/>
          <w:szCs w:val="28"/>
        </w:rPr>
        <w:t xml:space="preserve">от 07 марта 2017 года № 335 </w:t>
      </w:r>
      <w:r w:rsidRPr="00712CEA">
        <w:rPr>
          <w:rFonts w:ascii="Times New Roman" w:hAnsi="Times New Roman"/>
          <w:sz w:val="28"/>
          <w:szCs w:val="28"/>
          <w:shd w:val="clear" w:color="auto" w:fill="FFFFFF"/>
        </w:rPr>
        <w:t>утвержден план основных мероприятий в Котовском муниципальном районе на 2017 год в рамках проводимого в Российской Федерации Года экологии.</w:t>
      </w:r>
      <w:proofErr w:type="gramEnd"/>
      <w:r w:rsidRPr="00712CE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D3BFD" w:rsidRPr="00712CEA">
        <w:rPr>
          <w:rFonts w:ascii="Times New Roman" w:hAnsi="Times New Roman"/>
          <w:sz w:val="28"/>
          <w:szCs w:val="28"/>
        </w:rPr>
        <w:t>В план включено 61 мероприятие</w:t>
      </w:r>
      <w:r w:rsidR="005D3BFD" w:rsidRPr="00712CEA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различной направленности.</w:t>
      </w:r>
      <w:r w:rsidR="005D3BFD" w:rsidRPr="00712CEA">
        <w:rPr>
          <w:rFonts w:ascii="Times New Roman" w:hAnsi="Times New Roman"/>
          <w:sz w:val="28"/>
          <w:szCs w:val="28"/>
        </w:rPr>
        <w:t xml:space="preserve"> Часть запланированных мероприятий связана с озеленением и благоустройством территории Котовского муниципального района.</w:t>
      </w:r>
    </w:p>
    <w:p w:rsidR="005D3BFD" w:rsidRPr="00712CEA" w:rsidRDefault="005D3BFD" w:rsidP="00712C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>В рамках реализации экологической акции «Посади дерево» были охвачены следующие объекты:</w:t>
      </w:r>
    </w:p>
    <w:p w:rsidR="005D3BFD" w:rsidRPr="00712CEA" w:rsidRDefault="005D3BFD" w:rsidP="00712C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 xml:space="preserve">- </w:t>
      </w:r>
      <w:r w:rsidR="00712CEA">
        <w:rPr>
          <w:rFonts w:ascii="Times New Roman" w:hAnsi="Times New Roman"/>
          <w:sz w:val="28"/>
          <w:szCs w:val="28"/>
        </w:rPr>
        <w:t>в</w:t>
      </w:r>
      <w:r w:rsidRPr="00712CEA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gramStart"/>
      <w:r w:rsidRPr="00712CEA">
        <w:rPr>
          <w:rFonts w:ascii="Times New Roman" w:hAnsi="Times New Roman"/>
          <w:sz w:val="28"/>
          <w:szCs w:val="28"/>
        </w:rPr>
        <w:t>г</w:t>
      </w:r>
      <w:proofErr w:type="gramEnd"/>
      <w:r w:rsidRPr="00712CEA">
        <w:rPr>
          <w:rFonts w:ascii="Times New Roman" w:hAnsi="Times New Roman"/>
          <w:sz w:val="28"/>
          <w:szCs w:val="28"/>
        </w:rPr>
        <w:t>.</w:t>
      </w:r>
      <w:r w:rsidR="002E755A">
        <w:rPr>
          <w:rFonts w:ascii="Times New Roman" w:hAnsi="Times New Roman"/>
          <w:sz w:val="28"/>
          <w:szCs w:val="28"/>
        </w:rPr>
        <w:t xml:space="preserve"> </w:t>
      </w:r>
      <w:r w:rsidRPr="00712CEA">
        <w:rPr>
          <w:rFonts w:ascii="Times New Roman" w:hAnsi="Times New Roman"/>
          <w:sz w:val="28"/>
          <w:szCs w:val="28"/>
        </w:rPr>
        <w:t>Котово в парке им. Шумлянского при участии нефтяной компании АО «Р</w:t>
      </w:r>
      <w:r w:rsidR="002E755A">
        <w:rPr>
          <w:rFonts w:ascii="Times New Roman" w:hAnsi="Times New Roman"/>
          <w:sz w:val="28"/>
          <w:szCs w:val="28"/>
        </w:rPr>
        <w:t>ИТЕК</w:t>
      </w:r>
      <w:r w:rsidRPr="00712CEA">
        <w:rPr>
          <w:rFonts w:ascii="Times New Roman" w:hAnsi="Times New Roman"/>
          <w:sz w:val="28"/>
          <w:szCs w:val="28"/>
        </w:rPr>
        <w:t>» были высажены более десяти видов деревьев и кустарников в количестве 65 шт., приобретенных в Камышинском питомнике.</w:t>
      </w:r>
    </w:p>
    <w:p w:rsidR="005D3BFD" w:rsidRPr="00712CEA" w:rsidRDefault="005D3BFD" w:rsidP="00712C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 xml:space="preserve">- </w:t>
      </w:r>
      <w:r w:rsidR="00712CEA">
        <w:rPr>
          <w:rFonts w:ascii="Times New Roman" w:hAnsi="Times New Roman"/>
          <w:sz w:val="28"/>
          <w:szCs w:val="28"/>
        </w:rPr>
        <w:t>п</w:t>
      </w:r>
      <w:r w:rsidRPr="00712CEA">
        <w:rPr>
          <w:rFonts w:ascii="Times New Roman" w:hAnsi="Times New Roman"/>
          <w:sz w:val="28"/>
          <w:szCs w:val="28"/>
        </w:rPr>
        <w:t xml:space="preserve">рошла акция по озеленению ул. Победы в </w:t>
      </w:r>
      <w:proofErr w:type="gramStart"/>
      <w:r w:rsidRPr="00712CEA">
        <w:rPr>
          <w:rFonts w:ascii="Times New Roman" w:hAnsi="Times New Roman"/>
          <w:sz w:val="28"/>
          <w:szCs w:val="28"/>
        </w:rPr>
        <w:t>г</w:t>
      </w:r>
      <w:proofErr w:type="gramEnd"/>
      <w:r w:rsidRPr="00712CEA">
        <w:rPr>
          <w:rFonts w:ascii="Times New Roman" w:hAnsi="Times New Roman"/>
          <w:sz w:val="28"/>
          <w:szCs w:val="28"/>
        </w:rPr>
        <w:t>. Котово в результате которой  были высажены 20 елочек, различной породы, стоимость проекта составила 100 тыс. рублей.</w:t>
      </w:r>
    </w:p>
    <w:p w:rsidR="005D3BFD" w:rsidRPr="00712CEA" w:rsidRDefault="005D3BFD" w:rsidP="00712CE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 xml:space="preserve"> - </w:t>
      </w:r>
      <w:r w:rsidR="00712CEA">
        <w:rPr>
          <w:rFonts w:ascii="Times New Roman" w:hAnsi="Times New Roman"/>
          <w:sz w:val="28"/>
          <w:szCs w:val="28"/>
        </w:rPr>
        <w:t>а</w:t>
      </w:r>
      <w:r w:rsidRPr="00712CEA">
        <w:rPr>
          <w:rFonts w:ascii="Times New Roman" w:hAnsi="Times New Roman"/>
          <w:sz w:val="28"/>
          <w:szCs w:val="28"/>
        </w:rPr>
        <w:t>ллея по ул. Мира, район гостиницы «Газовик». По данному объекту была проведена работа по расчистке территории от  дикорастущих деревьев и кустарников, были высажены саженцы клена остролистного в количестве 75 шт.  Так же проведена планировка участка для дальнейшей высадки саженцев акации в количестве 155 шт.</w:t>
      </w:r>
    </w:p>
    <w:p w:rsidR="005D3BFD" w:rsidRPr="00712CEA" w:rsidRDefault="005D3BFD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ab/>
        <w:t xml:space="preserve">  - </w:t>
      </w:r>
      <w:r w:rsidR="00712CEA">
        <w:rPr>
          <w:rFonts w:ascii="Times New Roman" w:hAnsi="Times New Roman"/>
          <w:sz w:val="28"/>
          <w:szCs w:val="28"/>
        </w:rPr>
        <w:t>а</w:t>
      </w:r>
      <w:r w:rsidRPr="00712CEA">
        <w:rPr>
          <w:rFonts w:ascii="Times New Roman" w:hAnsi="Times New Roman"/>
          <w:sz w:val="28"/>
          <w:szCs w:val="28"/>
        </w:rPr>
        <w:t xml:space="preserve">ллея по ул. Победы (в границах ул. 60 лет ВЛКСМ и территории Котельной №6) Были высажены саженцы клена остролистного в количестве 25 шт. </w:t>
      </w:r>
    </w:p>
    <w:p w:rsidR="005D3BFD" w:rsidRPr="00712CEA" w:rsidRDefault="005D3BFD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712CEA">
        <w:rPr>
          <w:rFonts w:ascii="Times New Roman" w:hAnsi="Times New Roman"/>
          <w:sz w:val="28"/>
          <w:szCs w:val="28"/>
        </w:rPr>
        <w:t>с</w:t>
      </w:r>
      <w:r w:rsidRPr="00712CEA">
        <w:rPr>
          <w:rFonts w:ascii="Times New Roman" w:hAnsi="Times New Roman"/>
          <w:sz w:val="28"/>
          <w:szCs w:val="28"/>
        </w:rPr>
        <w:t xml:space="preserve">емьями опекунов и работниками детского дома «Капелька» высажены саженцы каштана в количестве 10 шт. в границах ограждения детского дома «Капелька» по ул. Победы. На территории детского дома проводились работы по очистке территории, были высажены цветы, кустарники и плодово-ягодные деревья. </w:t>
      </w:r>
    </w:p>
    <w:p w:rsidR="005D3BFD" w:rsidRPr="00712CEA" w:rsidRDefault="005D3BFD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ab/>
        <w:t xml:space="preserve">- </w:t>
      </w:r>
      <w:r w:rsidR="00712CEA">
        <w:rPr>
          <w:rFonts w:ascii="Times New Roman" w:hAnsi="Times New Roman"/>
          <w:sz w:val="28"/>
          <w:szCs w:val="28"/>
        </w:rPr>
        <w:t>н</w:t>
      </w:r>
      <w:r w:rsidRPr="00712CEA">
        <w:rPr>
          <w:rFonts w:ascii="Times New Roman" w:hAnsi="Times New Roman"/>
          <w:sz w:val="28"/>
          <w:szCs w:val="28"/>
        </w:rPr>
        <w:t xml:space="preserve">а территории  детской площадки, расположенной по ул. Степной   </w:t>
      </w:r>
      <w:proofErr w:type="gramStart"/>
      <w:r w:rsidRPr="00712CEA">
        <w:rPr>
          <w:rFonts w:ascii="Times New Roman" w:hAnsi="Times New Roman"/>
          <w:sz w:val="28"/>
          <w:szCs w:val="28"/>
        </w:rPr>
        <w:t>г</w:t>
      </w:r>
      <w:proofErr w:type="gramEnd"/>
      <w:r w:rsidRPr="00712CEA">
        <w:rPr>
          <w:rFonts w:ascii="Times New Roman" w:hAnsi="Times New Roman"/>
          <w:sz w:val="28"/>
          <w:szCs w:val="28"/>
        </w:rPr>
        <w:t xml:space="preserve">. Котово были высажены саженцы акации, клена и ясеня в количестве 30 шт., акция прошла при участии председателя ТОС «Альтернатива» и учащихся МБОУ СШ №6 г. Котово. </w:t>
      </w:r>
    </w:p>
    <w:p w:rsidR="005D3BFD" w:rsidRPr="00712CEA" w:rsidRDefault="005D3BFD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ab/>
        <w:t xml:space="preserve">В целях наведения и поддержания санитарного порядка на берегах водоемов, развития общественной активности и бережного отношения граждан к природе в рамках ежегодной всероссийской акции «Чистый берег» 19 апреля 2017 года </w:t>
      </w:r>
      <w:r w:rsidRPr="00712CEA">
        <w:rPr>
          <w:rFonts w:ascii="Times New Roman" w:hAnsi="Times New Roman"/>
          <w:color w:val="333333"/>
          <w:sz w:val="28"/>
          <w:szCs w:val="28"/>
        </w:rPr>
        <w:t>на территории Котовского муниципального района</w:t>
      </w:r>
      <w:r w:rsidRPr="00712CEA">
        <w:rPr>
          <w:rFonts w:ascii="Times New Roman" w:hAnsi="Times New Roman"/>
          <w:sz w:val="28"/>
          <w:szCs w:val="28"/>
        </w:rPr>
        <w:t xml:space="preserve"> были проведены мероприятия по очистке берегов водных объектов в местах неорганизованного отдыха от мусора. В акции приняли участие 424 человека, было охвачено 17 водоемов, протяженность береговой территории составила 12070 м.</w:t>
      </w:r>
      <w:r w:rsidRPr="00712CE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12CEA">
        <w:rPr>
          <w:rFonts w:ascii="Times New Roman" w:hAnsi="Times New Roman"/>
          <w:sz w:val="28"/>
          <w:szCs w:val="28"/>
        </w:rPr>
        <w:t>собрано</w:t>
      </w:r>
      <w:r w:rsidRPr="00712CE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12CEA">
        <w:rPr>
          <w:rFonts w:ascii="Times New Roman" w:hAnsi="Times New Roman"/>
          <w:sz w:val="28"/>
          <w:szCs w:val="28"/>
        </w:rPr>
        <w:t>23 куб. м. мусора.</w:t>
      </w:r>
    </w:p>
    <w:p w:rsidR="005D3BFD" w:rsidRPr="00712CEA" w:rsidRDefault="005D3BFD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ab/>
        <w:t>29 апреля в рамках Всероссийского экологического субботника «Зеленая Россия», на территории Котовского муниципального района  прошли мероприятия по озеленению территории, очистке от бытового мусора парков, скверов и придомовых участков, зон вблизи населенных пунктов. Особое внимание  было уделено приведению в порядок памятников и мест захоронений участников Великой Отечественной войны. В субботнике приняли участие 1354 человека (сотрудники организаций, учреждений, предприятий, а также инициативные жители). Количество собранного мусора составило 34 куб.</w:t>
      </w:r>
      <w:proofErr w:type="gramStart"/>
      <w:r w:rsidRPr="00712CEA">
        <w:rPr>
          <w:rFonts w:ascii="Times New Roman" w:hAnsi="Times New Roman"/>
          <w:sz w:val="28"/>
          <w:szCs w:val="28"/>
        </w:rPr>
        <w:t>м</w:t>
      </w:r>
      <w:proofErr w:type="gramEnd"/>
      <w:r w:rsidRPr="00712CEA">
        <w:rPr>
          <w:rFonts w:ascii="Times New Roman" w:hAnsi="Times New Roman"/>
          <w:sz w:val="28"/>
          <w:szCs w:val="28"/>
        </w:rPr>
        <w:t xml:space="preserve">. </w:t>
      </w:r>
    </w:p>
    <w:p w:rsidR="005C098F" w:rsidRDefault="00121273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CEA">
        <w:rPr>
          <w:rFonts w:ascii="Times New Roman" w:hAnsi="Times New Roman"/>
          <w:sz w:val="28"/>
          <w:szCs w:val="28"/>
        </w:rPr>
        <w:t xml:space="preserve">  </w:t>
      </w:r>
      <w:r w:rsidR="00712CEA">
        <w:rPr>
          <w:rFonts w:ascii="Times New Roman" w:hAnsi="Times New Roman"/>
          <w:sz w:val="28"/>
          <w:szCs w:val="28"/>
        </w:rPr>
        <w:tab/>
      </w:r>
      <w:proofErr w:type="gramStart"/>
      <w:r w:rsidRPr="00712CEA">
        <w:rPr>
          <w:rFonts w:ascii="Times New Roman" w:hAnsi="Times New Roman"/>
          <w:sz w:val="28"/>
          <w:szCs w:val="28"/>
        </w:rPr>
        <w:t>В целях мониторинга состояния атмосферного воздуха в 201</w:t>
      </w:r>
      <w:r w:rsidR="00B6687A" w:rsidRPr="00712CEA">
        <w:rPr>
          <w:rFonts w:ascii="Times New Roman" w:hAnsi="Times New Roman"/>
          <w:sz w:val="28"/>
          <w:szCs w:val="28"/>
        </w:rPr>
        <w:t>7</w:t>
      </w:r>
      <w:r w:rsidRPr="00712CEA">
        <w:rPr>
          <w:rFonts w:ascii="Times New Roman" w:hAnsi="Times New Roman"/>
          <w:sz w:val="28"/>
          <w:szCs w:val="28"/>
        </w:rPr>
        <w:t xml:space="preserve"> году в рамках реализации ведомственной целевой программы «Проведение мониторинга за состоянием окружающей природной среды и организация мероприятий по размещению отходов на полигоне ТБО на 2017 год» был заключен муниципальный контракт с ФБУЗ «Центр гигиены и эпидемиологии в Волгоградской области» на отбор проб и проведение лабораторного  анализа атмосферного воздуха г. Котово.</w:t>
      </w:r>
      <w:proofErr w:type="gramEnd"/>
      <w:r w:rsidRPr="00712CEA">
        <w:rPr>
          <w:rFonts w:ascii="Times New Roman" w:hAnsi="Times New Roman"/>
          <w:sz w:val="28"/>
          <w:szCs w:val="28"/>
        </w:rPr>
        <w:t xml:space="preserve"> В результате проведенных анализов было сделано заключение о том, что загрязняющих веществ в атмосферном воздухе не обнаружено.</w:t>
      </w:r>
    </w:p>
    <w:p w:rsidR="00104DB2" w:rsidRDefault="00104DB2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7B04" w:rsidRDefault="009E7B04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7B04" w:rsidRDefault="009E7B04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ОСХЗ и ООС:                                                     Л. В. Свиридова</w:t>
      </w:r>
    </w:p>
    <w:p w:rsidR="009E7B04" w:rsidRDefault="009E7B04" w:rsidP="00712C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4A1E" w:rsidRPr="002F214A" w:rsidRDefault="00AE4A1E" w:rsidP="005D3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E4A1E" w:rsidRPr="002F214A" w:rsidSect="00712CE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5506"/>
    <w:multiLevelType w:val="hybridMultilevel"/>
    <w:tmpl w:val="A8A096E2"/>
    <w:lvl w:ilvl="0" w:tplc="B20A9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C9"/>
    <w:rsid w:val="00001A6F"/>
    <w:rsid w:val="000240BE"/>
    <w:rsid w:val="000507E0"/>
    <w:rsid w:val="00061CF9"/>
    <w:rsid w:val="00083451"/>
    <w:rsid w:val="000862D2"/>
    <w:rsid w:val="000A4600"/>
    <w:rsid w:val="000A577F"/>
    <w:rsid w:val="00104DB2"/>
    <w:rsid w:val="00107D2E"/>
    <w:rsid w:val="00121273"/>
    <w:rsid w:val="00152BD3"/>
    <w:rsid w:val="0015763B"/>
    <w:rsid w:val="001907F0"/>
    <w:rsid w:val="001D5ABC"/>
    <w:rsid w:val="00211C14"/>
    <w:rsid w:val="00215536"/>
    <w:rsid w:val="00227A0D"/>
    <w:rsid w:val="00236460"/>
    <w:rsid w:val="00287ED9"/>
    <w:rsid w:val="002E755A"/>
    <w:rsid w:val="002F437B"/>
    <w:rsid w:val="00305416"/>
    <w:rsid w:val="00373214"/>
    <w:rsid w:val="00396A93"/>
    <w:rsid w:val="003A2F38"/>
    <w:rsid w:val="003A43F5"/>
    <w:rsid w:val="003B4157"/>
    <w:rsid w:val="003F01CD"/>
    <w:rsid w:val="00460B80"/>
    <w:rsid w:val="004701CB"/>
    <w:rsid w:val="004B6DAE"/>
    <w:rsid w:val="00504013"/>
    <w:rsid w:val="0052278B"/>
    <w:rsid w:val="005530F6"/>
    <w:rsid w:val="0058222A"/>
    <w:rsid w:val="005B03F2"/>
    <w:rsid w:val="005C098F"/>
    <w:rsid w:val="005D3BFD"/>
    <w:rsid w:val="005E6AD8"/>
    <w:rsid w:val="006450EC"/>
    <w:rsid w:val="00646BCC"/>
    <w:rsid w:val="00661324"/>
    <w:rsid w:val="00682C50"/>
    <w:rsid w:val="006D3A75"/>
    <w:rsid w:val="007040DD"/>
    <w:rsid w:val="00712CEA"/>
    <w:rsid w:val="007746BD"/>
    <w:rsid w:val="007969FB"/>
    <w:rsid w:val="007A5B35"/>
    <w:rsid w:val="007E5EC9"/>
    <w:rsid w:val="007F64FD"/>
    <w:rsid w:val="008152D0"/>
    <w:rsid w:val="00836E3C"/>
    <w:rsid w:val="008862A4"/>
    <w:rsid w:val="008D30BA"/>
    <w:rsid w:val="008F1759"/>
    <w:rsid w:val="008F5182"/>
    <w:rsid w:val="008F6848"/>
    <w:rsid w:val="009554E6"/>
    <w:rsid w:val="0096392F"/>
    <w:rsid w:val="00983DB6"/>
    <w:rsid w:val="009A5413"/>
    <w:rsid w:val="009E7B04"/>
    <w:rsid w:val="00A0684D"/>
    <w:rsid w:val="00A218F0"/>
    <w:rsid w:val="00AA7BA0"/>
    <w:rsid w:val="00AB34BC"/>
    <w:rsid w:val="00AE4A1E"/>
    <w:rsid w:val="00AE6045"/>
    <w:rsid w:val="00AF0F21"/>
    <w:rsid w:val="00B10DEC"/>
    <w:rsid w:val="00B439F0"/>
    <w:rsid w:val="00B6687A"/>
    <w:rsid w:val="00B67493"/>
    <w:rsid w:val="00B93CE3"/>
    <w:rsid w:val="00C40301"/>
    <w:rsid w:val="00CC4ECD"/>
    <w:rsid w:val="00CD1CE1"/>
    <w:rsid w:val="00CF1F89"/>
    <w:rsid w:val="00CF649D"/>
    <w:rsid w:val="00D355B5"/>
    <w:rsid w:val="00D81506"/>
    <w:rsid w:val="00D95D08"/>
    <w:rsid w:val="00DC1739"/>
    <w:rsid w:val="00DF7966"/>
    <w:rsid w:val="00E17EBA"/>
    <w:rsid w:val="00E3275A"/>
    <w:rsid w:val="00E45947"/>
    <w:rsid w:val="00E655B1"/>
    <w:rsid w:val="00E72D37"/>
    <w:rsid w:val="00F039D7"/>
    <w:rsid w:val="00F312C0"/>
    <w:rsid w:val="00F41BC2"/>
    <w:rsid w:val="00F44EE4"/>
    <w:rsid w:val="00F45E39"/>
    <w:rsid w:val="00F70D10"/>
    <w:rsid w:val="00F83B5E"/>
    <w:rsid w:val="00FB22AB"/>
    <w:rsid w:val="00FB53F9"/>
    <w:rsid w:val="00FC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07E0"/>
    <w:rPr>
      <w:b/>
      <w:bCs/>
    </w:rPr>
  </w:style>
  <w:style w:type="paragraph" w:styleId="2">
    <w:name w:val="Body Text 2"/>
    <w:basedOn w:val="a"/>
    <w:link w:val="20"/>
    <w:rsid w:val="00AE4A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4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E4A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E4A1E"/>
  </w:style>
  <w:style w:type="character" w:customStyle="1" w:styleId="a5">
    <w:name w:val="Без интервала Знак"/>
    <w:basedOn w:val="a0"/>
    <w:link w:val="a4"/>
    <w:uiPriority w:val="1"/>
    <w:rsid w:val="00AE4A1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E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rsid w:val="00DC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E99973E69221FF685E92BED79C01C558BDEEFAE1B321AC67D739CEBDS4J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SviridovaLV</dc:creator>
  <cp:lastModifiedBy>SviridovaLV</cp:lastModifiedBy>
  <cp:revision>46</cp:revision>
  <cp:lastPrinted>2018-04-13T10:41:00Z</cp:lastPrinted>
  <dcterms:created xsi:type="dcterms:W3CDTF">2017-05-04T05:48:00Z</dcterms:created>
  <dcterms:modified xsi:type="dcterms:W3CDTF">2018-04-13T10:43:00Z</dcterms:modified>
</cp:coreProperties>
</file>