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0" w:rsidRDefault="001C139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КОТОВСКАЯ</w:t>
      </w:r>
      <w:r w:rsidRPr="001C1390">
        <w:rPr>
          <w:rFonts w:ascii="Times New Roman" w:hAnsi="Times New Roman" w:cs="Times New Roman"/>
          <w:sz w:val="26"/>
          <w:szCs w:val="26"/>
        </w:rPr>
        <w:t xml:space="preserve"> РАЙОННАЯ ДУМА </w:t>
      </w:r>
    </w:p>
    <w:p w:rsidR="001C1390" w:rsidRDefault="001C139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C1390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1C1390" w:rsidRPr="001C1390" w:rsidRDefault="001C1390" w:rsidP="001C139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C1390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</w:t>
      </w:r>
    </w:p>
    <w:p w:rsidR="001C1390" w:rsidRPr="001C1390" w:rsidRDefault="001C13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C1390" w:rsidRPr="001C1390" w:rsidRDefault="001C13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1390">
        <w:rPr>
          <w:rFonts w:ascii="Times New Roman" w:hAnsi="Times New Roman" w:cs="Times New Roman"/>
          <w:sz w:val="26"/>
          <w:szCs w:val="26"/>
        </w:rPr>
        <w:t>РЕШЕНИЕ</w:t>
      </w:r>
    </w:p>
    <w:p w:rsidR="001C1390" w:rsidRDefault="00C714B4" w:rsidP="001C1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714B4">
        <w:rPr>
          <w:rFonts w:ascii="Times New Roman" w:hAnsi="Times New Roman" w:cs="Times New Roman"/>
          <w:b w:val="0"/>
          <w:sz w:val="28"/>
          <w:szCs w:val="28"/>
        </w:rPr>
        <w:t>26 декабря  2019 года</w:t>
      </w:r>
      <w:r w:rsidR="001C1390" w:rsidRPr="00C714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1C1390" w:rsidRPr="00C714B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62/16-6-РД</w:t>
      </w:r>
    </w:p>
    <w:p w:rsidR="00C714B4" w:rsidRPr="00C714B4" w:rsidRDefault="00C714B4" w:rsidP="001C1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1390" w:rsidRPr="00C714B4" w:rsidRDefault="001C1390" w:rsidP="001C1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714B4" w:rsidRDefault="005E4450" w:rsidP="00C714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14B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Котовской районной Думы </w:t>
      </w:r>
    </w:p>
    <w:p w:rsidR="00C714B4" w:rsidRDefault="005E4450" w:rsidP="00C714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14B4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05.10.2011 г. №43-рД </w:t>
      </w:r>
    </w:p>
    <w:p w:rsidR="001C1390" w:rsidRDefault="001C1390" w:rsidP="00C714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14B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5E4450" w:rsidRPr="00C714B4">
        <w:rPr>
          <w:rFonts w:ascii="Times New Roman" w:hAnsi="Times New Roman" w:cs="Times New Roman"/>
          <w:b w:val="0"/>
          <w:sz w:val="28"/>
          <w:szCs w:val="28"/>
        </w:rPr>
        <w:t>Положения о контрольно-счетной палате Котовского муниципального района Волгоградской области»</w:t>
      </w:r>
    </w:p>
    <w:p w:rsidR="00C714B4" w:rsidRDefault="00C714B4" w:rsidP="00C714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14B4" w:rsidRDefault="00C714B4" w:rsidP="00C714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14B4" w:rsidRDefault="00C714B4" w:rsidP="00C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14B4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C714B4">
        <w:rPr>
          <w:rFonts w:ascii="Times New Roman" w:hAnsi="Times New Roman" w:cs="Times New Roman"/>
          <w:sz w:val="28"/>
          <w:szCs w:val="28"/>
        </w:rPr>
        <w:tab/>
      </w:r>
      <w:r w:rsidRPr="00C714B4">
        <w:rPr>
          <w:rFonts w:ascii="Times New Roman" w:hAnsi="Times New Roman" w:cs="Times New Roman"/>
          <w:sz w:val="28"/>
          <w:szCs w:val="28"/>
        </w:rPr>
        <w:tab/>
      </w:r>
      <w:r w:rsidRPr="00C714B4">
        <w:rPr>
          <w:rFonts w:ascii="Times New Roman" w:hAnsi="Times New Roman" w:cs="Times New Roman"/>
          <w:sz w:val="28"/>
          <w:szCs w:val="28"/>
        </w:rPr>
        <w:tab/>
        <w:t>26 декабря 2019 года</w:t>
      </w:r>
    </w:p>
    <w:p w:rsidR="00C714B4" w:rsidRPr="00C714B4" w:rsidRDefault="00C714B4" w:rsidP="00C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1390" w:rsidRPr="00C714B4" w:rsidRDefault="001C1390" w:rsidP="001C13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C1390" w:rsidRPr="00C714B4" w:rsidRDefault="00DC6140" w:rsidP="00AA5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4B4">
        <w:rPr>
          <w:rFonts w:ascii="Times New Roman" w:hAnsi="Times New Roman" w:cs="Times New Roman"/>
          <w:sz w:val="28"/>
          <w:szCs w:val="28"/>
        </w:rPr>
        <w:tab/>
      </w:r>
      <w:r w:rsidR="005E4450" w:rsidRPr="00C714B4">
        <w:rPr>
          <w:rFonts w:ascii="Times New Roman" w:hAnsi="Times New Roman" w:cs="Times New Roman"/>
          <w:sz w:val="28"/>
          <w:szCs w:val="28"/>
        </w:rPr>
        <w:t>На основании Закона Волгоградской области от 22.11.2019 г. № 99-ОД «О внесении изменений в Закон Волгоградск</w:t>
      </w:r>
      <w:r w:rsidR="00C714B4">
        <w:rPr>
          <w:rFonts w:ascii="Times New Roman" w:hAnsi="Times New Roman" w:cs="Times New Roman"/>
          <w:sz w:val="28"/>
          <w:szCs w:val="28"/>
        </w:rPr>
        <w:t>ой области от 17 декабря 1999 года</w:t>
      </w:r>
      <w:r w:rsidR="005E4450" w:rsidRPr="00C714B4">
        <w:rPr>
          <w:rFonts w:ascii="Times New Roman" w:hAnsi="Times New Roman" w:cs="Times New Roman"/>
          <w:sz w:val="28"/>
          <w:szCs w:val="28"/>
        </w:rPr>
        <w:t xml:space="preserve"> №344-ОД «О контрольно-счетной палате Волгоградской области»</w:t>
      </w:r>
      <w:r w:rsidR="001C1390" w:rsidRPr="00C714B4">
        <w:rPr>
          <w:rFonts w:ascii="Times New Roman" w:hAnsi="Times New Roman" w:cs="Times New Roman"/>
          <w:sz w:val="28"/>
          <w:szCs w:val="28"/>
        </w:rPr>
        <w:t xml:space="preserve">, </w:t>
      </w:r>
      <w:r w:rsidR="00C714B4">
        <w:rPr>
          <w:rFonts w:ascii="Times New Roman" w:hAnsi="Times New Roman" w:cs="Times New Roman"/>
          <w:sz w:val="28"/>
          <w:szCs w:val="28"/>
        </w:rPr>
        <w:tab/>
      </w:r>
      <w:r w:rsidR="004A1CDB" w:rsidRPr="00C714B4">
        <w:rPr>
          <w:rFonts w:ascii="Times New Roman" w:hAnsi="Times New Roman" w:cs="Times New Roman"/>
          <w:sz w:val="28"/>
          <w:szCs w:val="28"/>
        </w:rPr>
        <w:t>Котовская</w:t>
      </w:r>
      <w:r w:rsidR="001C1390" w:rsidRPr="00C714B4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="001C1390" w:rsidRPr="00C714B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50E5D" w:rsidRPr="00C714B4" w:rsidRDefault="00C714B4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390" w:rsidRPr="00C714B4">
        <w:rPr>
          <w:rFonts w:ascii="Times New Roman" w:hAnsi="Times New Roman" w:cs="Times New Roman"/>
          <w:sz w:val="28"/>
          <w:szCs w:val="28"/>
        </w:rPr>
        <w:t xml:space="preserve">1. </w:t>
      </w:r>
      <w:r w:rsidR="00650E5D" w:rsidRPr="00C714B4">
        <w:rPr>
          <w:rFonts w:ascii="Times New Roman" w:hAnsi="Times New Roman" w:cs="Times New Roman"/>
          <w:sz w:val="28"/>
          <w:szCs w:val="28"/>
        </w:rPr>
        <w:t>Внести в решение Котовской</w:t>
      </w:r>
      <w:r>
        <w:rPr>
          <w:rFonts w:ascii="Times New Roman" w:hAnsi="Times New Roman" w:cs="Times New Roman"/>
          <w:sz w:val="28"/>
          <w:szCs w:val="28"/>
        </w:rPr>
        <w:t xml:space="preserve"> районной Думы от 05.10.2011 </w:t>
      </w:r>
      <w:r w:rsidR="00650E5D" w:rsidRPr="00C714B4">
        <w:rPr>
          <w:rFonts w:ascii="Times New Roman" w:hAnsi="Times New Roman" w:cs="Times New Roman"/>
          <w:sz w:val="28"/>
          <w:szCs w:val="28"/>
        </w:rPr>
        <w:t>№43-рД «Об утверждении Положения о контрольно-счетной палате Котовского муниципального района Волгоградской области» (</w:t>
      </w:r>
      <w:r>
        <w:rPr>
          <w:rFonts w:ascii="Times New Roman" w:hAnsi="Times New Roman" w:cs="Times New Roman"/>
          <w:sz w:val="28"/>
          <w:szCs w:val="28"/>
        </w:rPr>
        <w:t>в редакции решений</w:t>
      </w:r>
      <w:r w:rsidR="00650E5D" w:rsidRPr="00C714B4">
        <w:rPr>
          <w:rFonts w:ascii="Times New Roman" w:hAnsi="Times New Roman" w:cs="Times New Roman"/>
          <w:sz w:val="28"/>
          <w:szCs w:val="28"/>
        </w:rPr>
        <w:t xml:space="preserve"> от 29.11.2011 г. №51-РД, от 01.06.2012 г. №19-РД, от 03.03.2014 г. №17-рД, от 30.01.2017 г. №16-РД, от 05.03.2019 г. №10-РД) следующие изменения:</w:t>
      </w:r>
    </w:p>
    <w:p w:rsidR="00650E5D" w:rsidRPr="00C714B4" w:rsidRDefault="00C714B4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8EA" w:rsidRPr="00C714B4">
        <w:rPr>
          <w:rFonts w:ascii="Times New Roman" w:hAnsi="Times New Roman" w:cs="Times New Roman"/>
          <w:sz w:val="28"/>
          <w:szCs w:val="28"/>
        </w:rPr>
        <w:t>1.</w:t>
      </w:r>
      <w:r w:rsidR="00650E5D" w:rsidRPr="00C714B4">
        <w:rPr>
          <w:rFonts w:ascii="Times New Roman" w:hAnsi="Times New Roman" w:cs="Times New Roman"/>
          <w:sz w:val="28"/>
          <w:szCs w:val="28"/>
        </w:rPr>
        <w:t xml:space="preserve">1) пункт 4 статьи 1 </w:t>
      </w:r>
      <w:r w:rsidR="00AE28EA" w:rsidRPr="00C714B4">
        <w:rPr>
          <w:rFonts w:ascii="Times New Roman" w:hAnsi="Times New Roman" w:cs="Times New Roman"/>
          <w:sz w:val="28"/>
          <w:szCs w:val="28"/>
        </w:rPr>
        <w:t xml:space="preserve">Положения, утвержденного вышеназванным решением, </w:t>
      </w:r>
      <w:r w:rsidR="00650E5D" w:rsidRPr="00C714B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E28EA" w:rsidRPr="00C714B4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650E5D" w:rsidRPr="00C714B4">
        <w:rPr>
          <w:rFonts w:ascii="Times New Roman" w:hAnsi="Times New Roman" w:cs="Times New Roman"/>
          <w:sz w:val="28"/>
          <w:szCs w:val="28"/>
        </w:rPr>
        <w:t>:</w:t>
      </w:r>
    </w:p>
    <w:p w:rsidR="001C1390" w:rsidRPr="00C714B4" w:rsidRDefault="00650E5D" w:rsidP="00650E5D">
      <w:pPr>
        <w:jc w:val="both"/>
        <w:rPr>
          <w:sz w:val="28"/>
          <w:szCs w:val="28"/>
        </w:rPr>
      </w:pPr>
      <w:r w:rsidRPr="00C714B4">
        <w:rPr>
          <w:sz w:val="28"/>
          <w:szCs w:val="28"/>
        </w:rPr>
        <w:t xml:space="preserve">«4. </w:t>
      </w:r>
      <w:r w:rsidRPr="00C714B4">
        <w:rPr>
          <w:spacing w:val="-3"/>
          <w:sz w:val="28"/>
          <w:szCs w:val="28"/>
        </w:rPr>
        <w:t xml:space="preserve">Контрольно-счетная палата является органом местного самоуправления, обладает правами юридического лица,  </w:t>
      </w:r>
      <w:r w:rsidRPr="00C714B4">
        <w:rPr>
          <w:sz w:val="28"/>
          <w:szCs w:val="28"/>
        </w:rPr>
        <w:t xml:space="preserve">имеет печать и бланки со </w:t>
      </w:r>
      <w:r w:rsidRPr="00C714B4">
        <w:rPr>
          <w:spacing w:val="-1"/>
          <w:sz w:val="28"/>
          <w:szCs w:val="28"/>
        </w:rPr>
        <w:t>своим наименованием.</w:t>
      </w:r>
      <w:r w:rsidRPr="00C714B4">
        <w:rPr>
          <w:sz w:val="28"/>
          <w:szCs w:val="28"/>
        </w:rPr>
        <w:t xml:space="preserve"> Контрольно-счетная палата является муниципальным казенным учреждением. Сокращенное наименование - КСП Котовского муниципального района». </w:t>
      </w:r>
    </w:p>
    <w:p w:rsidR="00650E5D" w:rsidRPr="00C714B4" w:rsidRDefault="00C714B4" w:rsidP="00650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8EA" w:rsidRPr="00C714B4">
        <w:rPr>
          <w:sz w:val="28"/>
          <w:szCs w:val="28"/>
        </w:rPr>
        <w:t>1.</w:t>
      </w:r>
      <w:r w:rsidR="00650E5D" w:rsidRPr="00C714B4">
        <w:rPr>
          <w:sz w:val="28"/>
          <w:szCs w:val="28"/>
        </w:rPr>
        <w:t xml:space="preserve">2) пункт 16 части 1 статьи 8 </w:t>
      </w:r>
      <w:r w:rsidR="00AE28EA" w:rsidRPr="00C714B4">
        <w:rPr>
          <w:sz w:val="28"/>
          <w:szCs w:val="28"/>
        </w:rPr>
        <w:t xml:space="preserve">Положения, утвержденного вышеназванным решением, </w:t>
      </w:r>
      <w:r w:rsidR="00650E5D" w:rsidRPr="00C714B4">
        <w:rPr>
          <w:sz w:val="28"/>
          <w:szCs w:val="28"/>
        </w:rPr>
        <w:t xml:space="preserve">изложить в </w:t>
      </w:r>
      <w:r w:rsidR="00AE28EA" w:rsidRPr="00C714B4">
        <w:rPr>
          <w:sz w:val="28"/>
          <w:szCs w:val="28"/>
        </w:rPr>
        <w:t xml:space="preserve">следующей </w:t>
      </w:r>
      <w:r w:rsidR="00650E5D" w:rsidRPr="00C714B4">
        <w:rPr>
          <w:sz w:val="28"/>
          <w:szCs w:val="28"/>
        </w:rPr>
        <w:t>редакции:</w:t>
      </w:r>
    </w:p>
    <w:p w:rsidR="00650E5D" w:rsidRPr="00C714B4" w:rsidRDefault="00FC5523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4B4">
        <w:rPr>
          <w:rFonts w:ascii="Times New Roman" w:hAnsi="Times New Roman" w:cs="Times New Roman"/>
          <w:sz w:val="28"/>
          <w:szCs w:val="28"/>
        </w:rPr>
        <w:t>«16)</w:t>
      </w:r>
      <w:r w:rsidR="00F11F06" w:rsidRPr="00C714B4">
        <w:rPr>
          <w:rFonts w:ascii="Times New Roman" w:hAnsi="Times New Roman" w:cs="Times New Roman"/>
          <w:sz w:val="28"/>
          <w:szCs w:val="28"/>
        </w:rPr>
        <w:t xml:space="preserve"> </w:t>
      </w:r>
      <w:r w:rsidR="00650E5D" w:rsidRPr="00C714B4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="00650E5D" w:rsidRPr="00C714B4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внутреннего финансового аудита</w:t>
      </w:r>
      <w:proofErr w:type="gramEnd"/>
      <w:r w:rsidR="00F11F06" w:rsidRPr="00C714B4">
        <w:rPr>
          <w:rFonts w:ascii="Times New Roman" w:hAnsi="Times New Roman" w:cs="Times New Roman"/>
          <w:sz w:val="28"/>
          <w:szCs w:val="28"/>
        </w:rPr>
        <w:t>».</w:t>
      </w:r>
    </w:p>
    <w:p w:rsidR="00F11F06" w:rsidRPr="00C714B4" w:rsidRDefault="00C714B4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8EA" w:rsidRPr="00C714B4">
        <w:rPr>
          <w:rFonts w:ascii="Times New Roman" w:hAnsi="Times New Roman" w:cs="Times New Roman"/>
          <w:sz w:val="28"/>
          <w:szCs w:val="28"/>
        </w:rPr>
        <w:t>1.</w:t>
      </w:r>
      <w:r w:rsidR="00F11F06" w:rsidRPr="00C714B4">
        <w:rPr>
          <w:rFonts w:ascii="Times New Roman" w:hAnsi="Times New Roman" w:cs="Times New Roman"/>
          <w:sz w:val="28"/>
          <w:szCs w:val="28"/>
        </w:rPr>
        <w:t xml:space="preserve">3) часть 2 статьи 8 </w:t>
      </w:r>
      <w:r w:rsidR="00AE28EA" w:rsidRPr="00C714B4">
        <w:rPr>
          <w:rFonts w:ascii="Times New Roman" w:hAnsi="Times New Roman" w:cs="Times New Roman"/>
          <w:sz w:val="28"/>
          <w:szCs w:val="28"/>
        </w:rPr>
        <w:t xml:space="preserve">Положения, утвержденного вышеназванным решением, </w:t>
      </w:r>
      <w:r w:rsidR="00F11F06" w:rsidRPr="00C714B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E28EA" w:rsidRPr="00C714B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11F06" w:rsidRPr="00C714B4">
        <w:rPr>
          <w:rFonts w:ascii="Times New Roman" w:hAnsi="Times New Roman" w:cs="Times New Roman"/>
          <w:sz w:val="28"/>
          <w:szCs w:val="28"/>
        </w:rPr>
        <w:t>редакции:</w:t>
      </w:r>
    </w:p>
    <w:p w:rsidR="00F11F06" w:rsidRPr="00C714B4" w:rsidRDefault="00F11F06" w:rsidP="00F1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4B4">
        <w:rPr>
          <w:rFonts w:ascii="Times New Roman" w:hAnsi="Times New Roman" w:cs="Times New Roman"/>
          <w:sz w:val="28"/>
          <w:szCs w:val="28"/>
        </w:rPr>
        <w:t xml:space="preserve">  «Внешний муниципальный финансовый контроль осуществля</w:t>
      </w:r>
      <w:r w:rsidR="00624827" w:rsidRPr="00C714B4">
        <w:rPr>
          <w:rFonts w:ascii="Times New Roman" w:hAnsi="Times New Roman" w:cs="Times New Roman"/>
          <w:sz w:val="28"/>
          <w:szCs w:val="28"/>
        </w:rPr>
        <w:t>ется контрольно-счетной палатой</w:t>
      </w:r>
      <w:r w:rsidRPr="00C714B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714B4">
        <w:rPr>
          <w:rFonts w:ascii="Times New Roman" w:hAnsi="Times New Roman" w:cs="Times New Roman"/>
          <w:sz w:val="28"/>
          <w:szCs w:val="28"/>
        </w:rPr>
        <w:t xml:space="preserve">в отношении объектов, определенных </w:t>
      </w:r>
      <w:hyperlink r:id="rId4" w:history="1">
        <w:r w:rsidRPr="00C714B4">
          <w:rPr>
            <w:rFonts w:ascii="Times New Roman" w:hAnsi="Times New Roman" w:cs="Times New Roman"/>
            <w:sz w:val="28"/>
            <w:szCs w:val="28"/>
          </w:rPr>
          <w:t>статьей 266.1</w:t>
        </w:r>
      </w:hyperlink>
      <w:r w:rsidRPr="00C714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C714B4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714B4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и деятельности контрольно-</w:t>
      </w:r>
      <w:r w:rsidRPr="00C714B4">
        <w:rPr>
          <w:rFonts w:ascii="Times New Roman" w:hAnsi="Times New Roman" w:cs="Times New Roman"/>
          <w:sz w:val="28"/>
          <w:szCs w:val="28"/>
        </w:rPr>
        <w:lastRenderedPageBreak/>
        <w:t>счетных органов субъектов Российской Федерации и муниципальных образований"</w:t>
      </w:r>
      <w:r w:rsidR="003338F0" w:rsidRPr="00C714B4">
        <w:rPr>
          <w:rFonts w:ascii="Times New Roman" w:hAnsi="Times New Roman" w:cs="Times New Roman"/>
          <w:sz w:val="28"/>
          <w:szCs w:val="28"/>
        </w:rPr>
        <w:t>;</w:t>
      </w:r>
    </w:p>
    <w:p w:rsidR="00F11F06" w:rsidRPr="00C714B4" w:rsidRDefault="00C714B4" w:rsidP="00F1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8EA" w:rsidRPr="00C714B4">
        <w:rPr>
          <w:rFonts w:ascii="Times New Roman" w:hAnsi="Times New Roman" w:cs="Times New Roman"/>
          <w:sz w:val="28"/>
          <w:szCs w:val="28"/>
        </w:rPr>
        <w:t>1.</w:t>
      </w:r>
      <w:r w:rsidR="00F11F06" w:rsidRPr="00C714B4"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AE28EA" w:rsidRPr="00C714B4">
        <w:rPr>
          <w:rFonts w:ascii="Times New Roman" w:hAnsi="Times New Roman" w:cs="Times New Roman"/>
          <w:sz w:val="28"/>
          <w:szCs w:val="28"/>
        </w:rPr>
        <w:t>6</w:t>
      </w:r>
      <w:r w:rsidR="00F11F06" w:rsidRPr="00C714B4">
        <w:rPr>
          <w:rFonts w:ascii="Times New Roman" w:hAnsi="Times New Roman" w:cs="Times New Roman"/>
          <w:sz w:val="28"/>
          <w:szCs w:val="28"/>
        </w:rPr>
        <w:t xml:space="preserve"> статьи 16 </w:t>
      </w:r>
      <w:r w:rsidR="00AE28EA" w:rsidRPr="00C714B4">
        <w:rPr>
          <w:rFonts w:ascii="Times New Roman" w:hAnsi="Times New Roman" w:cs="Times New Roman"/>
          <w:sz w:val="28"/>
          <w:szCs w:val="28"/>
        </w:rPr>
        <w:t xml:space="preserve">Положения, утвержденного вышеназванным решением, </w:t>
      </w:r>
      <w:r w:rsidR="00F11F06" w:rsidRPr="00C714B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E28EA" w:rsidRPr="00C714B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11F06" w:rsidRPr="00C714B4">
        <w:rPr>
          <w:rFonts w:ascii="Times New Roman" w:hAnsi="Times New Roman" w:cs="Times New Roman"/>
          <w:sz w:val="28"/>
          <w:szCs w:val="28"/>
        </w:rPr>
        <w:t>редакции:</w:t>
      </w:r>
    </w:p>
    <w:p w:rsidR="00F11F06" w:rsidRPr="00C714B4" w:rsidRDefault="00F11F06" w:rsidP="00F11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4B4">
        <w:rPr>
          <w:rFonts w:ascii="Times New Roman" w:hAnsi="Times New Roman" w:cs="Times New Roman"/>
          <w:sz w:val="28"/>
          <w:szCs w:val="28"/>
        </w:rPr>
        <w:t>«6.</w:t>
      </w:r>
      <w:r w:rsidR="00C714B4">
        <w:rPr>
          <w:rFonts w:ascii="Times New Roman" w:hAnsi="Times New Roman" w:cs="Times New Roman"/>
          <w:sz w:val="28"/>
          <w:szCs w:val="28"/>
        </w:rPr>
        <w:t xml:space="preserve"> </w:t>
      </w:r>
      <w:r w:rsidRPr="00C714B4">
        <w:rPr>
          <w:rFonts w:ascii="Times New Roman" w:hAnsi="Times New Roman" w:cs="Times New Roman"/>
          <w:sz w:val="28"/>
          <w:szCs w:val="28"/>
        </w:rPr>
        <w:t>Главные администраторы бюджетных средств Котовского муниципального района направляют в контрольно-счетную палату бюджетную отчетность».</w:t>
      </w:r>
    </w:p>
    <w:p w:rsidR="001C1390" w:rsidRDefault="00C714B4" w:rsidP="0023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B9E" w:rsidRPr="00C714B4">
        <w:rPr>
          <w:rFonts w:ascii="Times New Roman" w:hAnsi="Times New Roman" w:cs="Times New Roman"/>
          <w:sz w:val="28"/>
          <w:szCs w:val="28"/>
        </w:rPr>
        <w:t>2</w:t>
      </w:r>
      <w:r w:rsidR="001C1390" w:rsidRPr="00C714B4">
        <w:rPr>
          <w:rFonts w:ascii="Times New Roman" w:hAnsi="Times New Roman" w:cs="Times New Roman"/>
          <w:sz w:val="28"/>
          <w:szCs w:val="28"/>
        </w:rPr>
        <w:t xml:space="preserve">. </w:t>
      </w:r>
      <w:r w:rsidR="00D605FA" w:rsidRPr="00C714B4">
        <w:rPr>
          <w:rFonts w:ascii="Times New Roman" w:hAnsi="Times New Roman" w:cs="Times New Roman"/>
          <w:sz w:val="28"/>
          <w:szCs w:val="28"/>
        </w:rPr>
        <w:t>Настоящее р</w:t>
      </w:r>
      <w:r w:rsidR="001C1390" w:rsidRPr="00C714B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F9083C" w:rsidRPr="00C714B4"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="001C1390" w:rsidRPr="00C714B4">
        <w:rPr>
          <w:rFonts w:ascii="Times New Roman" w:hAnsi="Times New Roman" w:cs="Times New Roman"/>
          <w:sz w:val="28"/>
          <w:szCs w:val="28"/>
        </w:rPr>
        <w:t>.</w:t>
      </w:r>
    </w:p>
    <w:p w:rsidR="00C714B4" w:rsidRDefault="00C714B4" w:rsidP="0023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4B4" w:rsidRDefault="00C714B4" w:rsidP="0023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4B4" w:rsidRDefault="00C714B4" w:rsidP="0023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4B4" w:rsidRPr="00C714B4" w:rsidRDefault="00C714B4" w:rsidP="0023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390" w:rsidRPr="00C714B4" w:rsidRDefault="001C1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390" w:rsidRPr="00C714B4" w:rsidRDefault="00587FF1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14B4">
        <w:rPr>
          <w:rFonts w:ascii="Times New Roman" w:hAnsi="Times New Roman" w:cs="Times New Roman"/>
          <w:sz w:val="28"/>
          <w:szCs w:val="28"/>
        </w:rPr>
        <w:t>Председатель</w:t>
      </w:r>
      <w:r w:rsidR="001C1390" w:rsidRPr="00C714B4">
        <w:rPr>
          <w:rFonts w:ascii="Times New Roman" w:hAnsi="Times New Roman" w:cs="Times New Roman"/>
          <w:sz w:val="28"/>
          <w:szCs w:val="28"/>
        </w:rPr>
        <w:t xml:space="preserve"> </w:t>
      </w:r>
      <w:r w:rsidR="004A1CDB" w:rsidRPr="00C714B4">
        <w:rPr>
          <w:rFonts w:ascii="Times New Roman" w:hAnsi="Times New Roman" w:cs="Times New Roman"/>
          <w:sz w:val="28"/>
          <w:szCs w:val="28"/>
        </w:rPr>
        <w:t>Котовско</w:t>
      </w:r>
      <w:r w:rsidRPr="00C714B4">
        <w:rPr>
          <w:rFonts w:ascii="Times New Roman" w:hAnsi="Times New Roman" w:cs="Times New Roman"/>
          <w:sz w:val="28"/>
          <w:szCs w:val="28"/>
        </w:rPr>
        <w:t>й</w:t>
      </w:r>
    </w:p>
    <w:p w:rsidR="00F9083C" w:rsidRPr="00C714B4" w:rsidRDefault="00587FF1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14B4">
        <w:rPr>
          <w:rFonts w:ascii="Times New Roman" w:hAnsi="Times New Roman" w:cs="Times New Roman"/>
          <w:sz w:val="28"/>
          <w:szCs w:val="28"/>
        </w:rPr>
        <w:t>р</w:t>
      </w:r>
      <w:r w:rsidR="001C1390" w:rsidRPr="00C714B4">
        <w:rPr>
          <w:rFonts w:ascii="Times New Roman" w:hAnsi="Times New Roman" w:cs="Times New Roman"/>
          <w:sz w:val="28"/>
          <w:szCs w:val="28"/>
        </w:rPr>
        <w:t>айон</w:t>
      </w:r>
      <w:r w:rsidRPr="00C714B4">
        <w:rPr>
          <w:rFonts w:ascii="Times New Roman" w:hAnsi="Times New Roman" w:cs="Times New Roman"/>
          <w:sz w:val="28"/>
          <w:szCs w:val="28"/>
        </w:rPr>
        <w:t>ной Думы</w:t>
      </w:r>
      <w:r w:rsidR="00F9083C" w:rsidRPr="00C714B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</w:t>
      </w:r>
      <w:r w:rsidR="00DC6140" w:rsidRPr="00C714B4">
        <w:rPr>
          <w:rFonts w:ascii="Times New Roman" w:hAnsi="Times New Roman" w:cs="Times New Roman"/>
          <w:sz w:val="28"/>
          <w:szCs w:val="28"/>
        </w:rPr>
        <w:t>И.М. Боровая</w:t>
      </w:r>
    </w:p>
    <w:p w:rsidR="001C1390" w:rsidRPr="00C714B4" w:rsidRDefault="001C1390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C1390" w:rsidRPr="00C714B4" w:rsidSect="000665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90"/>
    <w:rsid w:val="00066561"/>
    <w:rsid w:val="00067AE4"/>
    <w:rsid w:val="00080B9E"/>
    <w:rsid w:val="00087D52"/>
    <w:rsid w:val="00132D1F"/>
    <w:rsid w:val="001B2D6C"/>
    <w:rsid w:val="001C1390"/>
    <w:rsid w:val="0021637C"/>
    <w:rsid w:val="002341FA"/>
    <w:rsid w:val="00261553"/>
    <w:rsid w:val="002753FC"/>
    <w:rsid w:val="002F418F"/>
    <w:rsid w:val="003338F0"/>
    <w:rsid w:val="0039656E"/>
    <w:rsid w:val="003E1BAF"/>
    <w:rsid w:val="00445D83"/>
    <w:rsid w:val="00461C92"/>
    <w:rsid w:val="004A1CDB"/>
    <w:rsid w:val="004B2758"/>
    <w:rsid w:val="004B699E"/>
    <w:rsid w:val="004D0999"/>
    <w:rsid w:val="0052103C"/>
    <w:rsid w:val="00587FF1"/>
    <w:rsid w:val="005D2EC5"/>
    <w:rsid w:val="005E4450"/>
    <w:rsid w:val="0060672B"/>
    <w:rsid w:val="00613AF8"/>
    <w:rsid w:val="00621994"/>
    <w:rsid w:val="0062375F"/>
    <w:rsid w:val="00624827"/>
    <w:rsid w:val="00650E5D"/>
    <w:rsid w:val="006A4820"/>
    <w:rsid w:val="00717D7A"/>
    <w:rsid w:val="007A288B"/>
    <w:rsid w:val="0082240B"/>
    <w:rsid w:val="008E2784"/>
    <w:rsid w:val="00A0470F"/>
    <w:rsid w:val="00AA5C3B"/>
    <w:rsid w:val="00AD298C"/>
    <w:rsid w:val="00AE28EA"/>
    <w:rsid w:val="00AF6F4C"/>
    <w:rsid w:val="00BE3D80"/>
    <w:rsid w:val="00C714B4"/>
    <w:rsid w:val="00D279F8"/>
    <w:rsid w:val="00D434C7"/>
    <w:rsid w:val="00D605FA"/>
    <w:rsid w:val="00D60AD7"/>
    <w:rsid w:val="00D63A66"/>
    <w:rsid w:val="00D756D3"/>
    <w:rsid w:val="00DB079E"/>
    <w:rsid w:val="00DC6140"/>
    <w:rsid w:val="00DD15A7"/>
    <w:rsid w:val="00DD3466"/>
    <w:rsid w:val="00DE51E7"/>
    <w:rsid w:val="00E54B46"/>
    <w:rsid w:val="00ED2DEB"/>
    <w:rsid w:val="00F11559"/>
    <w:rsid w:val="00F11F06"/>
    <w:rsid w:val="00F42B89"/>
    <w:rsid w:val="00F9083C"/>
    <w:rsid w:val="00F921AE"/>
    <w:rsid w:val="00FC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D2DEB"/>
    <w:pPr>
      <w:spacing w:after="0" w:line="240" w:lineRule="auto"/>
    </w:pPr>
  </w:style>
  <w:style w:type="table" w:styleId="a4">
    <w:name w:val="Table Grid"/>
    <w:basedOn w:val="a1"/>
    <w:uiPriority w:val="59"/>
    <w:rsid w:val="00650E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11F0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11F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23DB89A36B46336A458954D571EFD8A2B644495C8EB31DD2598932ED39ABC36560DB2C71BCD75C2052F6F0DFEF0A26AE58B29A95EB1422P23EK" TargetMode="External"/><Relationship Id="rId4" Type="http://schemas.openxmlformats.org/officeDocument/2006/relationships/hyperlink" Target="consultantplus://offline/ref=7123DB89A36B46336A458954D571EFD8A2B44646538FB31DD2598932ED39ABC36560DB2E77BBD45F7708E6F496BA0538AD44AD9A8BE8P13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Светлана Николаевна Сейдалина</cp:lastModifiedBy>
  <cp:revision>2</cp:revision>
  <cp:lastPrinted>2019-12-12T10:12:00Z</cp:lastPrinted>
  <dcterms:created xsi:type="dcterms:W3CDTF">2019-12-24T04:50:00Z</dcterms:created>
  <dcterms:modified xsi:type="dcterms:W3CDTF">2019-12-24T04:50:00Z</dcterms:modified>
</cp:coreProperties>
</file>