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КОТОВСКАЯ РАЙОННАЯ ДУМА </w:t>
      </w:r>
    </w:p>
    <w:p w:rsidR="00127F4E" w:rsidRDefault="00127F4E" w:rsidP="0012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27F4E" w:rsidRDefault="00127F4E" w:rsidP="00127F4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127F4E" w:rsidRDefault="00127F4E" w:rsidP="00127F4E">
      <w:pPr>
        <w:shd w:val="clear" w:color="auto" w:fill="FFFFFF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РЕШЕНИЕ</w:t>
      </w:r>
    </w:p>
    <w:p w:rsidR="00127F4E" w:rsidRDefault="00127F4E" w:rsidP="00127F4E">
      <w:pPr>
        <w:shd w:val="clear" w:color="auto" w:fill="FFFFFF"/>
        <w:spacing w:before="77" w:line="346" w:lineRule="exact"/>
        <w:jc w:val="center"/>
        <w:rPr>
          <w:b/>
          <w:spacing w:val="-10"/>
          <w:sz w:val="28"/>
          <w:szCs w:val="28"/>
        </w:rPr>
      </w:pPr>
    </w:p>
    <w:p w:rsidR="00127F4E" w:rsidRDefault="00BB5597" w:rsidP="00127F4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2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января </w:t>
      </w:r>
      <w:r w:rsidR="00127F4E">
        <w:rPr>
          <w:sz w:val="28"/>
          <w:szCs w:val="28"/>
        </w:rPr>
        <w:t xml:space="preserve"> 20</w:t>
      </w:r>
      <w:r w:rsidR="00A81CB3">
        <w:rPr>
          <w:sz w:val="28"/>
          <w:szCs w:val="28"/>
        </w:rPr>
        <w:t>20</w:t>
      </w:r>
      <w:r w:rsidR="00CC2C18">
        <w:rPr>
          <w:sz w:val="28"/>
          <w:szCs w:val="28"/>
        </w:rPr>
        <w:t xml:space="preserve"> </w:t>
      </w:r>
      <w:r w:rsidR="00127F4E">
        <w:rPr>
          <w:sz w:val="28"/>
          <w:szCs w:val="28"/>
        </w:rPr>
        <w:t xml:space="preserve">года                                              </w:t>
      </w:r>
      <w:r w:rsidR="00CC2C18">
        <w:rPr>
          <w:sz w:val="28"/>
          <w:szCs w:val="28"/>
        </w:rPr>
        <w:t xml:space="preserve">                           </w:t>
      </w:r>
      <w:r w:rsidR="009C10D7">
        <w:rPr>
          <w:sz w:val="28"/>
          <w:szCs w:val="28"/>
        </w:rPr>
        <w:t>№ 2/1</w:t>
      </w:r>
      <w:r>
        <w:rPr>
          <w:sz w:val="28"/>
          <w:szCs w:val="28"/>
        </w:rPr>
        <w:t>-6-</w:t>
      </w:r>
      <w:r w:rsidR="00127F4E">
        <w:rPr>
          <w:sz w:val="28"/>
          <w:szCs w:val="28"/>
        </w:rPr>
        <w:t>РД</w:t>
      </w:r>
    </w:p>
    <w:p w:rsidR="00127F4E" w:rsidRDefault="00127F4E" w:rsidP="00127F4E">
      <w:pPr>
        <w:pStyle w:val="ConsPlusNormal"/>
        <w:spacing w:line="276" w:lineRule="auto"/>
        <w:ind w:firstLine="0"/>
        <w:jc w:val="both"/>
        <w:outlineLvl w:val="0"/>
        <w:rPr>
          <w:sz w:val="28"/>
          <w:szCs w:val="28"/>
        </w:rPr>
      </w:pPr>
    </w:p>
    <w:p w:rsidR="00127F4E" w:rsidRDefault="00127F4E" w:rsidP="00127F4E">
      <w:pPr>
        <w:pStyle w:val="ConsPlusNormal"/>
        <w:ind w:firstLine="0"/>
        <w:jc w:val="both"/>
        <w:outlineLvl w:val="0"/>
        <w:rPr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0"/>
        <w:jc w:val="both"/>
        <w:outlineLvl w:val="0"/>
        <w:rPr>
          <w:sz w:val="22"/>
        </w:rPr>
      </w:pPr>
    </w:p>
    <w:p w:rsidR="007336B2" w:rsidRDefault="003A7AD9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 xml:space="preserve"> внесении  изменений в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62704F">
        <w:rPr>
          <w:rFonts w:ascii="Times New Roman" w:hAnsi="Times New Roman" w:cs="Times New Roman"/>
          <w:b w:val="0"/>
          <w:sz w:val="28"/>
          <w:szCs w:val="28"/>
        </w:rPr>
        <w:t>а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</w:p>
    <w:p w:rsidR="007336B2" w:rsidRDefault="00614D08" w:rsidP="00127F4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4D08">
        <w:rPr>
          <w:rFonts w:ascii="Times New Roman" w:hAnsi="Times New Roman" w:cs="Times New Roman"/>
          <w:b w:val="0"/>
          <w:sz w:val="28"/>
          <w:szCs w:val="28"/>
        </w:rPr>
        <w:t xml:space="preserve">Мирошниковского сельского поселения </w:t>
      </w:r>
      <w:r w:rsidR="007336B2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</w:t>
      </w:r>
    </w:p>
    <w:p w:rsidR="007336B2" w:rsidRDefault="007336B2" w:rsidP="00127F4E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5597" w:rsidRDefault="00BB5597" w:rsidP="00127F4E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5597" w:rsidRPr="00BB5597" w:rsidRDefault="00BB5597" w:rsidP="00127F4E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5597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BB5597">
        <w:rPr>
          <w:rFonts w:ascii="Times New Roman" w:hAnsi="Times New Roman" w:cs="Times New Roman"/>
          <w:sz w:val="28"/>
          <w:szCs w:val="28"/>
        </w:rPr>
        <w:tab/>
      </w:r>
      <w:r w:rsidRPr="00BB5597">
        <w:rPr>
          <w:rFonts w:ascii="Times New Roman" w:hAnsi="Times New Roman" w:cs="Times New Roman"/>
          <w:sz w:val="28"/>
          <w:szCs w:val="28"/>
        </w:rPr>
        <w:tab/>
      </w:r>
      <w:r w:rsidRPr="00BB5597">
        <w:rPr>
          <w:rFonts w:ascii="Times New Roman" w:hAnsi="Times New Roman" w:cs="Times New Roman"/>
          <w:sz w:val="28"/>
          <w:szCs w:val="28"/>
        </w:rPr>
        <w:tab/>
        <w:t>30 января 2020 года</w:t>
      </w:r>
    </w:p>
    <w:p w:rsidR="007336B2" w:rsidRDefault="007336B2" w:rsidP="00127F4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</w:t>
      </w:r>
      <w:r w:rsidR="005C7DC7">
        <w:rPr>
          <w:rFonts w:ascii="Times New Roman" w:hAnsi="Times New Roman" w:cs="Times New Roman"/>
          <w:sz w:val="28"/>
          <w:szCs w:val="28"/>
        </w:rPr>
        <w:t xml:space="preserve">городского поселения г. Котово </w:t>
      </w:r>
      <w:r>
        <w:rPr>
          <w:rFonts w:ascii="Times New Roman" w:hAnsi="Times New Roman" w:cs="Times New Roman"/>
          <w:sz w:val="28"/>
          <w:szCs w:val="28"/>
        </w:rPr>
        <w:t>Котовского муниципального района, с учетом заключения о рез</w:t>
      </w:r>
      <w:r w:rsidR="00964C2C">
        <w:rPr>
          <w:rFonts w:ascii="Times New Roman" w:hAnsi="Times New Roman" w:cs="Times New Roman"/>
          <w:sz w:val="28"/>
          <w:szCs w:val="28"/>
        </w:rPr>
        <w:t xml:space="preserve">ультатах публичных слушаний от </w:t>
      </w:r>
      <w:r w:rsidR="00614D08">
        <w:rPr>
          <w:rFonts w:ascii="Times New Roman" w:hAnsi="Times New Roman" w:cs="Times New Roman"/>
          <w:sz w:val="28"/>
          <w:szCs w:val="28"/>
        </w:rPr>
        <w:t>16</w:t>
      </w:r>
      <w:r w:rsidR="0062704F">
        <w:rPr>
          <w:rFonts w:ascii="Times New Roman" w:hAnsi="Times New Roman" w:cs="Times New Roman"/>
          <w:sz w:val="28"/>
          <w:szCs w:val="28"/>
        </w:rPr>
        <w:t>.</w:t>
      </w:r>
      <w:r w:rsidR="00614D0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270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г., в целях создания условий для устойчивого развития территорий, Котовская </w:t>
      </w:r>
      <w:r w:rsidR="005C7DC7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ая Дума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4F" w:rsidRDefault="003A7AD9" w:rsidP="006270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04F">
        <w:rPr>
          <w:rFonts w:ascii="Times New Roman" w:hAnsi="Times New Roman" w:cs="Times New Roman"/>
          <w:sz w:val="28"/>
          <w:szCs w:val="28"/>
        </w:rPr>
        <w:t xml:space="preserve">1. </w:t>
      </w:r>
      <w:r w:rsidR="0062704F" w:rsidRPr="0062704F">
        <w:rPr>
          <w:rFonts w:ascii="Times New Roman" w:hAnsi="Times New Roman" w:cs="Times New Roman"/>
          <w:sz w:val="28"/>
          <w:szCs w:val="28"/>
        </w:rPr>
        <w:t>В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нести  в Правила землепользования и застройки 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>Мирошниковского сельского поселения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Котовского муниципального района Волгоградской области</w:t>
      </w:r>
      <w:r w:rsidR="0062704F">
        <w:rPr>
          <w:rFonts w:ascii="Times New Roman" w:hAnsi="Times New Roman" w:cs="Times New Roman"/>
          <w:bCs/>
          <w:sz w:val="28"/>
          <w:szCs w:val="28"/>
        </w:rPr>
        <w:t>,</w:t>
      </w:r>
      <w:r w:rsidR="0062704F" w:rsidRPr="00627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62704F">
        <w:rPr>
          <w:rFonts w:ascii="Times New Roman" w:hAnsi="Times New Roman" w:cs="Times New Roman"/>
          <w:bCs/>
          <w:sz w:val="28"/>
          <w:szCs w:val="28"/>
        </w:rPr>
        <w:t>е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 решением Котовской районной Думы от 30.11.2018г. № 6</w:t>
      </w:r>
      <w:r w:rsidR="00614D08">
        <w:rPr>
          <w:rFonts w:ascii="Times New Roman" w:hAnsi="Times New Roman" w:cs="Times New Roman"/>
          <w:bCs/>
          <w:sz w:val="28"/>
          <w:szCs w:val="28"/>
        </w:rPr>
        <w:t>8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 xml:space="preserve">-РД «Об утверждении Правил землепользования и застройки </w:t>
      </w:r>
      <w:r w:rsidR="00614D08" w:rsidRPr="00614D08">
        <w:rPr>
          <w:rFonts w:ascii="Times New Roman" w:hAnsi="Times New Roman" w:cs="Times New Roman"/>
          <w:bCs/>
          <w:sz w:val="28"/>
          <w:szCs w:val="28"/>
        </w:rPr>
        <w:t xml:space="preserve">Мирошниковского сельского поселения </w:t>
      </w:r>
      <w:r w:rsidR="0062704F" w:rsidRPr="0062704F">
        <w:rPr>
          <w:rFonts w:ascii="Times New Roman" w:hAnsi="Times New Roman" w:cs="Times New Roman"/>
          <w:bCs/>
          <w:sz w:val="28"/>
          <w:szCs w:val="28"/>
        </w:rPr>
        <w:t>Котовского муниципального района Волгоградской области»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(далее – Правила)</w:t>
      </w:r>
      <w:r w:rsidR="0062704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E5DFC" w:rsidRDefault="0062704F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E5DFC">
        <w:rPr>
          <w:rFonts w:ascii="Times New Roman" w:hAnsi="Times New Roman" w:cs="Times New Roman"/>
          <w:bCs/>
          <w:sz w:val="28"/>
          <w:szCs w:val="28"/>
        </w:rPr>
        <w:t>Статью 23 Правил дополнить пунктом 5 следующего содержания:</w:t>
      </w:r>
    </w:p>
    <w:p w:rsidR="004E5DFC" w:rsidRDefault="004E5DFC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5. Зона размещения объектов производственного назначения (П-3).</w:t>
      </w:r>
    </w:p>
    <w:p w:rsidR="004E5DFC" w:rsidRPr="004E5DFC" w:rsidRDefault="004E5DFC" w:rsidP="004E5DFC">
      <w:pPr>
        <w:widowControl w:val="0"/>
        <w:tabs>
          <w:tab w:val="left" w:pos="1134"/>
        </w:tabs>
        <w:autoSpaceDE w:val="0"/>
        <w:ind w:firstLine="709"/>
        <w:jc w:val="both"/>
        <w:rPr>
          <w:rFonts w:eastAsia="Arial"/>
          <w:snapToGrid w:val="0"/>
          <w:sz w:val="28"/>
          <w:szCs w:val="28"/>
        </w:rPr>
      </w:pPr>
      <w:r w:rsidRPr="004E5DFC">
        <w:rPr>
          <w:rFonts w:eastAsia="Arial"/>
          <w:snapToGrid w:val="0"/>
          <w:sz w:val="28"/>
          <w:szCs w:val="28"/>
        </w:rPr>
        <w:t>Зона производственных предприятий I-II классов опасности выделена для обеспечения правовых условий формирования территорий, на которых осуществляется производственная деятельность.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804"/>
        <w:gridCol w:w="1559"/>
      </w:tblGrid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Код</w:t>
            </w:r>
          </w:p>
        </w:tc>
      </w:tr>
      <w:tr w:rsidR="004E5DFC" w:rsidRPr="004E5DFC" w:rsidTr="004E5DFC">
        <w:tc>
          <w:tcPr>
            <w:tcW w:w="9214" w:type="dxa"/>
            <w:gridSpan w:val="3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b/>
                <w:sz w:val="28"/>
                <w:szCs w:val="28"/>
              </w:rPr>
              <w:t>Основные виды разрешенного использования</w:t>
            </w:r>
          </w:p>
        </w:tc>
      </w:tr>
      <w:tr w:rsidR="004E5DFC" w:rsidRPr="004E5DFC" w:rsidTr="008347C9">
        <w:trPr>
          <w:trHeight w:val="480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Недропользование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6.1</w:t>
            </w:r>
          </w:p>
        </w:tc>
      </w:tr>
      <w:tr w:rsidR="004E5DFC" w:rsidRPr="004E5DFC" w:rsidTr="003524F7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Энергетика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6.7</w:t>
            </w:r>
          </w:p>
        </w:tc>
      </w:tr>
      <w:tr w:rsidR="004E5DFC" w:rsidRPr="004E5DFC" w:rsidTr="003524F7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4E5DFC">
              <w:rPr>
                <w:sz w:val="28"/>
                <w:szCs w:val="28"/>
                <w:lang w:eastAsia="ru-RU"/>
              </w:rPr>
              <w:t>6.8</w:t>
            </w:r>
          </w:p>
        </w:tc>
      </w:tr>
      <w:tr w:rsidR="004E5DFC" w:rsidRPr="004E5DFC" w:rsidTr="003524F7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</w:rPr>
              <w:t>6.9</w:t>
            </w:r>
          </w:p>
        </w:tc>
      </w:tr>
      <w:tr w:rsidR="004E5DFC" w:rsidRPr="004E5DFC" w:rsidTr="008347C9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7.0</w:t>
            </w:r>
          </w:p>
        </w:tc>
      </w:tr>
      <w:tr w:rsidR="004E5DFC" w:rsidRPr="004E5DFC" w:rsidTr="003524F7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Размещение автомобильных дорог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</w:rPr>
            </w:pPr>
            <w:r w:rsidRPr="004E5DFC">
              <w:rPr>
                <w:sz w:val="28"/>
                <w:szCs w:val="28"/>
              </w:rPr>
              <w:t>7.2.1</w:t>
            </w:r>
          </w:p>
        </w:tc>
      </w:tr>
      <w:tr w:rsidR="004E5DFC" w:rsidRPr="004E5DFC" w:rsidTr="004E5DFC">
        <w:tc>
          <w:tcPr>
            <w:tcW w:w="9214" w:type="dxa"/>
            <w:gridSpan w:val="3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b/>
                <w:iCs/>
                <w:sz w:val="28"/>
                <w:szCs w:val="28"/>
                <w:lang w:eastAsia="zh-CN"/>
              </w:rPr>
              <w:t>Условно разрешенные виды использования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 xml:space="preserve">Выращивание зерновых и иных </w:t>
            </w:r>
            <w:r w:rsidR="00B209D0">
              <w:rPr>
                <w:sz w:val="28"/>
                <w:szCs w:val="28"/>
                <w:lang w:eastAsia="zh-CN"/>
              </w:rPr>
              <w:t>с</w:t>
            </w:r>
            <w:r w:rsidRPr="004E5DFC">
              <w:rPr>
                <w:sz w:val="28"/>
                <w:szCs w:val="28"/>
                <w:lang w:eastAsia="zh-CN"/>
              </w:rPr>
              <w:t>ельскохозяйственных культур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1.2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Скотоводство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1.8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3.9.1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Обеспечение внутреннего правопорядка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8.3</w:t>
            </w:r>
          </w:p>
        </w:tc>
      </w:tr>
      <w:tr w:rsidR="004E5DFC" w:rsidRPr="004E5DFC" w:rsidTr="004E5DFC">
        <w:tc>
          <w:tcPr>
            <w:tcW w:w="851" w:type="dxa"/>
            <w:shd w:val="clear" w:color="auto" w:fill="auto"/>
            <w:vAlign w:val="center"/>
          </w:tcPr>
          <w:p w:rsidR="004E5DFC" w:rsidRPr="004E5DFC" w:rsidRDefault="004E5DFC" w:rsidP="00BB1BA4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5DFC" w:rsidRPr="004E5DFC" w:rsidRDefault="004E5DFC" w:rsidP="00B209D0">
            <w:pPr>
              <w:ind w:right="-197" w:firstLine="175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Специальная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5DFC" w:rsidRPr="004E5DFC" w:rsidRDefault="004E5DFC" w:rsidP="00B209D0">
            <w:pPr>
              <w:jc w:val="center"/>
              <w:rPr>
                <w:sz w:val="28"/>
                <w:szCs w:val="28"/>
                <w:lang w:eastAsia="zh-CN"/>
              </w:rPr>
            </w:pPr>
            <w:r w:rsidRPr="004E5DFC">
              <w:rPr>
                <w:sz w:val="28"/>
                <w:szCs w:val="28"/>
                <w:lang w:eastAsia="zh-CN"/>
              </w:rPr>
              <w:t>12.2</w:t>
            </w:r>
          </w:p>
        </w:tc>
      </w:tr>
    </w:tbl>
    <w:p w:rsidR="003524F7" w:rsidRPr="003524F7" w:rsidRDefault="003524F7" w:rsidP="003524F7">
      <w:pPr>
        <w:numPr>
          <w:ilvl w:val="0"/>
          <w:numId w:val="37"/>
        </w:num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а) минимальная площадь земельного участка -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б) максимальная площадь земельного участка -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в) минимальная ширина вдоль фронта улицы – не подлежит ограничению.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2) предельная высота зданий, строений, сооружений – не подлежит ограничению;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</w:t>
      </w:r>
      <w:r w:rsidR="00E1192C" w:rsidRPr="00E1192C">
        <w:rPr>
          <w:rFonts w:eastAsia="Arial"/>
          <w:sz w:val="28"/>
          <w:szCs w:val="28"/>
        </w:rPr>
        <w:t>не подлежит ограничению</w:t>
      </w:r>
      <w:r w:rsidRPr="003524F7">
        <w:rPr>
          <w:rFonts w:eastAsia="Arial"/>
          <w:sz w:val="28"/>
          <w:szCs w:val="28"/>
        </w:rPr>
        <w:t>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>
        <w:rPr>
          <w:rFonts w:eastAsia="Arial"/>
          <w:sz w:val="28"/>
          <w:szCs w:val="28"/>
        </w:rPr>
        <w:t>9</w:t>
      </w:r>
      <w:r w:rsidRPr="003524F7">
        <w:rPr>
          <w:rFonts w:eastAsia="Arial"/>
          <w:sz w:val="28"/>
          <w:szCs w:val="28"/>
        </w:rPr>
        <w:t>0%.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5) минимальные размеры озелененной территории земельных участков - в соответствии с частью 4 статьи 18;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6) минимальное количество машино-мест для хранения индивидуального автотранспорта на территории земельных участков - в соответствии с частью 8 статьи 18;</w:t>
      </w:r>
    </w:p>
    <w:p w:rsidR="003524F7" w:rsidRPr="003524F7" w:rsidRDefault="003524F7" w:rsidP="003524F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3524F7">
        <w:rPr>
          <w:rFonts w:eastAsia="Arial"/>
          <w:sz w:val="28"/>
          <w:szCs w:val="28"/>
        </w:rPr>
        <w:t>7) максимальный класс опасности (по классификации СанПиН) объектов капитального строительства размещаемых на территории зон– IV.</w:t>
      </w:r>
    </w:p>
    <w:p w:rsidR="002973A1" w:rsidRDefault="00035DB7" w:rsidP="00DE46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Правила дополнить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Приложением 11. </w:t>
      </w:r>
      <w:r w:rsidR="00A81C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Карта градостроительного зонирования Мирошниковского сельского поселения» согласно приложению</w:t>
      </w:r>
      <w:r w:rsidR="0021373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1CB3">
        <w:rPr>
          <w:rFonts w:ascii="Times New Roman" w:hAnsi="Times New Roman" w:cs="Times New Roman"/>
          <w:bCs/>
          <w:sz w:val="28"/>
          <w:szCs w:val="28"/>
        </w:rPr>
        <w:t>1</w:t>
      </w:r>
      <w:r w:rsidR="00DE4691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7336B2" w:rsidRDefault="00A751F9" w:rsidP="00127F4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6B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с момента  обнародования. </w:t>
      </w:r>
    </w:p>
    <w:p w:rsidR="007336B2" w:rsidRDefault="007336B2" w:rsidP="00127F4E">
      <w:pPr>
        <w:pStyle w:val="ConsPlusNormal"/>
        <w:spacing w:line="240" w:lineRule="atLeast"/>
        <w:ind w:firstLine="709"/>
        <w:jc w:val="both"/>
        <w:rPr>
          <w:rFonts w:ascii="Calibri" w:hAnsi="Calibri" w:cs="Calibri"/>
          <w:sz w:val="22"/>
        </w:rPr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7336B2" w:rsidP="00127F4E">
      <w:pPr>
        <w:pStyle w:val="ConsPlusNormal"/>
        <w:spacing w:line="240" w:lineRule="atLeast"/>
        <w:ind w:firstLine="709"/>
        <w:jc w:val="both"/>
      </w:pPr>
    </w:p>
    <w:p w:rsidR="007336B2" w:rsidRDefault="00BB5597" w:rsidP="00127F4E">
      <w:pPr>
        <w:suppressAutoHyphens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И.М.Боровая</w:t>
      </w:r>
    </w:p>
    <w:p w:rsidR="007336B2" w:rsidRDefault="007336B2" w:rsidP="00127F4E">
      <w:pPr>
        <w:spacing w:line="240" w:lineRule="atLeast"/>
        <w:jc w:val="right"/>
      </w:pPr>
    </w:p>
    <w:p w:rsidR="007336B2" w:rsidRDefault="007336B2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E1192C" w:rsidRDefault="00E1192C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C26905" w:rsidRDefault="00C26905" w:rsidP="00127F4E">
      <w:pPr>
        <w:spacing w:line="240" w:lineRule="atLeast"/>
        <w:jc w:val="right"/>
      </w:pPr>
    </w:p>
    <w:p w:rsidR="007E30B8" w:rsidRDefault="007E30B8" w:rsidP="00127F4E">
      <w:pPr>
        <w:spacing w:line="240" w:lineRule="atLeast"/>
        <w:jc w:val="right"/>
      </w:pPr>
    </w:p>
    <w:p w:rsidR="00A81CB3" w:rsidRPr="00A81CB3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 w:rsidRPr="00A81CB3">
        <w:rPr>
          <w:bCs/>
          <w:noProof/>
          <w:lang w:eastAsia="ru-RU"/>
        </w:rPr>
        <w:lastRenderedPageBreak/>
        <w:t>Приложение 1 к решению</w:t>
      </w:r>
    </w:p>
    <w:p w:rsidR="00A81CB3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 w:rsidRPr="00A81CB3">
        <w:rPr>
          <w:bCs/>
          <w:noProof/>
          <w:lang w:eastAsia="ru-RU"/>
        </w:rPr>
        <w:t>Котовской районной Д</w:t>
      </w:r>
      <w:r>
        <w:rPr>
          <w:bCs/>
          <w:noProof/>
          <w:lang w:eastAsia="ru-RU"/>
        </w:rPr>
        <w:t>ум</w:t>
      </w:r>
      <w:r w:rsidRPr="00A81CB3">
        <w:rPr>
          <w:bCs/>
          <w:noProof/>
          <w:lang w:eastAsia="ru-RU"/>
        </w:rPr>
        <w:t>ы</w:t>
      </w:r>
    </w:p>
    <w:p w:rsidR="00C26905" w:rsidRDefault="00A81CB3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t>о</w:t>
      </w:r>
      <w:r w:rsidRPr="00A81CB3">
        <w:rPr>
          <w:bCs/>
          <w:noProof/>
          <w:lang w:eastAsia="ru-RU"/>
        </w:rPr>
        <w:t xml:space="preserve">т  </w:t>
      </w:r>
      <w:r>
        <w:rPr>
          <w:bCs/>
          <w:noProof/>
          <w:lang w:eastAsia="ru-RU"/>
        </w:rPr>
        <w:t xml:space="preserve">  </w:t>
      </w:r>
      <w:r w:rsidRPr="00A81CB3">
        <w:rPr>
          <w:bCs/>
          <w:noProof/>
          <w:lang w:eastAsia="ru-RU"/>
        </w:rPr>
        <w:t xml:space="preserve"> </w:t>
      </w:r>
      <w:r>
        <w:rPr>
          <w:bCs/>
          <w:noProof/>
          <w:lang w:eastAsia="ru-RU"/>
        </w:rPr>
        <w:t>янва</w:t>
      </w:r>
      <w:r w:rsidRPr="00A81CB3">
        <w:rPr>
          <w:bCs/>
          <w:noProof/>
          <w:lang w:eastAsia="ru-RU"/>
        </w:rPr>
        <w:t>ря 20</w:t>
      </w:r>
      <w:r>
        <w:rPr>
          <w:bCs/>
          <w:noProof/>
          <w:lang w:eastAsia="ru-RU"/>
        </w:rPr>
        <w:t>20</w:t>
      </w:r>
      <w:r w:rsidRPr="00A81CB3">
        <w:rPr>
          <w:bCs/>
          <w:noProof/>
          <w:lang w:eastAsia="ru-RU"/>
        </w:rPr>
        <w:t xml:space="preserve"> года № </w:t>
      </w:r>
      <w:r>
        <w:rPr>
          <w:bCs/>
          <w:noProof/>
          <w:lang w:eastAsia="ru-RU"/>
        </w:rPr>
        <w:t xml:space="preserve">   </w:t>
      </w:r>
      <w:r w:rsidRPr="00A81CB3">
        <w:rPr>
          <w:bCs/>
          <w:noProof/>
          <w:lang w:eastAsia="ru-RU"/>
        </w:rPr>
        <w:t>-РД</w:t>
      </w:r>
    </w:p>
    <w:p w:rsidR="003524F7" w:rsidRDefault="003524F7" w:rsidP="00A81CB3">
      <w:pPr>
        <w:suppressAutoHyphens w:val="0"/>
        <w:spacing w:line="240" w:lineRule="atLeast"/>
        <w:jc w:val="right"/>
        <w:rPr>
          <w:bCs/>
          <w:noProof/>
          <w:lang w:eastAsia="ru-RU"/>
        </w:rPr>
      </w:pPr>
      <w:r>
        <w:rPr>
          <w:bCs/>
          <w:noProof/>
          <w:lang w:eastAsia="ru-RU"/>
        </w:rPr>
        <w:drawing>
          <wp:inline distT="0" distB="0" distL="0" distR="0">
            <wp:extent cx="6120765" cy="9181148"/>
            <wp:effectExtent l="19050" t="0" r="0" b="0"/>
            <wp:docPr id="4" name="Рисунок 2" descr="C:\Users\PolitsemakoIN.ADM\Desktop\Внесение изменений в ГПи ПЗЗ Мирошниковское с.п по ВЕТРОПАРКАМ\Изменения в ПЗЗ Мирошники 2019г\ПЗЗ Мирошниковского С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semakoIN.ADM\Desktop\Внесение изменений в ГПи ПЗЗ Мирошниковское с.п по ВЕТРОПАРКАМ\Изменения в ПЗЗ Мирошники 2019г\ПЗЗ Мирошниковского СП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8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F7" w:rsidSect="00A81CB3">
      <w:footnotePr>
        <w:pos w:val="beneathText"/>
      </w:footnotePr>
      <w:pgSz w:w="11905" w:h="16837"/>
      <w:pgMar w:top="567" w:right="706" w:bottom="851" w:left="1560" w:header="284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4A" w:rsidRDefault="0004374A" w:rsidP="002A2C24">
      <w:r>
        <w:separator/>
      </w:r>
    </w:p>
  </w:endnote>
  <w:endnote w:type="continuationSeparator" w:id="1">
    <w:p w:rsidR="0004374A" w:rsidRDefault="0004374A" w:rsidP="002A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4A" w:rsidRDefault="0004374A" w:rsidP="002A2C24">
      <w:r>
        <w:separator/>
      </w:r>
    </w:p>
  </w:footnote>
  <w:footnote w:type="continuationSeparator" w:id="1">
    <w:p w:rsidR="0004374A" w:rsidRDefault="0004374A" w:rsidP="002A2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7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4136BBF"/>
    <w:multiLevelType w:val="hybridMultilevel"/>
    <w:tmpl w:val="88CEBF2A"/>
    <w:lvl w:ilvl="0" w:tplc="66600790">
      <w:start w:val="1"/>
      <w:numFmt w:val="bullet"/>
      <w:lvlText w:val=""/>
      <w:lvlJc w:val="left"/>
      <w:pPr>
        <w:ind w:left="2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9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0C8B7073"/>
    <w:multiLevelType w:val="hybridMultilevel"/>
    <w:tmpl w:val="9312937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B6253"/>
    <w:multiLevelType w:val="multilevel"/>
    <w:tmpl w:val="BA086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35968AA"/>
    <w:multiLevelType w:val="hybridMultilevel"/>
    <w:tmpl w:val="3B16213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27597"/>
    <w:multiLevelType w:val="hybridMultilevel"/>
    <w:tmpl w:val="DEDE976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02534"/>
    <w:multiLevelType w:val="hybridMultilevel"/>
    <w:tmpl w:val="F776EB2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77CE9"/>
    <w:multiLevelType w:val="hybridMultilevel"/>
    <w:tmpl w:val="9016198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57F"/>
    <w:multiLevelType w:val="hybridMultilevel"/>
    <w:tmpl w:val="FF7246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B5EED"/>
    <w:multiLevelType w:val="multilevel"/>
    <w:tmpl w:val="E3BC2F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1607E0B"/>
    <w:multiLevelType w:val="hybridMultilevel"/>
    <w:tmpl w:val="7CD0A700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264F"/>
    <w:multiLevelType w:val="multilevel"/>
    <w:tmpl w:val="A6FEF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392B78A2"/>
    <w:multiLevelType w:val="hybridMultilevel"/>
    <w:tmpl w:val="7952C9A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F3F76"/>
    <w:multiLevelType w:val="hybridMultilevel"/>
    <w:tmpl w:val="1BB69CF4"/>
    <w:lvl w:ilvl="0" w:tplc="1F16161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1C1DF3"/>
    <w:multiLevelType w:val="hybridMultilevel"/>
    <w:tmpl w:val="6B68E496"/>
    <w:lvl w:ilvl="0" w:tplc="6660079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46A4830"/>
    <w:multiLevelType w:val="hybridMultilevel"/>
    <w:tmpl w:val="F5FED0C6"/>
    <w:lvl w:ilvl="0" w:tplc="3758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1C0B69"/>
    <w:multiLevelType w:val="hybridMultilevel"/>
    <w:tmpl w:val="2C4A640A"/>
    <w:lvl w:ilvl="0" w:tplc="6324B8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A323F"/>
    <w:multiLevelType w:val="hybridMultilevel"/>
    <w:tmpl w:val="A286995A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238EC"/>
    <w:multiLevelType w:val="hybridMultilevel"/>
    <w:tmpl w:val="4224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8114F"/>
    <w:multiLevelType w:val="hybridMultilevel"/>
    <w:tmpl w:val="5ED23858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5F606D"/>
    <w:multiLevelType w:val="hybridMultilevel"/>
    <w:tmpl w:val="17BA7F9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B4C25"/>
    <w:multiLevelType w:val="hybridMultilevel"/>
    <w:tmpl w:val="C296A602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E6CEA"/>
    <w:multiLevelType w:val="hybridMultilevel"/>
    <w:tmpl w:val="1B2E1AE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1932AF"/>
    <w:multiLevelType w:val="hybridMultilevel"/>
    <w:tmpl w:val="3954C71C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E13F9"/>
    <w:multiLevelType w:val="multilevel"/>
    <w:tmpl w:val="8D50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5FA20B59"/>
    <w:multiLevelType w:val="hybridMultilevel"/>
    <w:tmpl w:val="278C843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6675689B"/>
    <w:multiLevelType w:val="hybridMultilevel"/>
    <w:tmpl w:val="FDCE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E2E44"/>
    <w:multiLevelType w:val="hybridMultilevel"/>
    <w:tmpl w:val="3156235A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1465218"/>
    <w:multiLevelType w:val="hybridMultilevel"/>
    <w:tmpl w:val="77462714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A3BDC"/>
    <w:multiLevelType w:val="hybridMultilevel"/>
    <w:tmpl w:val="2D56AE06"/>
    <w:lvl w:ilvl="0" w:tplc="666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F5107"/>
    <w:multiLevelType w:val="hybridMultilevel"/>
    <w:tmpl w:val="7A42C1BE"/>
    <w:lvl w:ilvl="0" w:tplc="666007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23"/>
  </w:num>
  <w:num w:numId="7">
    <w:abstractNumId w:val="12"/>
  </w:num>
  <w:num w:numId="8">
    <w:abstractNumId w:val="28"/>
  </w:num>
  <w:num w:numId="9">
    <w:abstractNumId w:val="26"/>
  </w:num>
  <w:num w:numId="10">
    <w:abstractNumId w:val="19"/>
  </w:num>
  <w:num w:numId="11">
    <w:abstractNumId w:val="11"/>
  </w:num>
  <w:num w:numId="12">
    <w:abstractNumId w:val="24"/>
  </w:num>
  <w:num w:numId="13">
    <w:abstractNumId w:val="37"/>
  </w:num>
  <w:num w:numId="14">
    <w:abstractNumId w:val="31"/>
  </w:num>
  <w:num w:numId="15">
    <w:abstractNumId w:val="40"/>
  </w:num>
  <w:num w:numId="16">
    <w:abstractNumId w:val="8"/>
  </w:num>
  <w:num w:numId="17">
    <w:abstractNumId w:val="14"/>
  </w:num>
  <w:num w:numId="18">
    <w:abstractNumId w:val="22"/>
  </w:num>
  <w:num w:numId="19">
    <w:abstractNumId w:val="18"/>
  </w:num>
  <w:num w:numId="20">
    <w:abstractNumId w:val="21"/>
  </w:num>
  <w:num w:numId="21">
    <w:abstractNumId w:val="38"/>
  </w:num>
  <w:num w:numId="22">
    <w:abstractNumId w:val="13"/>
  </w:num>
  <w:num w:numId="23">
    <w:abstractNumId w:val="20"/>
  </w:num>
  <w:num w:numId="24">
    <w:abstractNumId w:val="33"/>
  </w:num>
  <w:num w:numId="25">
    <w:abstractNumId w:val="7"/>
  </w:num>
  <w:num w:numId="26">
    <w:abstractNumId w:val="10"/>
  </w:num>
  <w:num w:numId="27">
    <w:abstractNumId w:val="27"/>
  </w:num>
  <w:num w:numId="28">
    <w:abstractNumId w:val="30"/>
  </w:num>
  <w:num w:numId="29">
    <w:abstractNumId w:val="29"/>
  </w:num>
  <w:num w:numId="30">
    <w:abstractNumId w:val="34"/>
  </w:num>
  <w:num w:numId="31">
    <w:abstractNumId w:val="16"/>
  </w:num>
  <w:num w:numId="32">
    <w:abstractNumId w:val="39"/>
  </w:num>
  <w:num w:numId="33">
    <w:abstractNumId w:val="32"/>
  </w:num>
  <w:num w:numId="34">
    <w:abstractNumId w:val="15"/>
  </w:num>
  <w:num w:numId="35">
    <w:abstractNumId w:val="17"/>
  </w:num>
  <w:num w:numId="36">
    <w:abstractNumId w:val="0"/>
  </w:num>
  <w:num w:numId="37">
    <w:abstractNumId w:val="3"/>
  </w:num>
  <w:num w:numId="38">
    <w:abstractNumId w:val="5"/>
  </w:num>
  <w:num w:numId="39">
    <w:abstractNumId w:val="6"/>
  </w:num>
  <w:num w:numId="40">
    <w:abstractNumId w:val="36"/>
  </w:num>
  <w:num w:numId="41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E1C3D"/>
    <w:rsid w:val="00026B49"/>
    <w:rsid w:val="000328E6"/>
    <w:rsid w:val="000356F0"/>
    <w:rsid w:val="00035DB7"/>
    <w:rsid w:val="0004374A"/>
    <w:rsid w:val="00062EB4"/>
    <w:rsid w:val="00087A13"/>
    <w:rsid w:val="00090308"/>
    <w:rsid w:val="000B48CE"/>
    <w:rsid w:val="000E3F22"/>
    <w:rsid w:val="000F024C"/>
    <w:rsid w:val="000F0B3E"/>
    <w:rsid w:val="0011315D"/>
    <w:rsid w:val="001212E1"/>
    <w:rsid w:val="00127F4E"/>
    <w:rsid w:val="00157670"/>
    <w:rsid w:val="00191428"/>
    <w:rsid w:val="001B59B3"/>
    <w:rsid w:val="001B65A5"/>
    <w:rsid w:val="001E1C3D"/>
    <w:rsid w:val="001E3BB4"/>
    <w:rsid w:val="001F2EA2"/>
    <w:rsid w:val="00213735"/>
    <w:rsid w:val="002332C4"/>
    <w:rsid w:val="0024343D"/>
    <w:rsid w:val="00262E5C"/>
    <w:rsid w:val="002973A1"/>
    <w:rsid w:val="002A2C24"/>
    <w:rsid w:val="002A5C08"/>
    <w:rsid w:val="002A7357"/>
    <w:rsid w:val="002B63AE"/>
    <w:rsid w:val="002C192F"/>
    <w:rsid w:val="002C42BA"/>
    <w:rsid w:val="002C66E8"/>
    <w:rsid w:val="002E2063"/>
    <w:rsid w:val="002E5FA1"/>
    <w:rsid w:val="002F2BD6"/>
    <w:rsid w:val="002F55DC"/>
    <w:rsid w:val="00311811"/>
    <w:rsid w:val="00316FE0"/>
    <w:rsid w:val="003257FD"/>
    <w:rsid w:val="00337DD0"/>
    <w:rsid w:val="003402CF"/>
    <w:rsid w:val="003524F7"/>
    <w:rsid w:val="00355031"/>
    <w:rsid w:val="003569D0"/>
    <w:rsid w:val="00356FBC"/>
    <w:rsid w:val="003A1E80"/>
    <w:rsid w:val="003A7AD9"/>
    <w:rsid w:val="003B692A"/>
    <w:rsid w:val="003B7FEC"/>
    <w:rsid w:val="003D5D79"/>
    <w:rsid w:val="003E1DEF"/>
    <w:rsid w:val="003E3201"/>
    <w:rsid w:val="004122B0"/>
    <w:rsid w:val="00423F82"/>
    <w:rsid w:val="00427574"/>
    <w:rsid w:val="00433527"/>
    <w:rsid w:val="00453887"/>
    <w:rsid w:val="00462672"/>
    <w:rsid w:val="004779FB"/>
    <w:rsid w:val="004B36B3"/>
    <w:rsid w:val="004C11A0"/>
    <w:rsid w:val="004E5A96"/>
    <w:rsid w:val="004E5DFC"/>
    <w:rsid w:val="00501F4C"/>
    <w:rsid w:val="005547B4"/>
    <w:rsid w:val="00561D2D"/>
    <w:rsid w:val="005A433D"/>
    <w:rsid w:val="005A439F"/>
    <w:rsid w:val="005A62CC"/>
    <w:rsid w:val="005C10EF"/>
    <w:rsid w:val="005C3A4C"/>
    <w:rsid w:val="005C7DC7"/>
    <w:rsid w:val="005D0A8B"/>
    <w:rsid w:val="005D0D9F"/>
    <w:rsid w:val="005D5E91"/>
    <w:rsid w:val="00606085"/>
    <w:rsid w:val="00614D08"/>
    <w:rsid w:val="0062704F"/>
    <w:rsid w:val="00667F6A"/>
    <w:rsid w:val="00674BF8"/>
    <w:rsid w:val="00680DB6"/>
    <w:rsid w:val="006B1611"/>
    <w:rsid w:val="006B3B71"/>
    <w:rsid w:val="006D4BA4"/>
    <w:rsid w:val="006F79BA"/>
    <w:rsid w:val="00700675"/>
    <w:rsid w:val="00722273"/>
    <w:rsid w:val="007336B2"/>
    <w:rsid w:val="00741784"/>
    <w:rsid w:val="00767F4B"/>
    <w:rsid w:val="00783F47"/>
    <w:rsid w:val="007D1755"/>
    <w:rsid w:val="007E1FD5"/>
    <w:rsid w:val="007E30B8"/>
    <w:rsid w:val="00800B16"/>
    <w:rsid w:val="00816994"/>
    <w:rsid w:val="0081737A"/>
    <w:rsid w:val="00817C7D"/>
    <w:rsid w:val="0082381E"/>
    <w:rsid w:val="00827E40"/>
    <w:rsid w:val="0083239D"/>
    <w:rsid w:val="008347C9"/>
    <w:rsid w:val="00851ABF"/>
    <w:rsid w:val="00855E4F"/>
    <w:rsid w:val="00861BAE"/>
    <w:rsid w:val="00870A52"/>
    <w:rsid w:val="00875B25"/>
    <w:rsid w:val="008900DA"/>
    <w:rsid w:val="0089640E"/>
    <w:rsid w:val="008A569C"/>
    <w:rsid w:val="008C3E44"/>
    <w:rsid w:val="008C6316"/>
    <w:rsid w:val="008D038D"/>
    <w:rsid w:val="008D2A34"/>
    <w:rsid w:val="008D4E44"/>
    <w:rsid w:val="00904C3A"/>
    <w:rsid w:val="00920DB4"/>
    <w:rsid w:val="009326E0"/>
    <w:rsid w:val="00940071"/>
    <w:rsid w:val="009519C8"/>
    <w:rsid w:val="00952078"/>
    <w:rsid w:val="00963559"/>
    <w:rsid w:val="00964C2C"/>
    <w:rsid w:val="009727CA"/>
    <w:rsid w:val="009A25B9"/>
    <w:rsid w:val="009C10D7"/>
    <w:rsid w:val="009E5966"/>
    <w:rsid w:val="009E7D19"/>
    <w:rsid w:val="009F016D"/>
    <w:rsid w:val="00A01C61"/>
    <w:rsid w:val="00A4571F"/>
    <w:rsid w:val="00A60751"/>
    <w:rsid w:val="00A71CF1"/>
    <w:rsid w:val="00A751F9"/>
    <w:rsid w:val="00A76850"/>
    <w:rsid w:val="00A81CB3"/>
    <w:rsid w:val="00A92BE2"/>
    <w:rsid w:val="00AA00C6"/>
    <w:rsid w:val="00AB7E73"/>
    <w:rsid w:val="00AC7815"/>
    <w:rsid w:val="00AD071E"/>
    <w:rsid w:val="00B020B0"/>
    <w:rsid w:val="00B03CA8"/>
    <w:rsid w:val="00B051CA"/>
    <w:rsid w:val="00B05B6C"/>
    <w:rsid w:val="00B209D0"/>
    <w:rsid w:val="00B645A2"/>
    <w:rsid w:val="00B82047"/>
    <w:rsid w:val="00B876EB"/>
    <w:rsid w:val="00B915F6"/>
    <w:rsid w:val="00BA6DE4"/>
    <w:rsid w:val="00BB5597"/>
    <w:rsid w:val="00BB7277"/>
    <w:rsid w:val="00BC4591"/>
    <w:rsid w:val="00BC56E2"/>
    <w:rsid w:val="00BD497E"/>
    <w:rsid w:val="00C22313"/>
    <w:rsid w:val="00C26905"/>
    <w:rsid w:val="00C3182F"/>
    <w:rsid w:val="00C342C0"/>
    <w:rsid w:val="00C44BB0"/>
    <w:rsid w:val="00C8423F"/>
    <w:rsid w:val="00C96AF8"/>
    <w:rsid w:val="00CC2C18"/>
    <w:rsid w:val="00CC40C1"/>
    <w:rsid w:val="00CC43E5"/>
    <w:rsid w:val="00CD64DB"/>
    <w:rsid w:val="00CF295A"/>
    <w:rsid w:val="00D062BA"/>
    <w:rsid w:val="00D11CD9"/>
    <w:rsid w:val="00D12165"/>
    <w:rsid w:val="00D174B4"/>
    <w:rsid w:val="00D21C8A"/>
    <w:rsid w:val="00D23396"/>
    <w:rsid w:val="00D42728"/>
    <w:rsid w:val="00D50197"/>
    <w:rsid w:val="00D73489"/>
    <w:rsid w:val="00D76332"/>
    <w:rsid w:val="00D81E8E"/>
    <w:rsid w:val="00D8251A"/>
    <w:rsid w:val="00D902B1"/>
    <w:rsid w:val="00DB08A5"/>
    <w:rsid w:val="00DD21EA"/>
    <w:rsid w:val="00DD5EE3"/>
    <w:rsid w:val="00DD6DBA"/>
    <w:rsid w:val="00DE4691"/>
    <w:rsid w:val="00E0602C"/>
    <w:rsid w:val="00E1192C"/>
    <w:rsid w:val="00E30689"/>
    <w:rsid w:val="00E348BF"/>
    <w:rsid w:val="00E60604"/>
    <w:rsid w:val="00E64DB3"/>
    <w:rsid w:val="00E71353"/>
    <w:rsid w:val="00EA1E43"/>
    <w:rsid w:val="00EB14D1"/>
    <w:rsid w:val="00EE126D"/>
    <w:rsid w:val="00EE14DB"/>
    <w:rsid w:val="00EE3F44"/>
    <w:rsid w:val="00EF6289"/>
    <w:rsid w:val="00F057E3"/>
    <w:rsid w:val="00F11F7E"/>
    <w:rsid w:val="00F316A3"/>
    <w:rsid w:val="00F348B8"/>
    <w:rsid w:val="00F86054"/>
    <w:rsid w:val="00F95D28"/>
    <w:rsid w:val="00FA4C5D"/>
    <w:rsid w:val="00FC7E83"/>
    <w:rsid w:val="00FD0BBC"/>
    <w:rsid w:val="00FD31B5"/>
    <w:rsid w:val="00F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2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1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paragraph" w:styleId="5">
    <w:name w:val="heading 5"/>
    <w:basedOn w:val="a0"/>
    <w:next w:val="a0"/>
    <w:link w:val="50"/>
    <w:uiPriority w:val="9"/>
    <w:unhideWhenUsed/>
    <w:qFormat/>
    <w:rsid w:val="00FA4C5D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FA4C5D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iPriority w:val="99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uiPriority w:val="9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uiPriority w:val="9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uiPriority w:val="9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uiPriority w:val="9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  <w:style w:type="character" w:customStyle="1" w:styleId="50">
    <w:name w:val="Заголовок 5 Знак"/>
    <w:basedOn w:val="a3"/>
    <w:link w:val="5"/>
    <w:uiPriority w:val="9"/>
    <w:rsid w:val="00FA4C5D"/>
    <w:rPr>
      <w:rFonts w:ascii="Cambria" w:eastAsia="Times New Roman" w:hAnsi="Cambria" w:cs="Times New Roman"/>
      <w:caps/>
      <w:color w:val="622423"/>
      <w:spacing w:val="10"/>
      <w:lang w:val="en-US" w:bidi="en-US"/>
    </w:rPr>
  </w:style>
  <w:style w:type="character" w:customStyle="1" w:styleId="60">
    <w:name w:val="Заголовок 6 Знак"/>
    <w:basedOn w:val="a3"/>
    <w:link w:val="6"/>
    <w:uiPriority w:val="9"/>
    <w:rsid w:val="00FA4C5D"/>
    <w:rPr>
      <w:rFonts w:ascii="Cambria" w:eastAsia="Times New Roman" w:hAnsi="Cambria" w:cs="Times New Roman"/>
      <w:caps/>
      <w:color w:val="943634"/>
      <w:spacing w:val="10"/>
      <w:lang w:val="en-US" w:bidi="en-US"/>
    </w:rPr>
  </w:style>
  <w:style w:type="character" w:customStyle="1" w:styleId="70">
    <w:name w:val="Заголовок 7 Знак"/>
    <w:basedOn w:val="a3"/>
    <w:link w:val="7"/>
    <w:uiPriority w:val="9"/>
    <w:rsid w:val="00FA4C5D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3"/>
    <w:link w:val="8"/>
    <w:uiPriority w:val="9"/>
    <w:rsid w:val="00FA4C5D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3"/>
    <w:link w:val="9"/>
    <w:uiPriority w:val="9"/>
    <w:rsid w:val="00FA4C5D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paragraph" w:styleId="aff3">
    <w:name w:val="caption"/>
    <w:basedOn w:val="a0"/>
    <w:next w:val="a0"/>
    <w:uiPriority w:val="35"/>
    <w:semiHidden/>
    <w:unhideWhenUsed/>
    <w:qFormat/>
    <w:rsid w:val="00FA4C5D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 w:bidi="en-US"/>
    </w:rPr>
  </w:style>
  <w:style w:type="paragraph" w:styleId="aff4">
    <w:name w:val="Title"/>
    <w:basedOn w:val="a0"/>
    <w:next w:val="a0"/>
    <w:link w:val="aff5"/>
    <w:uiPriority w:val="10"/>
    <w:qFormat/>
    <w:rsid w:val="00FA4C5D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f5">
    <w:name w:val="Название Знак"/>
    <w:basedOn w:val="a3"/>
    <w:link w:val="aff4"/>
    <w:uiPriority w:val="10"/>
    <w:rsid w:val="00FA4C5D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f6">
    <w:name w:val="Subtitle"/>
    <w:basedOn w:val="a0"/>
    <w:next w:val="a0"/>
    <w:link w:val="aff7"/>
    <w:uiPriority w:val="11"/>
    <w:qFormat/>
    <w:rsid w:val="00FA4C5D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f7">
    <w:name w:val="Подзаголовок Знак"/>
    <w:basedOn w:val="a3"/>
    <w:link w:val="aff6"/>
    <w:uiPriority w:val="11"/>
    <w:rsid w:val="00FA4C5D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styleId="aff8">
    <w:name w:val="Strong"/>
    <w:uiPriority w:val="22"/>
    <w:qFormat/>
    <w:rsid w:val="00FA4C5D"/>
    <w:rPr>
      <w:b/>
      <w:bCs/>
      <w:color w:val="943634"/>
      <w:spacing w:val="5"/>
    </w:rPr>
  </w:style>
  <w:style w:type="character" w:customStyle="1" w:styleId="af5">
    <w:name w:val="Без интервала Знак"/>
    <w:basedOn w:val="a3"/>
    <w:link w:val="af4"/>
    <w:uiPriority w:val="1"/>
    <w:rsid w:val="00FA4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Quote"/>
    <w:basedOn w:val="a0"/>
    <w:next w:val="a0"/>
    <w:link w:val="25"/>
    <w:uiPriority w:val="29"/>
    <w:qFormat/>
    <w:rsid w:val="00FA4C5D"/>
    <w:pPr>
      <w:suppressAutoHyphens w:val="0"/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basedOn w:val="a3"/>
    <w:link w:val="24"/>
    <w:uiPriority w:val="29"/>
    <w:rsid w:val="00FA4C5D"/>
    <w:rPr>
      <w:rFonts w:ascii="Cambria" w:eastAsia="Times New Roman" w:hAnsi="Cambria" w:cs="Times New Roman"/>
      <w:i/>
      <w:iCs/>
      <w:lang w:val="en-US" w:bidi="en-US"/>
    </w:rPr>
  </w:style>
  <w:style w:type="paragraph" w:styleId="aff9">
    <w:name w:val="Intense Quote"/>
    <w:basedOn w:val="a0"/>
    <w:next w:val="a0"/>
    <w:link w:val="affa"/>
    <w:uiPriority w:val="30"/>
    <w:qFormat/>
    <w:rsid w:val="00FA4C5D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a">
    <w:name w:val="Выделенная цитата Знак"/>
    <w:basedOn w:val="a3"/>
    <w:link w:val="aff9"/>
    <w:uiPriority w:val="30"/>
    <w:rsid w:val="00FA4C5D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styleId="affb">
    <w:name w:val="Intense Emphasis"/>
    <w:uiPriority w:val="21"/>
    <w:qFormat/>
    <w:rsid w:val="00FA4C5D"/>
    <w:rPr>
      <w:i/>
      <w:iCs/>
      <w:caps/>
      <w:spacing w:val="10"/>
      <w:sz w:val="20"/>
      <w:szCs w:val="20"/>
    </w:rPr>
  </w:style>
  <w:style w:type="character" w:styleId="affc">
    <w:name w:val="Subtle Reference"/>
    <w:basedOn w:val="a3"/>
    <w:uiPriority w:val="31"/>
    <w:qFormat/>
    <w:rsid w:val="00FA4C5D"/>
    <w:rPr>
      <w:rFonts w:ascii="Calibri" w:eastAsia="Times New Roman" w:hAnsi="Calibri" w:cs="Times New Roman"/>
      <w:i/>
      <w:iCs/>
      <w:color w:val="622423"/>
    </w:rPr>
  </w:style>
  <w:style w:type="character" w:styleId="affd">
    <w:name w:val="Intense Reference"/>
    <w:uiPriority w:val="32"/>
    <w:qFormat/>
    <w:rsid w:val="00FA4C5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e">
    <w:name w:val="Book Title"/>
    <w:uiPriority w:val="33"/>
    <w:qFormat/>
    <w:rsid w:val="00FA4C5D"/>
    <w:rPr>
      <w:caps/>
      <w:color w:val="622423"/>
      <w:spacing w:val="5"/>
      <w:u w:color="622423"/>
    </w:rPr>
  </w:style>
  <w:style w:type="paragraph" w:styleId="afff">
    <w:name w:val="TOC Heading"/>
    <w:basedOn w:val="1"/>
    <w:next w:val="a0"/>
    <w:uiPriority w:val="39"/>
    <w:semiHidden/>
    <w:unhideWhenUsed/>
    <w:qFormat/>
    <w:rsid w:val="00FA4C5D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 w:bidi="en-US"/>
    </w:rPr>
  </w:style>
  <w:style w:type="paragraph" w:styleId="afff0">
    <w:name w:val="Body Text Indent"/>
    <w:basedOn w:val="a0"/>
    <w:link w:val="afff1"/>
    <w:rsid w:val="00FA4C5D"/>
    <w:pPr>
      <w:suppressAutoHyphens w:val="0"/>
      <w:spacing w:after="200" w:line="252" w:lineRule="auto"/>
      <w:ind w:firstLine="709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fff1">
    <w:name w:val="Основной текст с отступом Знак"/>
    <w:basedOn w:val="a3"/>
    <w:link w:val="afff0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6">
    <w:name w:val="Body Text 2"/>
    <w:basedOn w:val="a0"/>
    <w:link w:val="27"/>
    <w:rsid w:val="00FA4C5D"/>
    <w:pPr>
      <w:suppressAutoHyphens w:val="0"/>
      <w:spacing w:after="200" w:line="252" w:lineRule="auto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7">
    <w:name w:val="Основной текст 2 Знак"/>
    <w:basedOn w:val="a3"/>
    <w:link w:val="26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28">
    <w:name w:val="Body Text Indent 2"/>
    <w:basedOn w:val="a0"/>
    <w:link w:val="29"/>
    <w:rsid w:val="00FA4C5D"/>
    <w:pPr>
      <w:suppressAutoHyphens w:val="0"/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29">
    <w:name w:val="Основной текст с отступом 2 Знак"/>
    <w:basedOn w:val="a3"/>
    <w:link w:val="28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styleId="34">
    <w:name w:val="Body Text Indent 3"/>
    <w:basedOn w:val="a0"/>
    <w:link w:val="35"/>
    <w:rsid w:val="00FA4C5D"/>
    <w:pPr>
      <w:suppressAutoHyphens w:val="0"/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35">
    <w:name w:val="Основной текст с отступом 3 Знак"/>
    <w:basedOn w:val="a3"/>
    <w:link w:val="34"/>
    <w:rsid w:val="00FA4C5D"/>
    <w:rPr>
      <w:rFonts w:ascii="Cambria" w:eastAsia="Times New Roman" w:hAnsi="Cambria" w:cs="Times New Roman"/>
      <w:sz w:val="28"/>
      <w:lang w:val="en-US" w:bidi="en-US"/>
    </w:rPr>
  </w:style>
  <w:style w:type="paragraph" w:customStyle="1" w:styleId="16">
    <w:name w:val="Обычный1"/>
    <w:link w:val="Normal"/>
    <w:rsid w:val="00FA4C5D"/>
    <w:pPr>
      <w:spacing w:line="252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Normal">
    <w:name w:val="Normal Знак"/>
    <w:basedOn w:val="a3"/>
    <w:link w:val="16"/>
    <w:rsid w:val="00FA4C5D"/>
    <w:rPr>
      <w:rFonts w:ascii="Times New Roman" w:eastAsia="Times New Roman" w:hAnsi="Times New Roman" w:cs="Times New Roman"/>
      <w:snapToGrid w:val="0"/>
      <w:lang w:eastAsia="ru-RU"/>
    </w:rPr>
  </w:style>
  <w:style w:type="paragraph" w:styleId="afff2">
    <w:name w:val="Block Text"/>
    <w:basedOn w:val="16"/>
    <w:rsid w:val="00FA4C5D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6">
    <w:name w:val="Body Text 3"/>
    <w:basedOn w:val="a0"/>
    <w:link w:val="37"/>
    <w:rsid w:val="00FA4C5D"/>
    <w:pPr>
      <w:suppressAutoHyphens w:val="0"/>
      <w:spacing w:after="200" w:line="252" w:lineRule="auto"/>
      <w:jc w:val="center"/>
    </w:pPr>
    <w:rPr>
      <w:rFonts w:ascii="Cambria" w:hAnsi="Cambria"/>
      <w:b/>
      <w:sz w:val="28"/>
      <w:szCs w:val="22"/>
      <w:lang w:val="en-US" w:eastAsia="en-US" w:bidi="en-US"/>
    </w:rPr>
  </w:style>
  <w:style w:type="character" w:customStyle="1" w:styleId="37">
    <w:name w:val="Основной текст 3 Знак"/>
    <w:basedOn w:val="a3"/>
    <w:link w:val="36"/>
    <w:rsid w:val="00FA4C5D"/>
    <w:rPr>
      <w:rFonts w:ascii="Cambria" w:eastAsia="Times New Roman" w:hAnsi="Cambria" w:cs="Times New Roman"/>
      <w:b/>
      <w:sz w:val="28"/>
      <w:lang w:val="en-US" w:bidi="en-US"/>
    </w:rPr>
  </w:style>
  <w:style w:type="character" w:customStyle="1" w:styleId="afff3">
    <w:name w:val="Схема документа Знак"/>
    <w:basedOn w:val="a3"/>
    <w:link w:val="afff4"/>
    <w:semiHidden/>
    <w:rsid w:val="00FA4C5D"/>
    <w:rPr>
      <w:rFonts w:ascii="Tahoma" w:hAnsi="Tahoma"/>
      <w:shd w:val="clear" w:color="auto" w:fill="000080"/>
    </w:rPr>
  </w:style>
  <w:style w:type="paragraph" w:styleId="afff4">
    <w:name w:val="Document Map"/>
    <w:basedOn w:val="a0"/>
    <w:link w:val="afff3"/>
    <w:semiHidden/>
    <w:rsid w:val="00FA4C5D"/>
    <w:pPr>
      <w:shd w:val="clear" w:color="auto" w:fill="000080"/>
      <w:suppressAutoHyphens w:val="0"/>
      <w:spacing w:after="200" w:line="252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FA4C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Цитата1"/>
    <w:basedOn w:val="16"/>
    <w:rsid w:val="00FA4C5D"/>
  </w:style>
  <w:style w:type="paragraph" w:styleId="19">
    <w:name w:val="toc 1"/>
    <w:basedOn w:val="a0"/>
    <w:next w:val="a0"/>
    <w:autoRedefine/>
    <w:uiPriority w:val="39"/>
    <w:qFormat/>
    <w:rsid w:val="00FA4C5D"/>
    <w:pPr>
      <w:suppressAutoHyphens w:val="0"/>
      <w:spacing w:before="360" w:line="252" w:lineRule="auto"/>
    </w:pPr>
    <w:rPr>
      <w:rFonts w:ascii="Cambria" w:hAnsi="Cambria"/>
      <w:b/>
      <w:bCs/>
      <w:caps/>
      <w:lang w:val="en-US" w:eastAsia="en-US" w:bidi="en-US"/>
    </w:rPr>
  </w:style>
  <w:style w:type="paragraph" w:customStyle="1" w:styleId="afff5">
    <w:name w:val="заголовок"/>
    <w:basedOn w:val="a0"/>
    <w:rsid w:val="00FA4C5D"/>
    <w:pPr>
      <w:spacing w:before="360" w:after="240" w:line="252" w:lineRule="auto"/>
      <w:jc w:val="center"/>
    </w:pPr>
    <w:rPr>
      <w:rFonts w:ascii="Cambria" w:hAnsi="Cambria"/>
      <w:sz w:val="22"/>
      <w:szCs w:val="22"/>
      <w:lang w:val="en-US" w:bidi="en-US"/>
    </w:rPr>
  </w:style>
  <w:style w:type="paragraph" w:customStyle="1" w:styleId="afff6">
    <w:name w:val="основной"/>
    <w:basedOn w:val="afff5"/>
    <w:rsid w:val="00FA4C5D"/>
    <w:pPr>
      <w:spacing w:before="0" w:after="0"/>
      <w:ind w:firstLine="709"/>
      <w:jc w:val="both"/>
    </w:pPr>
  </w:style>
  <w:style w:type="paragraph" w:customStyle="1" w:styleId="2a">
    <w:name w:val="Знак Знак2 Знак"/>
    <w:basedOn w:val="a0"/>
    <w:rsid w:val="00FA4C5D"/>
    <w:pPr>
      <w:suppressAutoHyphens w:val="0"/>
      <w:spacing w:before="100" w:beforeAutospacing="1" w:after="100" w:afterAutospacing="1" w:line="252" w:lineRule="auto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1a">
    <w:name w:val="Основной текст с отступом1"/>
    <w:aliases w:val="Основной текст 11,Нумерованный список !! Знак"/>
    <w:basedOn w:val="a3"/>
    <w:rsid w:val="00FA4C5D"/>
    <w:rPr>
      <w:sz w:val="26"/>
      <w:szCs w:val="26"/>
      <w:lang w:val="ru-RU" w:eastAsia="ru-RU"/>
    </w:rPr>
  </w:style>
  <w:style w:type="paragraph" w:customStyle="1" w:styleId="afff7">
    <w:name w:val="Знак"/>
    <w:basedOn w:val="a0"/>
    <w:rsid w:val="00FA4C5D"/>
    <w:pPr>
      <w:suppressAutoHyphens w:val="0"/>
      <w:spacing w:after="160" w:line="240" w:lineRule="exact"/>
    </w:pPr>
    <w:rPr>
      <w:rFonts w:ascii="Verdana" w:hAnsi="Verdana" w:cs="Verdana"/>
      <w:sz w:val="22"/>
      <w:szCs w:val="22"/>
      <w:lang w:val="en-US" w:eastAsia="en-US" w:bidi="en-US"/>
    </w:rPr>
  </w:style>
  <w:style w:type="character" w:customStyle="1" w:styleId="WW8Num4z1">
    <w:name w:val="WW8Num4z1"/>
    <w:rsid w:val="00FA4C5D"/>
    <w:rPr>
      <w:rFonts w:ascii="Courier New" w:hAnsi="Courier New" w:cs="Courier New"/>
    </w:rPr>
  </w:style>
  <w:style w:type="character" w:customStyle="1" w:styleId="WW8Num4z2">
    <w:name w:val="WW8Num4z2"/>
    <w:rsid w:val="00FA4C5D"/>
    <w:rPr>
      <w:rFonts w:ascii="Wingdings" w:hAnsi="Wingdings"/>
    </w:rPr>
  </w:style>
  <w:style w:type="character" w:customStyle="1" w:styleId="WW8Num4z3">
    <w:name w:val="WW8Num4z3"/>
    <w:rsid w:val="00FA4C5D"/>
    <w:rPr>
      <w:rFonts w:ascii="Symbol" w:hAnsi="Symbol"/>
    </w:rPr>
  </w:style>
  <w:style w:type="character" w:customStyle="1" w:styleId="WW8Num8z1">
    <w:name w:val="WW8Num8z1"/>
    <w:rsid w:val="00FA4C5D"/>
    <w:rPr>
      <w:rFonts w:ascii="Courier New" w:hAnsi="Courier New" w:cs="Courier New"/>
    </w:rPr>
  </w:style>
  <w:style w:type="character" w:customStyle="1" w:styleId="WW8Num8z2">
    <w:name w:val="WW8Num8z2"/>
    <w:rsid w:val="00FA4C5D"/>
    <w:rPr>
      <w:rFonts w:ascii="Wingdings" w:hAnsi="Wingdings"/>
    </w:rPr>
  </w:style>
  <w:style w:type="character" w:customStyle="1" w:styleId="WW8Num8z3">
    <w:name w:val="WW8Num8z3"/>
    <w:rsid w:val="00FA4C5D"/>
    <w:rPr>
      <w:rFonts w:ascii="Symbol" w:hAnsi="Symbol"/>
    </w:rPr>
  </w:style>
  <w:style w:type="paragraph" w:customStyle="1" w:styleId="210">
    <w:name w:val="Основной текст 21"/>
    <w:basedOn w:val="a0"/>
    <w:rsid w:val="00FA4C5D"/>
    <w:pPr>
      <w:spacing w:after="200" w:line="252" w:lineRule="auto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211">
    <w:name w:val="Основной текст с отступом 21"/>
    <w:basedOn w:val="a0"/>
    <w:rsid w:val="00FA4C5D"/>
    <w:pPr>
      <w:spacing w:after="200" w:line="252" w:lineRule="auto"/>
      <w:ind w:left="426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311">
    <w:name w:val="Основной текст с отступом 31"/>
    <w:basedOn w:val="a0"/>
    <w:rsid w:val="00FA4C5D"/>
    <w:pPr>
      <w:spacing w:after="200" w:line="252" w:lineRule="auto"/>
      <w:ind w:firstLine="851"/>
      <w:jc w:val="both"/>
    </w:pPr>
    <w:rPr>
      <w:rFonts w:ascii="Cambria" w:hAnsi="Cambria"/>
      <w:sz w:val="28"/>
      <w:szCs w:val="22"/>
      <w:lang w:val="en-US" w:bidi="en-US"/>
    </w:rPr>
  </w:style>
  <w:style w:type="paragraph" w:customStyle="1" w:styleId="1b">
    <w:name w:val="Схема документа1"/>
    <w:basedOn w:val="a0"/>
    <w:rsid w:val="00FA4C5D"/>
    <w:pPr>
      <w:shd w:val="clear" w:color="auto" w:fill="000080"/>
      <w:spacing w:after="200" w:line="252" w:lineRule="auto"/>
    </w:pPr>
    <w:rPr>
      <w:rFonts w:ascii="Tahoma" w:hAnsi="Tahoma"/>
      <w:sz w:val="22"/>
      <w:szCs w:val="22"/>
      <w:lang w:val="en-US" w:bidi="en-US"/>
    </w:rPr>
  </w:style>
  <w:style w:type="paragraph" w:styleId="2b">
    <w:name w:val="toc 2"/>
    <w:basedOn w:val="a0"/>
    <w:next w:val="a0"/>
    <w:autoRedefine/>
    <w:uiPriority w:val="39"/>
    <w:qFormat/>
    <w:rsid w:val="00FA4C5D"/>
    <w:pPr>
      <w:suppressAutoHyphens w:val="0"/>
      <w:spacing w:before="240" w:line="252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styleId="38">
    <w:name w:val="toc 3"/>
    <w:basedOn w:val="a0"/>
    <w:next w:val="a0"/>
    <w:autoRedefine/>
    <w:uiPriority w:val="39"/>
    <w:qFormat/>
    <w:rsid w:val="00FA4C5D"/>
    <w:pPr>
      <w:suppressAutoHyphens w:val="0"/>
      <w:spacing w:line="252" w:lineRule="auto"/>
      <w:ind w:left="220"/>
    </w:pPr>
    <w:rPr>
      <w:rFonts w:ascii="Calibri" w:hAnsi="Calibri"/>
      <w:sz w:val="20"/>
      <w:szCs w:val="20"/>
      <w:lang w:val="en-US" w:eastAsia="en-US" w:bidi="en-US"/>
    </w:rPr>
  </w:style>
  <w:style w:type="paragraph" w:styleId="44">
    <w:name w:val="toc 4"/>
    <w:basedOn w:val="a0"/>
    <w:next w:val="a0"/>
    <w:autoRedefine/>
    <w:semiHidden/>
    <w:rsid w:val="00FA4C5D"/>
    <w:pPr>
      <w:suppressAutoHyphens w:val="0"/>
      <w:spacing w:line="252" w:lineRule="auto"/>
      <w:ind w:left="440"/>
    </w:pPr>
    <w:rPr>
      <w:rFonts w:ascii="Calibri" w:hAnsi="Calibri"/>
      <w:sz w:val="20"/>
      <w:szCs w:val="20"/>
      <w:lang w:val="en-US" w:eastAsia="en-US" w:bidi="en-US"/>
    </w:rPr>
  </w:style>
  <w:style w:type="paragraph" w:styleId="54">
    <w:name w:val="toc 5"/>
    <w:basedOn w:val="a0"/>
    <w:next w:val="a0"/>
    <w:autoRedefine/>
    <w:semiHidden/>
    <w:rsid w:val="00FA4C5D"/>
    <w:pPr>
      <w:suppressAutoHyphens w:val="0"/>
      <w:spacing w:line="252" w:lineRule="auto"/>
      <w:ind w:left="660"/>
    </w:pPr>
    <w:rPr>
      <w:rFonts w:ascii="Calibri" w:hAnsi="Calibri"/>
      <w:sz w:val="20"/>
      <w:szCs w:val="20"/>
      <w:lang w:val="en-US" w:eastAsia="en-US" w:bidi="en-US"/>
    </w:rPr>
  </w:style>
  <w:style w:type="paragraph" w:styleId="61">
    <w:name w:val="toc 6"/>
    <w:basedOn w:val="a0"/>
    <w:next w:val="a0"/>
    <w:autoRedefine/>
    <w:semiHidden/>
    <w:rsid w:val="00FA4C5D"/>
    <w:pPr>
      <w:suppressAutoHyphens w:val="0"/>
      <w:spacing w:line="252" w:lineRule="auto"/>
      <w:ind w:left="880"/>
    </w:pPr>
    <w:rPr>
      <w:rFonts w:ascii="Calibri" w:hAnsi="Calibri"/>
      <w:sz w:val="20"/>
      <w:szCs w:val="20"/>
      <w:lang w:val="en-US" w:eastAsia="en-US" w:bidi="en-US"/>
    </w:rPr>
  </w:style>
  <w:style w:type="paragraph" w:styleId="71">
    <w:name w:val="toc 7"/>
    <w:basedOn w:val="a0"/>
    <w:next w:val="a0"/>
    <w:autoRedefine/>
    <w:semiHidden/>
    <w:rsid w:val="00FA4C5D"/>
    <w:pPr>
      <w:suppressAutoHyphens w:val="0"/>
      <w:spacing w:line="252" w:lineRule="auto"/>
      <w:ind w:left="1100"/>
    </w:pPr>
    <w:rPr>
      <w:rFonts w:ascii="Calibri" w:hAnsi="Calibri"/>
      <w:sz w:val="20"/>
      <w:szCs w:val="20"/>
      <w:lang w:val="en-US" w:eastAsia="en-US" w:bidi="en-US"/>
    </w:rPr>
  </w:style>
  <w:style w:type="paragraph" w:styleId="81">
    <w:name w:val="toc 8"/>
    <w:basedOn w:val="a0"/>
    <w:next w:val="a0"/>
    <w:autoRedefine/>
    <w:semiHidden/>
    <w:rsid w:val="00FA4C5D"/>
    <w:pPr>
      <w:suppressAutoHyphens w:val="0"/>
      <w:spacing w:line="252" w:lineRule="auto"/>
      <w:ind w:left="1320"/>
    </w:pPr>
    <w:rPr>
      <w:rFonts w:ascii="Calibri" w:hAnsi="Calibri"/>
      <w:sz w:val="20"/>
      <w:szCs w:val="20"/>
      <w:lang w:val="en-US" w:eastAsia="en-US" w:bidi="en-US"/>
    </w:rPr>
  </w:style>
  <w:style w:type="paragraph" w:styleId="91">
    <w:name w:val="toc 9"/>
    <w:basedOn w:val="a0"/>
    <w:next w:val="a0"/>
    <w:autoRedefine/>
    <w:semiHidden/>
    <w:rsid w:val="00FA4C5D"/>
    <w:pPr>
      <w:suppressAutoHyphens w:val="0"/>
      <w:spacing w:line="252" w:lineRule="auto"/>
      <w:ind w:left="154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ConsNonformat">
    <w:name w:val="ConsNonformat"/>
    <w:rsid w:val="00FA4C5D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0">
    <w:name w:val="ConsNormal Знак"/>
    <w:link w:val="ConsNormal1"/>
    <w:rsid w:val="00FA4C5D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1">
    <w:name w:val="ConsNormal Знак Знак"/>
    <w:basedOn w:val="a3"/>
    <w:link w:val="ConsNormal0"/>
    <w:rsid w:val="00FA4C5D"/>
    <w:rPr>
      <w:rFonts w:ascii="Arial" w:eastAsia="Times New Roman" w:hAnsi="Arial" w:cs="Arial"/>
      <w:lang w:eastAsia="ru-RU"/>
    </w:rPr>
  </w:style>
  <w:style w:type="paragraph" w:customStyle="1" w:styleId="afff8">
    <w:name w:val="Статья"/>
    <w:basedOn w:val="ConsNormal0"/>
    <w:rsid w:val="00FA4C5D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rsid w:val="00FA4C5D"/>
    <w:pPr>
      <w:numPr>
        <w:numId w:val="7"/>
      </w:numPr>
      <w:tabs>
        <w:tab w:val="left" w:pos="900"/>
      </w:tabs>
      <w:suppressAutoHyphens w:val="0"/>
      <w:spacing w:after="200" w:line="360" w:lineRule="auto"/>
      <w:jc w:val="both"/>
    </w:pPr>
    <w:rPr>
      <w:rFonts w:ascii="Cambria" w:hAnsi="Cambria"/>
      <w:lang w:val="en-US" w:eastAsia="en-US" w:bidi="en-US"/>
    </w:rPr>
  </w:style>
  <w:style w:type="paragraph" w:customStyle="1" w:styleId="afff9">
    <w:name w:val="Таблицы (моноширинный)"/>
    <w:basedOn w:val="a0"/>
    <w:next w:val="a0"/>
    <w:uiPriority w:val="99"/>
    <w:rsid w:val="00FA4C5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c">
    <w:name w:val="зоны1"/>
    <w:basedOn w:val="a0"/>
    <w:link w:val="1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paragraph" w:customStyle="1" w:styleId="2c">
    <w:name w:val="зоны2"/>
    <w:basedOn w:val="a0"/>
    <w:link w:val="2d"/>
    <w:qFormat/>
    <w:rsid w:val="00FA4C5D"/>
    <w:pPr>
      <w:suppressAutoHyphens w:val="0"/>
      <w:spacing w:after="200" w:line="252" w:lineRule="auto"/>
      <w:jc w:val="center"/>
    </w:pPr>
    <w:rPr>
      <w:b/>
      <w:lang w:eastAsia="en-US" w:bidi="en-US"/>
    </w:rPr>
  </w:style>
  <w:style w:type="character" w:customStyle="1" w:styleId="1d">
    <w:name w:val="зоны1 Знак"/>
    <w:basedOn w:val="a3"/>
    <w:link w:val="1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customStyle="1" w:styleId="2d">
    <w:name w:val="зоны2 Знак"/>
    <w:basedOn w:val="a3"/>
    <w:link w:val="2c"/>
    <w:rsid w:val="00FA4C5D"/>
    <w:rPr>
      <w:rFonts w:ascii="Times New Roman" w:eastAsia="Times New Roman" w:hAnsi="Times New Roman" w:cs="Times New Roman"/>
      <w:b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257F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2"/>
    <w:link w:val="20"/>
    <w:qFormat/>
    <w:rsid w:val="003257FD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3257FD"/>
    <w:pPr>
      <w:keepNext/>
      <w:widowControl w:val="0"/>
      <w:numPr>
        <w:numId w:val="4"/>
      </w:numPr>
      <w:tabs>
        <w:tab w:val="left" w:pos="720"/>
      </w:tabs>
      <w:ind w:left="0" w:firstLine="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3257FD"/>
    <w:pPr>
      <w:keepNext/>
      <w:numPr>
        <w:ilvl w:val="3"/>
        <w:numId w:val="2"/>
      </w:numPr>
      <w:spacing w:before="240" w:after="60"/>
      <w:jc w:val="center"/>
      <w:outlineLvl w:val="3"/>
    </w:pPr>
    <w:rPr>
      <w:bCs/>
      <w:i/>
      <w:color w:val="000000"/>
      <w:sz w:val="40"/>
      <w:szCs w:val="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3"/>
    <w:unhideWhenUsed/>
    <w:rsid w:val="001E1C3D"/>
    <w:rPr>
      <w:color w:val="0000FF"/>
      <w:u w:val="single"/>
    </w:rPr>
  </w:style>
  <w:style w:type="character" w:styleId="a7">
    <w:name w:val="Emphasis"/>
    <w:basedOn w:val="a3"/>
    <w:uiPriority w:val="20"/>
    <w:qFormat/>
    <w:rsid w:val="001E1C3D"/>
    <w:rPr>
      <w:i/>
      <w:iCs/>
    </w:rPr>
  </w:style>
  <w:style w:type="paragraph" w:styleId="a8">
    <w:name w:val="List Paragraph"/>
    <w:basedOn w:val="a0"/>
    <w:uiPriority w:val="34"/>
    <w:qFormat/>
    <w:rsid w:val="00767F4B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3257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3257F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3"/>
    <w:link w:val="3"/>
    <w:rsid w:val="003257FD"/>
    <w:rPr>
      <w:rFonts w:ascii="Times New Roman" w:eastAsia="Times New Roman" w:hAnsi="Times New Roman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3"/>
    <w:link w:val="4"/>
    <w:rsid w:val="003257FD"/>
    <w:rPr>
      <w:rFonts w:ascii="Times New Roman" w:eastAsia="Times New Roman" w:hAnsi="Times New Roman" w:cs="Times New Roman"/>
      <w:bCs/>
      <w:i/>
      <w:color w:val="000000"/>
      <w:sz w:val="40"/>
      <w:szCs w:val="40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3257FD"/>
  </w:style>
  <w:style w:type="paragraph" w:customStyle="1" w:styleId="ConsPlusCell">
    <w:name w:val="ConsPlusCell"/>
    <w:rsid w:val="003257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0"/>
    <w:link w:val="aa"/>
    <w:semiHidden/>
    <w:rsid w:val="003257FD"/>
    <w:pPr>
      <w:suppressAutoHyphens w:val="0"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3"/>
    <w:link w:val="a9"/>
    <w:semiHidden/>
    <w:rsid w:val="00325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3257FD"/>
    <w:rPr>
      <w:vertAlign w:val="superscript"/>
    </w:rPr>
  </w:style>
  <w:style w:type="paragraph" w:styleId="ac">
    <w:name w:val="header"/>
    <w:basedOn w:val="a0"/>
    <w:link w:val="ad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3"/>
    <w:link w:val="ac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3"/>
    <w:rsid w:val="003257FD"/>
  </w:style>
  <w:style w:type="paragraph" w:styleId="af">
    <w:name w:val="Balloon Text"/>
    <w:basedOn w:val="a0"/>
    <w:link w:val="af0"/>
    <w:rsid w:val="003257FD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3"/>
    <w:link w:val="af"/>
    <w:rsid w:val="003257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2">
    <w:name w:val="Body Text"/>
    <w:basedOn w:val="a0"/>
    <w:link w:val="af1"/>
    <w:rsid w:val="003257FD"/>
    <w:pPr>
      <w:widowControl w:val="0"/>
      <w:autoSpaceDE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3"/>
    <w:link w:val="a2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0"/>
    <w:link w:val="af3"/>
    <w:rsid w:val="003257F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3"/>
    <w:link w:val="af2"/>
    <w:rsid w:val="00325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32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57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3"/>
    <w:link w:val="ConsPlusNormal"/>
    <w:rsid w:val="003257FD"/>
    <w:rPr>
      <w:rFonts w:ascii="Arial" w:eastAsia="Arial" w:hAnsi="Arial" w:cs="Arial"/>
      <w:sz w:val="20"/>
      <w:szCs w:val="20"/>
      <w:lang w:eastAsia="ar-SA"/>
    </w:rPr>
  </w:style>
  <w:style w:type="table" w:styleId="af6">
    <w:name w:val="Table Grid"/>
    <w:basedOn w:val="a4"/>
    <w:rsid w:val="003257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Таблица НГП"/>
    <w:basedOn w:val="ConsPlusNormal"/>
    <w:qFormat/>
    <w:rsid w:val="003257FD"/>
    <w:pPr>
      <w:suppressAutoHyphens w:val="0"/>
      <w:autoSpaceDN w:val="0"/>
      <w:spacing w:after="12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8">
    <w:name w:val="Subtle Emphasis"/>
    <w:basedOn w:val="a3"/>
    <w:uiPriority w:val="19"/>
    <w:qFormat/>
    <w:rsid w:val="003257FD"/>
    <w:rPr>
      <w:i/>
      <w:iCs/>
      <w:color w:val="404040"/>
    </w:rPr>
  </w:style>
  <w:style w:type="paragraph" w:customStyle="1" w:styleId="110">
    <w:name w:val="Табличный_боковик_11"/>
    <w:link w:val="111"/>
    <w:uiPriority w:val="99"/>
    <w:rsid w:val="003257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11 Знак"/>
    <w:link w:val="110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таблица_11"/>
    <w:link w:val="113"/>
    <w:uiPriority w:val="99"/>
    <w:rsid w:val="003257FD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таблица_11 Знак"/>
    <w:link w:val="112"/>
    <w:uiPriority w:val="99"/>
    <w:locked/>
    <w:rsid w:val="003257FD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шрифт абзаца5"/>
    <w:rsid w:val="003257FD"/>
  </w:style>
  <w:style w:type="character" w:customStyle="1" w:styleId="41">
    <w:name w:val="Основной шрифт абзаца4"/>
    <w:rsid w:val="003257FD"/>
  </w:style>
  <w:style w:type="character" w:customStyle="1" w:styleId="Absatz-Standardschriftart">
    <w:name w:val="Absatz-Standardschriftart"/>
    <w:rsid w:val="003257FD"/>
  </w:style>
  <w:style w:type="character" w:customStyle="1" w:styleId="WW8Num6z0">
    <w:name w:val="WW8Num6z0"/>
    <w:rsid w:val="003257FD"/>
    <w:rPr>
      <w:rFonts w:ascii="Symbol" w:hAnsi="Symbol"/>
    </w:rPr>
  </w:style>
  <w:style w:type="character" w:customStyle="1" w:styleId="WW8Num7z0">
    <w:name w:val="WW8Num7z0"/>
    <w:rsid w:val="003257FD"/>
    <w:rPr>
      <w:rFonts w:ascii="Symbol" w:hAnsi="Symbol" w:cs="Times New Roman"/>
    </w:rPr>
  </w:style>
  <w:style w:type="character" w:customStyle="1" w:styleId="WW8Num8z0">
    <w:name w:val="WW8Num8z0"/>
    <w:rsid w:val="003257F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3257FD"/>
  </w:style>
  <w:style w:type="character" w:customStyle="1" w:styleId="21">
    <w:name w:val="Основной шрифт абзаца2"/>
    <w:rsid w:val="003257FD"/>
  </w:style>
  <w:style w:type="character" w:customStyle="1" w:styleId="WW-Absatz-Standardschriftart">
    <w:name w:val="WW-Absatz-Standardschriftart"/>
    <w:rsid w:val="003257FD"/>
  </w:style>
  <w:style w:type="character" w:customStyle="1" w:styleId="12">
    <w:name w:val="Основной шрифт абзаца1"/>
    <w:rsid w:val="003257FD"/>
  </w:style>
  <w:style w:type="character" w:customStyle="1" w:styleId="af9">
    <w:name w:val="Символ нумерации"/>
    <w:rsid w:val="003257FD"/>
  </w:style>
  <w:style w:type="character" w:customStyle="1" w:styleId="WW8Num4z0">
    <w:name w:val="WW8Num4z0"/>
    <w:rsid w:val="003257F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257F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257FD"/>
    <w:rPr>
      <w:rFonts w:ascii="Times New Roman" w:hAnsi="Times New Roman" w:cs="Times New Roman"/>
    </w:rPr>
  </w:style>
  <w:style w:type="character" w:customStyle="1" w:styleId="WW8Num11z0">
    <w:name w:val="WW8Num11z0"/>
    <w:rsid w:val="003257FD"/>
    <w:rPr>
      <w:rFonts w:ascii="Times New Roman" w:hAnsi="Times New Roman" w:cs="Times New Roman"/>
    </w:rPr>
  </w:style>
  <w:style w:type="character" w:customStyle="1" w:styleId="WW8Num5z0">
    <w:name w:val="WW8Num5z0"/>
    <w:rsid w:val="003257FD"/>
    <w:rPr>
      <w:rFonts w:ascii="Symbol" w:hAnsi="Symbol"/>
    </w:rPr>
  </w:style>
  <w:style w:type="character" w:customStyle="1" w:styleId="afa">
    <w:name w:val="Маркеры списка"/>
    <w:rsid w:val="003257FD"/>
    <w:rPr>
      <w:rFonts w:ascii="OpenSymbol" w:eastAsia="OpenSymbol" w:hAnsi="OpenSymbol" w:cs="OpenSymbol"/>
    </w:rPr>
  </w:style>
  <w:style w:type="paragraph" w:customStyle="1" w:styleId="a1">
    <w:name w:val="Заголовок"/>
    <w:basedOn w:val="a0"/>
    <w:next w:val="a2"/>
    <w:rsid w:val="003257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b">
    <w:name w:val="List"/>
    <w:basedOn w:val="a2"/>
    <w:rsid w:val="003257FD"/>
    <w:pPr>
      <w:widowControl/>
      <w:autoSpaceDE/>
    </w:pPr>
    <w:rPr>
      <w:rFonts w:cs="Tahoma"/>
      <w:sz w:val="24"/>
      <w:szCs w:val="24"/>
    </w:rPr>
  </w:style>
  <w:style w:type="paragraph" w:customStyle="1" w:styleId="52">
    <w:name w:val="Название5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0"/>
    <w:rsid w:val="003257FD"/>
    <w:pPr>
      <w:suppressLineNumbers/>
    </w:pPr>
    <w:rPr>
      <w:rFonts w:cs="Tahoma"/>
    </w:rPr>
  </w:style>
  <w:style w:type="paragraph" w:customStyle="1" w:styleId="42">
    <w:name w:val="Название4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0"/>
    <w:rsid w:val="003257FD"/>
    <w:pPr>
      <w:suppressLineNumbers/>
    </w:pPr>
    <w:rPr>
      <w:rFonts w:cs="Tahoma"/>
    </w:rPr>
  </w:style>
  <w:style w:type="paragraph" w:customStyle="1" w:styleId="32">
    <w:name w:val="Название3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0"/>
    <w:rsid w:val="003257FD"/>
    <w:pPr>
      <w:suppressLineNumbers/>
    </w:pPr>
    <w:rPr>
      <w:rFonts w:cs="Tahoma"/>
    </w:rPr>
  </w:style>
  <w:style w:type="paragraph" w:customStyle="1" w:styleId="22">
    <w:name w:val="Название2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3257FD"/>
    <w:pPr>
      <w:suppressLineNumbers/>
    </w:pPr>
    <w:rPr>
      <w:rFonts w:cs="Tahoma"/>
    </w:rPr>
  </w:style>
  <w:style w:type="paragraph" w:customStyle="1" w:styleId="13">
    <w:name w:val="Название1"/>
    <w:basedOn w:val="a0"/>
    <w:rsid w:val="003257F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3257FD"/>
    <w:pPr>
      <w:suppressLineNumbers/>
    </w:pPr>
    <w:rPr>
      <w:rFonts w:cs="Tahoma"/>
    </w:rPr>
  </w:style>
  <w:style w:type="paragraph" w:customStyle="1" w:styleId="afc">
    <w:name w:val="Содержимое таблицы"/>
    <w:basedOn w:val="a0"/>
    <w:rsid w:val="003257FD"/>
    <w:pPr>
      <w:suppressLineNumbers/>
    </w:pPr>
  </w:style>
  <w:style w:type="paragraph" w:customStyle="1" w:styleId="afd">
    <w:name w:val="Заголовок таблицы"/>
    <w:basedOn w:val="afc"/>
    <w:rsid w:val="003257FD"/>
    <w:pPr>
      <w:jc w:val="center"/>
    </w:pPr>
    <w:rPr>
      <w:b/>
      <w:bCs/>
    </w:rPr>
  </w:style>
  <w:style w:type="paragraph" w:customStyle="1" w:styleId="afe">
    <w:name w:val="Содержимое врезки"/>
    <w:basedOn w:val="a2"/>
    <w:rsid w:val="003257FD"/>
    <w:pPr>
      <w:widowControl/>
      <w:autoSpaceDE/>
    </w:pPr>
    <w:rPr>
      <w:sz w:val="24"/>
      <w:szCs w:val="24"/>
    </w:rPr>
  </w:style>
  <w:style w:type="paragraph" w:customStyle="1" w:styleId="Iauiue">
    <w:name w:val="Iau?iue"/>
    <w:rsid w:val="003257F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0"/>
    <w:rsid w:val="003257FD"/>
    <w:pPr>
      <w:spacing w:after="120"/>
    </w:pPr>
    <w:rPr>
      <w:sz w:val="16"/>
      <w:szCs w:val="16"/>
    </w:rPr>
  </w:style>
  <w:style w:type="paragraph" w:customStyle="1" w:styleId="3-016">
    <w:name w:val="Стиль Заголовок 3 + малые прописные Справа:  -01 см Перед:  6 пт..."/>
    <w:basedOn w:val="3"/>
    <w:rsid w:val="003257FD"/>
    <w:pPr>
      <w:keepNext w:val="0"/>
      <w:keepLines/>
      <w:numPr>
        <w:numId w:val="0"/>
      </w:numPr>
      <w:tabs>
        <w:tab w:val="left" w:pos="72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0"/>
    <w:rsid w:val="003257FD"/>
    <w:pPr>
      <w:spacing w:before="100" w:after="100"/>
    </w:pPr>
    <w:rPr>
      <w:szCs w:val="20"/>
    </w:rPr>
  </w:style>
  <w:style w:type="paragraph" w:customStyle="1" w:styleId="ConsNormal">
    <w:name w:val="ConsNormal"/>
    <w:rsid w:val="003257F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5">
    <w:name w:val="Текст1"/>
    <w:basedOn w:val="a0"/>
    <w:rsid w:val="003257FD"/>
    <w:rPr>
      <w:rFonts w:ascii="Courier New" w:hAnsi="Courier New" w:cs="Courier New"/>
      <w:sz w:val="20"/>
      <w:szCs w:val="20"/>
    </w:rPr>
  </w:style>
  <w:style w:type="paragraph" w:customStyle="1" w:styleId="txt">
    <w:name w:val="txt"/>
    <w:basedOn w:val="a0"/>
    <w:rsid w:val="003257F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f">
    <w:name w:val="Normal (Web)"/>
    <w:basedOn w:val="a0"/>
    <w:rsid w:val="003257FD"/>
    <w:pPr>
      <w:suppressAutoHyphens w:val="0"/>
      <w:spacing w:before="100" w:beforeAutospacing="1" w:after="119"/>
    </w:pPr>
    <w:rPr>
      <w:lang w:eastAsia="ru-RU"/>
    </w:rPr>
  </w:style>
  <w:style w:type="paragraph" w:customStyle="1" w:styleId="HEADERTEXT">
    <w:name w:val=".HEADER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UNFORMATTEXT">
    <w:name w:val=".UN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rsid w:val="00325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0"/>
    <w:link w:val="aff1"/>
    <w:rsid w:val="003257FD"/>
    <w:rPr>
      <w:sz w:val="20"/>
      <w:szCs w:val="20"/>
    </w:rPr>
  </w:style>
  <w:style w:type="character" w:customStyle="1" w:styleId="aff1">
    <w:name w:val="Текст концевой сноски Знак"/>
    <w:basedOn w:val="a3"/>
    <w:link w:val="aff0"/>
    <w:rsid w:val="003257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endnote reference"/>
    <w:basedOn w:val="a3"/>
    <w:rsid w:val="00325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1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6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1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Светлана Николаевна Сейдалина</cp:lastModifiedBy>
  <cp:revision>4</cp:revision>
  <cp:lastPrinted>2020-01-30T09:22:00Z</cp:lastPrinted>
  <dcterms:created xsi:type="dcterms:W3CDTF">2020-01-30T09:42:00Z</dcterms:created>
  <dcterms:modified xsi:type="dcterms:W3CDTF">2020-02-04T04:49:00Z</dcterms:modified>
</cp:coreProperties>
</file>