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9356" w:type="dxa"/>
        <w:tblLayout w:type="fixed"/>
        <w:tblLook w:val="0000"/>
      </w:tblPr>
      <w:tblGrid>
        <w:gridCol w:w="9356"/>
      </w:tblGrid>
      <w:tr w:rsidR="008846BF" w:rsidRPr="00DC7C03" w:rsidTr="003C760E">
        <w:trPr>
          <w:trHeight w:val="848"/>
        </w:trPr>
        <w:tc>
          <w:tcPr>
            <w:tcW w:w="9356" w:type="dxa"/>
          </w:tcPr>
          <w:p w:rsidR="008846BF" w:rsidRPr="007C44B1" w:rsidRDefault="007C44B1" w:rsidP="00725B63">
            <w:pPr>
              <w:ind w:right="34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</w:t>
            </w:r>
          </w:p>
        </w:tc>
      </w:tr>
    </w:tbl>
    <w:tbl>
      <w:tblPr>
        <w:tblpPr w:leftFromText="180" w:rightFromText="180" w:horzAnchor="margin" w:tblpX="114" w:tblpY="-645"/>
        <w:tblW w:w="10205" w:type="dxa"/>
        <w:tblLayout w:type="fixed"/>
        <w:tblLook w:val="0000"/>
      </w:tblPr>
      <w:tblGrid>
        <w:gridCol w:w="9923"/>
        <w:gridCol w:w="282"/>
      </w:tblGrid>
      <w:tr w:rsidR="00637D3E" w:rsidRPr="007236B4" w:rsidTr="009C0CA7">
        <w:trPr>
          <w:gridAfter w:val="1"/>
          <w:wAfter w:w="282" w:type="dxa"/>
          <w:trHeight w:val="848"/>
        </w:trPr>
        <w:tc>
          <w:tcPr>
            <w:tcW w:w="9923" w:type="dxa"/>
          </w:tcPr>
          <w:p w:rsidR="00637D3E" w:rsidRPr="007236B4" w:rsidRDefault="00F75913" w:rsidP="009C0CA7">
            <w:pPr>
              <w:ind w:firstLine="709"/>
              <w:jc w:val="right"/>
              <w:rPr>
                <w:sz w:val="28"/>
                <w:szCs w:val="28"/>
              </w:rPr>
            </w:pPr>
            <w:r w:rsidRPr="007236B4">
              <w:rPr>
                <w:sz w:val="28"/>
                <w:szCs w:val="28"/>
              </w:rPr>
              <w:t xml:space="preserve">                                  </w:t>
            </w:r>
          </w:p>
          <w:p w:rsidR="00637D3E" w:rsidRPr="007236B4" w:rsidRDefault="00637D3E" w:rsidP="009C0CA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b/>
                <w:sz w:val="28"/>
                <w:szCs w:val="28"/>
              </w:rPr>
              <w:t xml:space="preserve">КОТОВСКАЯ РАЙОННАЯ ДУМА </w:t>
            </w:r>
          </w:p>
          <w:p w:rsidR="00637D3E" w:rsidRPr="007236B4" w:rsidRDefault="00637D3E" w:rsidP="009C0CA7">
            <w:pPr>
              <w:spacing w:line="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b/>
                <w:sz w:val="28"/>
                <w:szCs w:val="28"/>
              </w:rPr>
              <w:t>ВОЛГОГРАДСКОЙ ОБЛАСТИ</w:t>
            </w:r>
          </w:p>
          <w:p w:rsidR="00463FEC" w:rsidRPr="007236B4" w:rsidRDefault="00637D3E" w:rsidP="009C0CA7">
            <w:pPr>
              <w:shd w:val="clear" w:color="auto" w:fill="FFFFFF"/>
              <w:spacing w:line="0" w:lineRule="atLeast"/>
              <w:ind w:right="14"/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b/>
                <w:sz w:val="28"/>
                <w:szCs w:val="28"/>
              </w:rPr>
              <w:t>________________________________________________________________</w:t>
            </w:r>
            <w:r w:rsidR="00463FEC" w:rsidRPr="007236B4">
              <w:rPr>
                <w:b/>
                <w:sz w:val="28"/>
                <w:szCs w:val="28"/>
              </w:rPr>
              <w:t>_</w:t>
            </w:r>
          </w:p>
          <w:p w:rsidR="00637D3E" w:rsidRPr="007236B4" w:rsidRDefault="00637D3E" w:rsidP="009C0CA7">
            <w:pPr>
              <w:shd w:val="clear" w:color="auto" w:fill="FFFFFF"/>
              <w:spacing w:before="77" w:line="346" w:lineRule="exact"/>
              <w:jc w:val="center"/>
              <w:rPr>
                <w:spacing w:val="-10"/>
                <w:sz w:val="28"/>
                <w:szCs w:val="28"/>
              </w:rPr>
            </w:pPr>
            <w:r w:rsidRPr="007236B4">
              <w:rPr>
                <w:spacing w:val="-10"/>
                <w:sz w:val="28"/>
                <w:szCs w:val="28"/>
              </w:rPr>
              <w:t>РЕШЕНИЕ</w:t>
            </w:r>
          </w:p>
          <w:p w:rsidR="00667E00" w:rsidRPr="007236B4" w:rsidRDefault="00667E00" w:rsidP="009C0CA7">
            <w:pPr>
              <w:shd w:val="clear" w:color="auto" w:fill="FFFFFF"/>
              <w:spacing w:before="77" w:line="346" w:lineRule="exact"/>
              <w:jc w:val="center"/>
              <w:rPr>
                <w:spacing w:val="-10"/>
                <w:sz w:val="28"/>
                <w:szCs w:val="28"/>
              </w:rPr>
            </w:pPr>
          </w:p>
          <w:p w:rsidR="00637D3E" w:rsidRDefault="00667E00" w:rsidP="009C0CA7">
            <w:pPr>
              <w:jc w:val="both"/>
              <w:rPr>
                <w:sz w:val="28"/>
                <w:szCs w:val="28"/>
              </w:rPr>
            </w:pPr>
            <w:r w:rsidRPr="007236B4">
              <w:rPr>
                <w:sz w:val="28"/>
                <w:szCs w:val="28"/>
              </w:rPr>
              <w:t>о</w:t>
            </w:r>
            <w:r w:rsidR="00637D3E" w:rsidRPr="007236B4">
              <w:rPr>
                <w:sz w:val="28"/>
                <w:szCs w:val="28"/>
              </w:rPr>
              <w:t>т</w:t>
            </w:r>
            <w:r w:rsidR="009C0CA7">
              <w:rPr>
                <w:sz w:val="28"/>
                <w:szCs w:val="28"/>
              </w:rPr>
              <w:t xml:space="preserve">  27 октября </w:t>
            </w:r>
            <w:r w:rsidR="00DF3562">
              <w:rPr>
                <w:sz w:val="28"/>
                <w:szCs w:val="28"/>
              </w:rPr>
              <w:t xml:space="preserve"> </w:t>
            </w:r>
            <w:r w:rsidR="00637D3E" w:rsidRPr="007236B4">
              <w:rPr>
                <w:sz w:val="28"/>
                <w:szCs w:val="28"/>
              </w:rPr>
              <w:t xml:space="preserve">2016 года                                          </w:t>
            </w:r>
            <w:r w:rsidR="009C0CA7">
              <w:rPr>
                <w:sz w:val="28"/>
                <w:szCs w:val="28"/>
              </w:rPr>
              <w:t xml:space="preserve">                             </w:t>
            </w:r>
            <w:r w:rsidR="00637D3E" w:rsidRPr="007236B4">
              <w:rPr>
                <w:sz w:val="28"/>
                <w:szCs w:val="28"/>
              </w:rPr>
              <w:t>№</w:t>
            </w:r>
            <w:r w:rsidR="00322B13" w:rsidRPr="007236B4">
              <w:rPr>
                <w:sz w:val="28"/>
                <w:szCs w:val="28"/>
              </w:rPr>
              <w:t xml:space="preserve"> </w:t>
            </w:r>
            <w:r w:rsidR="00637D3E" w:rsidRPr="007236B4">
              <w:rPr>
                <w:sz w:val="28"/>
                <w:szCs w:val="28"/>
              </w:rPr>
              <w:t xml:space="preserve"> </w:t>
            </w:r>
            <w:r w:rsidR="009C0CA7">
              <w:rPr>
                <w:sz w:val="28"/>
                <w:szCs w:val="28"/>
              </w:rPr>
              <w:t>39/11-5</w:t>
            </w:r>
            <w:r w:rsidR="00637D3E" w:rsidRPr="007236B4">
              <w:rPr>
                <w:sz w:val="28"/>
                <w:szCs w:val="28"/>
              </w:rPr>
              <w:t>-РД</w:t>
            </w:r>
          </w:p>
          <w:p w:rsidR="00DF3562" w:rsidRPr="007236B4" w:rsidRDefault="00DF3562" w:rsidP="009C0CA7">
            <w:pPr>
              <w:jc w:val="both"/>
              <w:rPr>
                <w:sz w:val="28"/>
                <w:szCs w:val="28"/>
              </w:rPr>
            </w:pPr>
          </w:p>
          <w:p w:rsidR="00674608" w:rsidRPr="00F82B17" w:rsidRDefault="00637D3E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 xml:space="preserve">О внесении изменений в решение Котовской районной  </w:t>
            </w:r>
          </w:p>
          <w:p w:rsidR="00674608" w:rsidRPr="00F82B17" w:rsidRDefault="00637D3E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>Думы от 16.12.2015 года  № 37-</w:t>
            </w:r>
            <w:r w:rsidR="00A92558" w:rsidRPr="00F82B17">
              <w:rPr>
                <w:sz w:val="28"/>
                <w:szCs w:val="28"/>
              </w:rPr>
              <w:t>Р</w:t>
            </w:r>
            <w:r w:rsidRPr="00F82B17">
              <w:rPr>
                <w:sz w:val="28"/>
                <w:szCs w:val="28"/>
              </w:rPr>
              <w:t>Д «О бюджете  Котовского</w:t>
            </w:r>
          </w:p>
          <w:p w:rsidR="00674608" w:rsidRPr="00F82B17" w:rsidRDefault="00637D3E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 xml:space="preserve"> муниципального района  Волгоградской  области на 2016 год</w:t>
            </w:r>
          </w:p>
          <w:p w:rsidR="00674608" w:rsidRPr="00F82B17" w:rsidRDefault="00637D3E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 xml:space="preserve"> и на плановый период 2017 и 2018 годов»</w:t>
            </w:r>
            <w:r w:rsidR="00781980" w:rsidRPr="00F82B17">
              <w:rPr>
                <w:sz w:val="28"/>
                <w:szCs w:val="28"/>
              </w:rPr>
              <w:t xml:space="preserve"> </w:t>
            </w:r>
          </w:p>
          <w:p w:rsidR="00674608" w:rsidRPr="00F82B17" w:rsidRDefault="00781980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>(в редакции от 29.02.2016 г. № 6-</w:t>
            </w:r>
            <w:r w:rsidR="00A92558" w:rsidRPr="00F82B17">
              <w:rPr>
                <w:sz w:val="28"/>
                <w:szCs w:val="28"/>
              </w:rPr>
              <w:t>РД</w:t>
            </w:r>
            <w:r w:rsidRPr="00F82B17">
              <w:rPr>
                <w:sz w:val="28"/>
                <w:szCs w:val="28"/>
              </w:rPr>
              <w:t>, от 14.03.2016 г.</w:t>
            </w:r>
            <w:r w:rsidR="00674608" w:rsidRPr="00F82B17">
              <w:rPr>
                <w:sz w:val="28"/>
                <w:szCs w:val="28"/>
              </w:rPr>
              <w:t xml:space="preserve"> </w:t>
            </w:r>
          </w:p>
          <w:p w:rsidR="00F82B17" w:rsidRPr="00F82B17" w:rsidRDefault="00781980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>№ 9-</w:t>
            </w:r>
            <w:r w:rsidR="00A92558" w:rsidRPr="00F82B17">
              <w:rPr>
                <w:sz w:val="28"/>
                <w:szCs w:val="28"/>
              </w:rPr>
              <w:t>Р</w:t>
            </w:r>
            <w:r w:rsidRPr="00F82B17">
              <w:rPr>
                <w:sz w:val="28"/>
                <w:szCs w:val="28"/>
              </w:rPr>
              <w:t>Д</w:t>
            </w:r>
            <w:r w:rsidR="00674608" w:rsidRPr="00F82B17">
              <w:rPr>
                <w:sz w:val="28"/>
                <w:szCs w:val="28"/>
              </w:rPr>
              <w:t>,</w:t>
            </w:r>
            <w:r w:rsidR="008A2DB4" w:rsidRPr="00F82B17">
              <w:rPr>
                <w:sz w:val="28"/>
                <w:szCs w:val="28"/>
              </w:rPr>
              <w:t xml:space="preserve"> </w:t>
            </w:r>
            <w:r w:rsidR="00451E80" w:rsidRPr="00F82B17">
              <w:rPr>
                <w:sz w:val="28"/>
                <w:szCs w:val="28"/>
              </w:rPr>
              <w:t xml:space="preserve"> от 29.04.2016 г. № 14-РД, от 29.05.2016 г. № 16-РД,</w:t>
            </w:r>
          </w:p>
          <w:p w:rsidR="00DF3562" w:rsidRPr="00F82B17" w:rsidRDefault="00451E80" w:rsidP="009C0CA7">
            <w:pPr>
              <w:ind w:right="340"/>
              <w:jc w:val="center"/>
              <w:rPr>
                <w:sz w:val="28"/>
                <w:szCs w:val="28"/>
              </w:rPr>
            </w:pPr>
            <w:r w:rsidRPr="00F82B17">
              <w:rPr>
                <w:sz w:val="28"/>
                <w:szCs w:val="28"/>
              </w:rPr>
              <w:t>от 30.06.2016 г. № 20-РД</w:t>
            </w:r>
            <w:r w:rsidR="00810A70">
              <w:rPr>
                <w:sz w:val="28"/>
                <w:szCs w:val="28"/>
              </w:rPr>
              <w:t>, от 25.08.2016 г. № 27-РД</w:t>
            </w:r>
            <w:r w:rsidR="00AB587A">
              <w:rPr>
                <w:sz w:val="28"/>
                <w:szCs w:val="28"/>
              </w:rPr>
              <w:t>, от 29.09.2016 г. № 28-РД</w:t>
            </w:r>
            <w:r w:rsidRPr="00F82B17">
              <w:rPr>
                <w:sz w:val="28"/>
                <w:szCs w:val="28"/>
              </w:rPr>
              <w:t>)</w:t>
            </w:r>
          </w:p>
          <w:p w:rsidR="00451E80" w:rsidRDefault="00451E80" w:rsidP="009C0CA7">
            <w:pPr>
              <w:ind w:right="340"/>
              <w:jc w:val="both"/>
              <w:rPr>
                <w:sz w:val="28"/>
                <w:szCs w:val="28"/>
              </w:rPr>
            </w:pPr>
          </w:p>
          <w:p w:rsidR="00DF3562" w:rsidRPr="009C0CA7" w:rsidRDefault="00DF3562" w:rsidP="009C0CA7">
            <w:pPr>
              <w:ind w:right="340"/>
              <w:jc w:val="both"/>
              <w:rPr>
                <w:b/>
                <w:sz w:val="28"/>
                <w:szCs w:val="28"/>
              </w:rPr>
            </w:pPr>
            <w:r w:rsidRPr="009C0CA7">
              <w:rPr>
                <w:b/>
                <w:sz w:val="28"/>
                <w:szCs w:val="28"/>
              </w:rPr>
              <w:t>Принято Котовской районной Думой                            27 октября 2016 года</w:t>
            </w:r>
          </w:p>
          <w:p w:rsidR="00DF3562" w:rsidRDefault="00DF3562" w:rsidP="009C0CA7">
            <w:pPr>
              <w:ind w:right="340"/>
              <w:jc w:val="both"/>
              <w:rPr>
                <w:sz w:val="28"/>
                <w:szCs w:val="28"/>
              </w:rPr>
            </w:pPr>
          </w:p>
          <w:p w:rsidR="00451E80" w:rsidRPr="007236B4" w:rsidRDefault="00451E80" w:rsidP="009C0CA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236B4">
              <w:rPr>
                <w:bCs/>
                <w:color w:val="000000"/>
                <w:sz w:val="28"/>
                <w:szCs w:val="28"/>
              </w:rPr>
              <w:t xml:space="preserve">  Котовская районная Дума</w:t>
            </w:r>
            <w:r w:rsidRPr="007236B4">
              <w:rPr>
                <w:b/>
                <w:bCs/>
                <w:color w:val="000000"/>
                <w:sz w:val="28"/>
                <w:szCs w:val="28"/>
              </w:rPr>
              <w:t xml:space="preserve"> решила:</w:t>
            </w:r>
          </w:p>
          <w:p w:rsidR="00451E80" w:rsidRPr="007236B4" w:rsidRDefault="00451E80" w:rsidP="009C0CA7">
            <w:pPr>
              <w:ind w:right="-74"/>
              <w:jc w:val="both"/>
              <w:rPr>
                <w:sz w:val="28"/>
                <w:szCs w:val="28"/>
              </w:rPr>
            </w:pPr>
            <w:r w:rsidRPr="007236B4">
              <w:rPr>
                <w:sz w:val="28"/>
                <w:szCs w:val="28"/>
              </w:rPr>
              <w:t xml:space="preserve">          1.Внести в решение  Котовской районной Думы от 16.12.2015года  № 37-РД «О бюджете  Котовского муниципального района  Волгоградской  области на 2016 год и на плановый период 2017 и 2018 годов» (в редакции от 29.02.2016 г. № 6-РД, от 14.03.2016 г. № 9-РД, от 29.04.2016 г. № 1</w:t>
            </w:r>
            <w:r w:rsidR="00810A70">
              <w:rPr>
                <w:sz w:val="28"/>
                <w:szCs w:val="28"/>
              </w:rPr>
              <w:t>4</w:t>
            </w:r>
            <w:r w:rsidRPr="007236B4">
              <w:rPr>
                <w:sz w:val="28"/>
                <w:szCs w:val="28"/>
              </w:rPr>
              <w:t>-РД</w:t>
            </w:r>
            <w:r w:rsidR="00810A70">
              <w:rPr>
                <w:sz w:val="28"/>
                <w:szCs w:val="28"/>
              </w:rPr>
              <w:t>,</w:t>
            </w:r>
            <w:r w:rsidRPr="007236B4">
              <w:rPr>
                <w:sz w:val="28"/>
                <w:szCs w:val="28"/>
              </w:rPr>
              <w:t xml:space="preserve"> 29.05.2016 г. № 16-РД,  от 30.06.2016 г. № 20-РД</w:t>
            </w:r>
            <w:r w:rsidR="00810A70">
              <w:rPr>
                <w:sz w:val="28"/>
                <w:szCs w:val="28"/>
              </w:rPr>
              <w:t>, от 25.08.2016 г. № 27-РД</w:t>
            </w:r>
            <w:r w:rsidR="00AB587A">
              <w:rPr>
                <w:sz w:val="28"/>
                <w:szCs w:val="28"/>
              </w:rPr>
              <w:t>, от 29.09.2016 г. № 28-РД</w:t>
            </w:r>
            <w:r w:rsidRPr="007236B4">
              <w:rPr>
                <w:sz w:val="28"/>
                <w:szCs w:val="28"/>
              </w:rPr>
              <w:t>)  следующие изменения:</w:t>
            </w:r>
          </w:p>
          <w:p w:rsidR="00781980" w:rsidRPr="007236B4" w:rsidRDefault="00D86100" w:rsidP="009C0CA7">
            <w:pPr>
              <w:ind w:left="-284" w:right="340"/>
              <w:jc w:val="both"/>
              <w:rPr>
                <w:bCs/>
                <w:color w:val="000000"/>
                <w:sz w:val="28"/>
                <w:szCs w:val="28"/>
              </w:rPr>
            </w:pPr>
            <w:r w:rsidRPr="007236B4">
              <w:rPr>
                <w:sz w:val="28"/>
                <w:szCs w:val="28"/>
              </w:rPr>
              <w:t xml:space="preserve">       </w:t>
            </w:r>
            <w:r w:rsidR="00C729DD" w:rsidRPr="007236B4">
              <w:rPr>
                <w:sz w:val="28"/>
                <w:szCs w:val="28"/>
              </w:rPr>
              <w:t xml:space="preserve">    </w:t>
            </w:r>
            <w:r w:rsidRPr="007236B4">
              <w:rPr>
                <w:sz w:val="28"/>
                <w:szCs w:val="28"/>
              </w:rPr>
              <w:t xml:space="preserve">  1.1) Пункт 1</w:t>
            </w:r>
            <w:r w:rsidR="00C729DD" w:rsidRPr="007236B4">
              <w:rPr>
                <w:sz w:val="28"/>
                <w:szCs w:val="28"/>
              </w:rPr>
              <w:t xml:space="preserve">Решения </w:t>
            </w:r>
            <w:r w:rsidRPr="007236B4">
              <w:rPr>
                <w:sz w:val="28"/>
                <w:szCs w:val="28"/>
              </w:rPr>
              <w:t xml:space="preserve"> изложить  в следующей редакции:   </w:t>
            </w:r>
          </w:p>
        </w:tc>
      </w:tr>
      <w:tr w:rsidR="009C0CA7" w:rsidRPr="007236B4" w:rsidTr="009C0CA7">
        <w:trPr>
          <w:trHeight w:val="170"/>
        </w:trPr>
        <w:tc>
          <w:tcPr>
            <w:tcW w:w="10205" w:type="dxa"/>
            <w:gridSpan w:val="2"/>
          </w:tcPr>
          <w:p w:rsidR="009C0CA7" w:rsidRPr="007236B4" w:rsidRDefault="009C0CA7" w:rsidP="009C0CA7">
            <w:pPr>
              <w:rPr>
                <w:sz w:val="28"/>
                <w:szCs w:val="28"/>
              </w:rPr>
            </w:pPr>
          </w:p>
        </w:tc>
      </w:tr>
    </w:tbl>
    <w:p w:rsidR="003F4E08" w:rsidRPr="007236B4" w:rsidRDefault="00C729DD" w:rsidP="00637D3E">
      <w:pPr>
        <w:ind w:firstLine="709"/>
        <w:jc w:val="both"/>
        <w:rPr>
          <w:bCs/>
          <w:sz w:val="28"/>
          <w:szCs w:val="28"/>
        </w:rPr>
      </w:pPr>
      <w:r w:rsidRPr="007236B4">
        <w:rPr>
          <w:bCs/>
          <w:sz w:val="28"/>
          <w:szCs w:val="28"/>
        </w:rPr>
        <w:t>«</w:t>
      </w:r>
      <w:r w:rsidR="00A34ED5" w:rsidRPr="007236B4">
        <w:rPr>
          <w:bCs/>
          <w:sz w:val="28"/>
          <w:szCs w:val="28"/>
        </w:rPr>
        <w:t>1.1</w:t>
      </w:r>
      <w:r w:rsidR="00FC354C" w:rsidRPr="007236B4">
        <w:rPr>
          <w:bCs/>
          <w:sz w:val="28"/>
          <w:szCs w:val="28"/>
        </w:rPr>
        <w:t>.</w:t>
      </w:r>
      <w:r w:rsidR="00E84DF0" w:rsidRPr="007236B4">
        <w:rPr>
          <w:bCs/>
          <w:sz w:val="28"/>
          <w:szCs w:val="28"/>
        </w:rPr>
        <w:t>Утвердить основные харак</w:t>
      </w:r>
      <w:r w:rsidR="00463FEC" w:rsidRPr="007236B4">
        <w:rPr>
          <w:bCs/>
          <w:sz w:val="28"/>
          <w:szCs w:val="28"/>
        </w:rPr>
        <w:t>теристики бюджета Котовско</w:t>
      </w:r>
      <w:r w:rsidR="006A404C" w:rsidRPr="007236B4">
        <w:rPr>
          <w:bCs/>
          <w:sz w:val="28"/>
          <w:szCs w:val="28"/>
        </w:rPr>
        <w:t xml:space="preserve">го муниципального района: </w:t>
      </w:r>
    </w:p>
    <w:p w:rsidR="00727D9C" w:rsidRPr="00AD0CDC" w:rsidRDefault="00727D9C" w:rsidP="00637D3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236B4">
        <w:rPr>
          <w:bCs/>
          <w:color w:val="000000"/>
          <w:sz w:val="28"/>
          <w:szCs w:val="28"/>
        </w:rPr>
        <w:t xml:space="preserve">прогнозируемый общий объем доходов  бюджета  Котовского муниципального района </w:t>
      </w:r>
      <w:r w:rsidRPr="00AD0CDC">
        <w:rPr>
          <w:bCs/>
          <w:color w:val="000000"/>
          <w:sz w:val="28"/>
          <w:szCs w:val="28"/>
        </w:rPr>
        <w:t xml:space="preserve">в сумме     </w:t>
      </w:r>
      <w:r w:rsidR="00057743" w:rsidRPr="00AD0CDC">
        <w:rPr>
          <w:bCs/>
          <w:color w:val="000000"/>
          <w:sz w:val="28"/>
          <w:szCs w:val="28"/>
        </w:rPr>
        <w:t>501 308,04924</w:t>
      </w:r>
      <w:r w:rsidRPr="00AD0CDC">
        <w:rPr>
          <w:bCs/>
          <w:color w:val="000000"/>
          <w:sz w:val="28"/>
          <w:szCs w:val="28"/>
        </w:rPr>
        <w:t>тыс.</w:t>
      </w:r>
      <w:r w:rsidR="000B6FF5" w:rsidRPr="00AD0CDC">
        <w:rPr>
          <w:bCs/>
          <w:color w:val="000000"/>
          <w:sz w:val="28"/>
          <w:szCs w:val="28"/>
        </w:rPr>
        <w:t xml:space="preserve"> </w:t>
      </w:r>
      <w:r w:rsidRPr="00AD0CDC">
        <w:rPr>
          <w:bCs/>
          <w:color w:val="000000"/>
          <w:sz w:val="28"/>
          <w:szCs w:val="28"/>
        </w:rPr>
        <w:t>рублей, в том числе:</w:t>
      </w:r>
    </w:p>
    <w:p w:rsidR="00727D9C" w:rsidRPr="00AD0CDC" w:rsidRDefault="00727D9C" w:rsidP="00637D3E">
      <w:pPr>
        <w:pStyle w:val="23"/>
        <w:widowControl w:val="0"/>
        <w:ind w:firstLine="709"/>
        <w:rPr>
          <w:bCs/>
          <w:color w:val="000000"/>
          <w:szCs w:val="28"/>
        </w:rPr>
      </w:pPr>
      <w:r w:rsidRPr="00AD0CDC">
        <w:rPr>
          <w:bCs/>
          <w:color w:val="000000"/>
          <w:szCs w:val="28"/>
        </w:rPr>
        <w:t xml:space="preserve">безвозмездные поступления от других бюджетов бюджетной системы Российской Федерации в сумме  </w:t>
      </w:r>
      <w:r w:rsidR="008A2CFC" w:rsidRPr="00AD0CDC">
        <w:rPr>
          <w:bCs/>
          <w:color w:val="000000"/>
          <w:szCs w:val="28"/>
        </w:rPr>
        <w:t>2</w:t>
      </w:r>
      <w:r w:rsidR="00132E65" w:rsidRPr="00AD0CDC">
        <w:rPr>
          <w:bCs/>
          <w:color w:val="000000"/>
          <w:szCs w:val="28"/>
        </w:rPr>
        <w:t>7</w:t>
      </w:r>
      <w:r w:rsidR="00057743" w:rsidRPr="00AD0CDC">
        <w:rPr>
          <w:bCs/>
          <w:color w:val="000000"/>
          <w:szCs w:val="28"/>
        </w:rPr>
        <w:t>7 173,252</w:t>
      </w:r>
      <w:r w:rsidRPr="00AD0CDC">
        <w:rPr>
          <w:bCs/>
          <w:color w:val="000000"/>
          <w:szCs w:val="28"/>
        </w:rPr>
        <w:t xml:space="preserve"> тыс.</w:t>
      </w:r>
      <w:r w:rsidR="000B6FF5" w:rsidRPr="00AD0CDC">
        <w:rPr>
          <w:bCs/>
          <w:color w:val="000000"/>
          <w:szCs w:val="28"/>
        </w:rPr>
        <w:t xml:space="preserve"> </w:t>
      </w:r>
      <w:r w:rsidRPr="00AD0CDC">
        <w:rPr>
          <w:bCs/>
          <w:color w:val="000000"/>
          <w:szCs w:val="28"/>
        </w:rPr>
        <w:t>рублей, из них:</w:t>
      </w:r>
    </w:p>
    <w:p w:rsidR="00727D9C" w:rsidRPr="00AD0CDC" w:rsidRDefault="00727D9C" w:rsidP="00637D3E">
      <w:pPr>
        <w:pStyle w:val="23"/>
        <w:widowControl w:val="0"/>
        <w:ind w:firstLine="709"/>
        <w:rPr>
          <w:bCs/>
          <w:color w:val="000000"/>
          <w:szCs w:val="28"/>
        </w:rPr>
      </w:pPr>
      <w:r w:rsidRPr="00AD0CDC">
        <w:rPr>
          <w:bCs/>
          <w:color w:val="000000"/>
          <w:szCs w:val="28"/>
        </w:rPr>
        <w:t>из областного бюджета –  2</w:t>
      </w:r>
      <w:r w:rsidR="00132E65" w:rsidRPr="00AD0CDC">
        <w:rPr>
          <w:bCs/>
          <w:color w:val="000000"/>
          <w:szCs w:val="28"/>
        </w:rPr>
        <w:t>76</w:t>
      </w:r>
      <w:r w:rsidR="00057743" w:rsidRPr="00AD0CDC">
        <w:rPr>
          <w:bCs/>
          <w:color w:val="000000"/>
          <w:szCs w:val="28"/>
        </w:rPr>
        <w:t> 471,762</w:t>
      </w:r>
      <w:r w:rsidRPr="00AD0CDC">
        <w:rPr>
          <w:bCs/>
          <w:color w:val="000000"/>
          <w:szCs w:val="28"/>
        </w:rPr>
        <w:t xml:space="preserve"> тыс.</w:t>
      </w:r>
      <w:r w:rsidR="000B6FF5" w:rsidRPr="00AD0CDC">
        <w:rPr>
          <w:bCs/>
          <w:color w:val="000000"/>
          <w:szCs w:val="28"/>
        </w:rPr>
        <w:t xml:space="preserve"> </w:t>
      </w:r>
      <w:r w:rsidRPr="00AD0CDC">
        <w:rPr>
          <w:bCs/>
          <w:color w:val="000000"/>
          <w:szCs w:val="28"/>
        </w:rPr>
        <w:t>рублей;</w:t>
      </w:r>
    </w:p>
    <w:p w:rsidR="00727D9C" w:rsidRPr="00803A80" w:rsidRDefault="00727D9C" w:rsidP="00637D3E">
      <w:pPr>
        <w:ind w:firstLine="709"/>
        <w:jc w:val="both"/>
        <w:rPr>
          <w:bCs/>
          <w:color w:val="000000"/>
          <w:sz w:val="28"/>
          <w:szCs w:val="28"/>
        </w:rPr>
      </w:pPr>
      <w:r w:rsidRPr="00AD0CDC">
        <w:rPr>
          <w:bCs/>
          <w:color w:val="000000"/>
          <w:sz w:val="28"/>
          <w:szCs w:val="28"/>
        </w:rPr>
        <w:t xml:space="preserve">общий объем расходов бюджета Котовского муниципального района  в сумме   </w:t>
      </w:r>
      <w:r w:rsidR="00132E65" w:rsidRPr="00AD0CDC">
        <w:rPr>
          <w:bCs/>
          <w:color w:val="000000"/>
          <w:sz w:val="28"/>
          <w:szCs w:val="28"/>
        </w:rPr>
        <w:t>50</w:t>
      </w:r>
      <w:r w:rsidR="00057743" w:rsidRPr="00AD0CDC">
        <w:rPr>
          <w:bCs/>
          <w:color w:val="000000"/>
          <w:sz w:val="28"/>
          <w:szCs w:val="28"/>
        </w:rPr>
        <w:t>6 457,42905</w:t>
      </w:r>
      <w:r w:rsidRPr="00AD0CDC">
        <w:rPr>
          <w:bCs/>
          <w:color w:val="000000"/>
          <w:sz w:val="28"/>
          <w:szCs w:val="28"/>
        </w:rPr>
        <w:t xml:space="preserve"> тыс.</w:t>
      </w:r>
      <w:r w:rsidR="000B6FF5" w:rsidRPr="00AD0CDC">
        <w:rPr>
          <w:bCs/>
          <w:color w:val="000000"/>
          <w:sz w:val="28"/>
          <w:szCs w:val="28"/>
        </w:rPr>
        <w:t xml:space="preserve"> </w:t>
      </w:r>
      <w:r w:rsidRPr="00AD0CDC">
        <w:rPr>
          <w:bCs/>
          <w:color w:val="000000"/>
          <w:sz w:val="28"/>
          <w:szCs w:val="28"/>
        </w:rPr>
        <w:t>рублей;</w:t>
      </w:r>
    </w:p>
    <w:p w:rsidR="00727D9C" w:rsidRPr="007236B4" w:rsidRDefault="00727D9C" w:rsidP="00637D3E">
      <w:pPr>
        <w:pStyle w:val="23"/>
        <w:widowControl w:val="0"/>
        <w:ind w:firstLine="709"/>
        <w:rPr>
          <w:bCs/>
          <w:color w:val="auto"/>
          <w:szCs w:val="28"/>
        </w:rPr>
      </w:pPr>
      <w:r w:rsidRPr="00803A80">
        <w:rPr>
          <w:bCs/>
          <w:color w:val="000000"/>
          <w:szCs w:val="28"/>
        </w:rPr>
        <w:t>прогнозируемый дефицит  бюджета Котовского</w:t>
      </w:r>
      <w:r w:rsidRPr="007236B4">
        <w:rPr>
          <w:bCs/>
          <w:color w:val="000000"/>
          <w:szCs w:val="28"/>
        </w:rPr>
        <w:t xml:space="preserve"> муниципального района  в сумме </w:t>
      </w:r>
      <w:r w:rsidR="008A2CFC" w:rsidRPr="007236B4">
        <w:rPr>
          <w:bCs/>
          <w:color w:val="000000"/>
          <w:szCs w:val="28"/>
        </w:rPr>
        <w:t xml:space="preserve"> 5 1</w:t>
      </w:r>
      <w:r w:rsidR="00A307BB" w:rsidRPr="007236B4">
        <w:rPr>
          <w:bCs/>
          <w:color w:val="000000"/>
          <w:szCs w:val="28"/>
        </w:rPr>
        <w:t>49</w:t>
      </w:r>
      <w:r w:rsidR="008A2CFC" w:rsidRPr="007236B4">
        <w:rPr>
          <w:bCs/>
          <w:color w:val="000000"/>
          <w:szCs w:val="28"/>
        </w:rPr>
        <w:t>,</w:t>
      </w:r>
      <w:r w:rsidR="00A46AAC" w:rsidRPr="007236B4">
        <w:rPr>
          <w:bCs/>
          <w:color w:val="000000"/>
          <w:szCs w:val="28"/>
        </w:rPr>
        <w:t>37981</w:t>
      </w:r>
      <w:r w:rsidR="006A404C" w:rsidRPr="007236B4">
        <w:rPr>
          <w:bCs/>
          <w:color w:val="000000"/>
          <w:szCs w:val="28"/>
        </w:rPr>
        <w:t xml:space="preserve"> </w:t>
      </w:r>
      <w:r w:rsidRPr="007236B4">
        <w:rPr>
          <w:bCs/>
          <w:color w:val="000000"/>
          <w:szCs w:val="28"/>
        </w:rPr>
        <w:t>тыс.</w:t>
      </w:r>
      <w:r w:rsidR="000B6FF5" w:rsidRPr="007236B4">
        <w:rPr>
          <w:bCs/>
          <w:color w:val="000000"/>
          <w:szCs w:val="28"/>
        </w:rPr>
        <w:t xml:space="preserve"> </w:t>
      </w:r>
      <w:r w:rsidRPr="007236B4">
        <w:rPr>
          <w:bCs/>
          <w:color w:val="000000"/>
          <w:szCs w:val="28"/>
        </w:rPr>
        <w:t xml:space="preserve">рублей, или  </w:t>
      </w:r>
      <w:r w:rsidR="008A2CFC" w:rsidRPr="007236B4">
        <w:rPr>
          <w:bCs/>
          <w:color w:val="000000"/>
          <w:szCs w:val="28"/>
        </w:rPr>
        <w:t>4,</w:t>
      </w:r>
      <w:r w:rsidR="00797532">
        <w:rPr>
          <w:bCs/>
          <w:color w:val="000000"/>
          <w:szCs w:val="28"/>
        </w:rPr>
        <w:t>7</w:t>
      </w:r>
      <w:r w:rsidR="00057743">
        <w:rPr>
          <w:bCs/>
          <w:color w:val="000000"/>
          <w:szCs w:val="28"/>
        </w:rPr>
        <w:t xml:space="preserve"> </w:t>
      </w:r>
      <w:r w:rsidRPr="007236B4">
        <w:rPr>
          <w:bCs/>
          <w:color w:val="000000"/>
          <w:szCs w:val="28"/>
        </w:rPr>
        <w:t>процент</w:t>
      </w:r>
      <w:r w:rsidR="00057743">
        <w:rPr>
          <w:bCs/>
          <w:color w:val="000000"/>
          <w:szCs w:val="28"/>
        </w:rPr>
        <w:t>ов</w:t>
      </w:r>
      <w:r w:rsidRPr="007236B4">
        <w:rPr>
          <w:bCs/>
          <w:color w:val="000000"/>
          <w:szCs w:val="28"/>
        </w:rPr>
        <w:t xml:space="preserve"> к объему доходов  бюджета без учета дополнительного норматива отчислений от налога на доходы физических лиц, без учета утвержденного объема безвозмездных поступлений, </w:t>
      </w:r>
      <w:r w:rsidRPr="007236B4">
        <w:rPr>
          <w:color w:val="auto"/>
          <w:szCs w:val="28"/>
        </w:rPr>
        <w:t>без  учета  остатков средств на счетах по учету средств местного бюджета</w:t>
      </w:r>
      <w:r w:rsidR="00C729DD" w:rsidRPr="007236B4">
        <w:rPr>
          <w:bCs/>
          <w:color w:val="auto"/>
          <w:szCs w:val="28"/>
        </w:rPr>
        <w:t>».</w:t>
      </w:r>
    </w:p>
    <w:p w:rsidR="003F4E08" w:rsidRPr="007236B4" w:rsidRDefault="00FC354C" w:rsidP="00637D3E">
      <w:pPr>
        <w:widowControl w:val="0"/>
        <w:ind w:firstLine="709"/>
        <w:jc w:val="both"/>
        <w:rPr>
          <w:bCs/>
          <w:sz w:val="28"/>
          <w:szCs w:val="28"/>
        </w:rPr>
      </w:pPr>
      <w:r w:rsidRPr="007236B4">
        <w:rPr>
          <w:bCs/>
          <w:sz w:val="28"/>
          <w:szCs w:val="28"/>
        </w:rPr>
        <w:t>1.</w:t>
      </w:r>
      <w:r w:rsidR="00F42EBB">
        <w:rPr>
          <w:bCs/>
          <w:sz w:val="28"/>
          <w:szCs w:val="28"/>
        </w:rPr>
        <w:t>2</w:t>
      </w:r>
      <w:r w:rsidR="00F34580">
        <w:rPr>
          <w:bCs/>
          <w:sz w:val="28"/>
          <w:szCs w:val="28"/>
        </w:rPr>
        <w:t>.</w:t>
      </w:r>
      <w:r w:rsidR="003F4E08" w:rsidRPr="007236B4">
        <w:rPr>
          <w:bCs/>
          <w:sz w:val="28"/>
          <w:szCs w:val="28"/>
        </w:rPr>
        <w:t xml:space="preserve"> Приложения </w:t>
      </w:r>
      <w:r w:rsidR="00F42EBB">
        <w:rPr>
          <w:bCs/>
          <w:sz w:val="28"/>
          <w:szCs w:val="28"/>
        </w:rPr>
        <w:t xml:space="preserve"> </w:t>
      </w:r>
      <w:r w:rsidR="003F4E08" w:rsidRPr="007236B4">
        <w:rPr>
          <w:bCs/>
          <w:sz w:val="28"/>
          <w:szCs w:val="28"/>
        </w:rPr>
        <w:t>4,5,7,</w:t>
      </w:r>
      <w:r w:rsidR="00CE6911">
        <w:rPr>
          <w:bCs/>
          <w:sz w:val="28"/>
          <w:szCs w:val="28"/>
        </w:rPr>
        <w:t>9,</w:t>
      </w:r>
      <w:r w:rsidR="003920C7" w:rsidRPr="007236B4">
        <w:rPr>
          <w:bCs/>
          <w:sz w:val="28"/>
          <w:szCs w:val="28"/>
        </w:rPr>
        <w:t xml:space="preserve"> </w:t>
      </w:r>
      <w:r w:rsidR="00B629DB" w:rsidRPr="007236B4">
        <w:rPr>
          <w:bCs/>
          <w:sz w:val="28"/>
          <w:szCs w:val="28"/>
        </w:rPr>
        <w:t>11</w:t>
      </w:r>
      <w:r w:rsidR="002702C7" w:rsidRPr="007236B4">
        <w:rPr>
          <w:bCs/>
          <w:sz w:val="28"/>
          <w:szCs w:val="28"/>
        </w:rPr>
        <w:t>,</w:t>
      </w:r>
      <w:r w:rsidR="003920C7">
        <w:rPr>
          <w:bCs/>
          <w:sz w:val="28"/>
          <w:szCs w:val="28"/>
        </w:rPr>
        <w:t>20,</w:t>
      </w:r>
      <w:r w:rsidR="003F4E08" w:rsidRPr="007236B4">
        <w:rPr>
          <w:bCs/>
          <w:sz w:val="28"/>
          <w:szCs w:val="28"/>
        </w:rPr>
        <w:t>22</w:t>
      </w:r>
      <w:r w:rsidR="00D761A4" w:rsidRPr="003920C7">
        <w:rPr>
          <w:bCs/>
          <w:sz w:val="28"/>
          <w:szCs w:val="28"/>
        </w:rPr>
        <w:t>,</w:t>
      </w:r>
      <w:r w:rsidR="007F7866" w:rsidRPr="007236B4">
        <w:rPr>
          <w:bCs/>
          <w:sz w:val="28"/>
          <w:szCs w:val="28"/>
        </w:rPr>
        <w:t xml:space="preserve"> </w:t>
      </w:r>
      <w:r w:rsidR="003F4E08" w:rsidRPr="007236B4">
        <w:rPr>
          <w:bCs/>
          <w:sz w:val="28"/>
          <w:szCs w:val="28"/>
        </w:rPr>
        <w:t xml:space="preserve"> </w:t>
      </w:r>
      <w:r w:rsidR="00A020D4" w:rsidRPr="007236B4">
        <w:rPr>
          <w:bCs/>
          <w:sz w:val="28"/>
          <w:szCs w:val="28"/>
        </w:rPr>
        <w:t xml:space="preserve">к решению </w:t>
      </w:r>
      <w:r w:rsidR="003F4E08" w:rsidRPr="007236B4">
        <w:rPr>
          <w:bCs/>
          <w:sz w:val="28"/>
          <w:szCs w:val="28"/>
        </w:rPr>
        <w:t>изложить в</w:t>
      </w:r>
      <w:r w:rsidR="00A020D4" w:rsidRPr="007236B4">
        <w:rPr>
          <w:bCs/>
          <w:sz w:val="28"/>
          <w:szCs w:val="28"/>
        </w:rPr>
        <w:t xml:space="preserve"> новой</w:t>
      </w:r>
      <w:r w:rsidR="003F4E08" w:rsidRPr="007236B4">
        <w:rPr>
          <w:bCs/>
          <w:sz w:val="28"/>
          <w:szCs w:val="28"/>
        </w:rPr>
        <w:t xml:space="preserve"> </w:t>
      </w:r>
      <w:r w:rsidR="00725B63" w:rsidRPr="007236B4">
        <w:rPr>
          <w:bCs/>
          <w:sz w:val="28"/>
          <w:szCs w:val="28"/>
        </w:rPr>
        <w:t>редакции</w:t>
      </w:r>
      <w:r w:rsidR="00A020D4" w:rsidRPr="007236B4">
        <w:rPr>
          <w:bCs/>
          <w:sz w:val="28"/>
          <w:szCs w:val="28"/>
        </w:rPr>
        <w:t>, согласно приложению №1 к настоящему решению.</w:t>
      </w:r>
    </w:p>
    <w:p w:rsidR="00A020D4" w:rsidRPr="007236B4" w:rsidRDefault="00370041" w:rsidP="00A34ED5">
      <w:pPr>
        <w:ind w:firstLine="426"/>
        <w:jc w:val="both"/>
        <w:rPr>
          <w:bCs/>
          <w:sz w:val="28"/>
          <w:szCs w:val="28"/>
        </w:rPr>
      </w:pPr>
      <w:r w:rsidRPr="007236B4">
        <w:rPr>
          <w:bCs/>
          <w:sz w:val="28"/>
          <w:szCs w:val="28"/>
        </w:rPr>
        <w:t xml:space="preserve">    </w:t>
      </w:r>
      <w:r w:rsidR="00FC354C" w:rsidRPr="007236B4">
        <w:rPr>
          <w:bCs/>
          <w:sz w:val="28"/>
          <w:szCs w:val="28"/>
        </w:rPr>
        <w:t>1.</w:t>
      </w:r>
      <w:r w:rsidR="00F42EBB">
        <w:rPr>
          <w:bCs/>
          <w:sz w:val="28"/>
          <w:szCs w:val="28"/>
        </w:rPr>
        <w:t>3</w:t>
      </w:r>
      <w:r w:rsidR="00F34580">
        <w:rPr>
          <w:bCs/>
          <w:sz w:val="28"/>
          <w:szCs w:val="28"/>
        </w:rPr>
        <w:t>.</w:t>
      </w:r>
      <w:r w:rsidR="00A020D4" w:rsidRPr="007236B4">
        <w:rPr>
          <w:bCs/>
          <w:sz w:val="28"/>
          <w:szCs w:val="28"/>
        </w:rPr>
        <w:t xml:space="preserve"> Настоящее решение вступает в силу с момента подпи</w:t>
      </w:r>
      <w:r w:rsidR="00463FEC" w:rsidRPr="007236B4">
        <w:rPr>
          <w:bCs/>
          <w:sz w:val="28"/>
          <w:szCs w:val="28"/>
        </w:rPr>
        <w:t>сания и подлежит обнародованию</w:t>
      </w:r>
      <w:r w:rsidR="00A020D4" w:rsidRPr="007236B4">
        <w:rPr>
          <w:bCs/>
          <w:sz w:val="28"/>
          <w:szCs w:val="28"/>
        </w:rPr>
        <w:t>.</w:t>
      </w:r>
    </w:p>
    <w:p w:rsidR="00D86100" w:rsidRPr="007236B4" w:rsidRDefault="00D86100" w:rsidP="00637D3E">
      <w:pPr>
        <w:widowControl w:val="0"/>
        <w:jc w:val="both"/>
        <w:rPr>
          <w:bCs/>
          <w:sz w:val="28"/>
          <w:szCs w:val="28"/>
        </w:rPr>
      </w:pPr>
    </w:p>
    <w:p w:rsidR="00637D3E" w:rsidRDefault="009C0CA7" w:rsidP="00637D3E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Котовской</w:t>
      </w:r>
    </w:p>
    <w:p w:rsidR="009C0CA7" w:rsidRPr="007236B4" w:rsidRDefault="009C0CA7" w:rsidP="00637D3E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районной Думы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В.Г.Рублев</w:t>
      </w:r>
    </w:p>
    <w:tbl>
      <w:tblPr>
        <w:tblW w:w="14193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"/>
        <w:gridCol w:w="994"/>
        <w:gridCol w:w="17"/>
        <w:gridCol w:w="2533"/>
        <w:gridCol w:w="127"/>
        <w:gridCol w:w="15"/>
        <w:gridCol w:w="1368"/>
        <w:gridCol w:w="14"/>
        <w:gridCol w:w="21"/>
        <w:gridCol w:w="14"/>
        <w:gridCol w:w="1202"/>
        <w:gridCol w:w="60"/>
        <w:gridCol w:w="14"/>
        <w:gridCol w:w="1419"/>
        <w:gridCol w:w="210"/>
        <w:gridCol w:w="924"/>
        <w:gridCol w:w="1036"/>
        <w:gridCol w:w="75"/>
        <w:gridCol w:w="8"/>
        <w:gridCol w:w="7"/>
        <w:gridCol w:w="443"/>
        <w:gridCol w:w="1225"/>
        <w:gridCol w:w="2453"/>
      </w:tblGrid>
      <w:tr w:rsidR="00725B63" w:rsidRPr="007236B4" w:rsidTr="009F3292">
        <w:trPr>
          <w:gridBefore w:val="1"/>
          <w:wBefore w:w="14" w:type="dxa"/>
          <w:trHeight w:val="713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966520">
            <w:pPr>
              <w:autoSpaceDE w:val="0"/>
              <w:autoSpaceDN w:val="0"/>
              <w:adjustRightInd w:val="0"/>
              <w:ind w:right="138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66520" w:rsidRPr="007236B4" w:rsidRDefault="00966520" w:rsidP="00637D3E">
            <w:pPr>
              <w:jc w:val="right"/>
            </w:pPr>
            <w:r w:rsidRPr="007236B4">
              <w:rPr>
                <w:sz w:val="28"/>
                <w:szCs w:val="28"/>
              </w:rPr>
              <w:t xml:space="preserve">   </w:t>
            </w:r>
            <w:r w:rsidRPr="007236B4">
              <w:t>Приложение 1</w:t>
            </w:r>
          </w:p>
          <w:p w:rsidR="00637D3E" w:rsidRPr="007236B4" w:rsidRDefault="00637D3E" w:rsidP="00637D3E">
            <w:pPr>
              <w:jc w:val="right"/>
            </w:pPr>
            <w:r w:rsidRPr="007236B4">
              <w:t>к решению Котовской</w:t>
            </w:r>
          </w:p>
          <w:p w:rsidR="00637D3E" w:rsidRPr="007236B4" w:rsidRDefault="00A41FE4" w:rsidP="00637D3E">
            <w:pPr>
              <w:jc w:val="right"/>
            </w:pPr>
            <w:r w:rsidRPr="007236B4">
              <w:t>р</w:t>
            </w:r>
            <w:r w:rsidR="00637D3E" w:rsidRPr="007236B4">
              <w:t>айонной Думы</w:t>
            </w:r>
          </w:p>
          <w:p w:rsidR="00637D3E" w:rsidRPr="007236B4" w:rsidRDefault="00637D3E" w:rsidP="00637D3E">
            <w:pPr>
              <w:jc w:val="right"/>
            </w:pPr>
            <w:r w:rsidRPr="007236B4">
              <w:t>от</w:t>
            </w:r>
            <w:r w:rsidR="009C0CA7">
              <w:t xml:space="preserve"> 27.10.2016</w:t>
            </w:r>
            <w:r w:rsidR="007D3B0D" w:rsidRPr="007236B4">
              <w:t xml:space="preserve"> </w:t>
            </w:r>
            <w:r w:rsidR="007F7866" w:rsidRPr="007236B4">
              <w:t xml:space="preserve">г. </w:t>
            </w:r>
            <w:r w:rsidRPr="007236B4">
              <w:t xml:space="preserve"> №</w:t>
            </w:r>
            <w:r w:rsidR="009C0CA7">
              <w:t>39/11-5</w:t>
            </w:r>
            <w:r w:rsidR="007F7866" w:rsidRPr="007236B4">
              <w:t>--рД</w:t>
            </w:r>
          </w:p>
          <w:p w:rsidR="00637D3E" w:rsidRPr="007236B4" w:rsidRDefault="00637D3E" w:rsidP="00966520">
            <w:pPr>
              <w:jc w:val="center"/>
              <w:rPr>
                <w:sz w:val="28"/>
                <w:szCs w:val="28"/>
              </w:rPr>
            </w:pPr>
          </w:p>
          <w:p w:rsidR="002855BD" w:rsidRPr="007236B4" w:rsidRDefault="002855BD" w:rsidP="0096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9665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9665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02663" w:rsidRPr="007236B4" w:rsidRDefault="00B026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02663" w:rsidRPr="007236B4" w:rsidRDefault="00B026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02663" w:rsidRPr="007236B4" w:rsidRDefault="00B026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02663" w:rsidRPr="007236B4" w:rsidRDefault="00B026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02663" w:rsidRPr="007236B4" w:rsidRDefault="00B026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25B63" w:rsidRPr="007236B4" w:rsidRDefault="00725B63" w:rsidP="009665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ение 4</w:t>
            </w:r>
          </w:p>
        </w:tc>
      </w:tr>
      <w:tr w:rsidR="00725B63" w:rsidRPr="007236B4" w:rsidTr="009F3292">
        <w:trPr>
          <w:gridBefore w:val="1"/>
          <w:gridAfter w:val="5"/>
          <w:wBefore w:w="14" w:type="dxa"/>
          <w:wAfter w:w="4136" w:type="dxa"/>
          <w:trHeight w:val="93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520" w:rsidRPr="007236B4" w:rsidRDefault="00966520" w:rsidP="00725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36B4">
              <w:rPr>
                <w:color w:val="000000"/>
              </w:rPr>
              <w:t>Приложение 4</w:t>
            </w:r>
          </w:p>
          <w:p w:rsidR="00725B63" w:rsidRPr="007236B4" w:rsidRDefault="00B02663" w:rsidP="00637D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36B4">
              <w:rPr>
                <w:color w:val="000000"/>
              </w:rPr>
              <w:t>к р</w:t>
            </w:r>
            <w:r w:rsidR="00725B63" w:rsidRPr="007236B4">
              <w:rPr>
                <w:color w:val="000000"/>
              </w:rPr>
              <w:t xml:space="preserve">ешению Котовской районной Думы </w:t>
            </w:r>
            <w:r w:rsidR="00637D3E" w:rsidRPr="007236B4">
              <w:rPr>
                <w:color w:val="000000"/>
              </w:rPr>
              <w:t xml:space="preserve"> </w:t>
            </w:r>
            <w:r w:rsidR="00725B63" w:rsidRPr="007236B4">
              <w:rPr>
                <w:color w:val="000000"/>
              </w:rPr>
              <w:t xml:space="preserve">от </w:t>
            </w:r>
            <w:r w:rsidRPr="007236B4">
              <w:rPr>
                <w:color w:val="000000"/>
              </w:rPr>
              <w:t>16.12.2015</w:t>
            </w:r>
            <w:r w:rsidR="00725B63" w:rsidRPr="007236B4">
              <w:rPr>
                <w:color w:val="000000"/>
              </w:rPr>
              <w:t xml:space="preserve">   №</w:t>
            </w:r>
            <w:r w:rsidRPr="007236B4">
              <w:rPr>
                <w:color w:val="000000"/>
              </w:rPr>
              <w:t>37-РД</w:t>
            </w:r>
            <w:r w:rsidR="00725B63" w:rsidRPr="007236B4">
              <w:rPr>
                <w:color w:val="000000"/>
              </w:rPr>
              <w:t xml:space="preserve"> " О бюджете Котовского муниципального района на 2016 год и на плановый период 2017 и 2018 годов"</w:t>
            </w:r>
          </w:p>
          <w:p w:rsidR="00637D3E" w:rsidRPr="00F82B17" w:rsidRDefault="00637D3E" w:rsidP="00637D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55BD" w:rsidRPr="00F82B17" w:rsidRDefault="002855BD" w:rsidP="003B59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5B63" w:rsidRPr="007236B4" w:rsidTr="009F3292">
        <w:trPr>
          <w:gridBefore w:val="1"/>
          <w:gridAfter w:val="5"/>
          <w:wBefore w:w="14" w:type="dxa"/>
          <w:wAfter w:w="4136" w:type="dxa"/>
          <w:trHeight w:val="982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0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54E5" w:rsidRPr="007236B4" w:rsidRDefault="00725B63" w:rsidP="00EE5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6B4">
              <w:rPr>
                <w:b/>
                <w:bCs/>
                <w:color w:val="000000"/>
                <w:sz w:val="28"/>
                <w:szCs w:val="28"/>
              </w:rPr>
              <w:t>Объем поступлений доходов</w:t>
            </w:r>
          </w:p>
          <w:p w:rsidR="00EE54E5" w:rsidRPr="007236B4" w:rsidRDefault="00725B63" w:rsidP="00EE5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6B4">
              <w:rPr>
                <w:b/>
                <w:bCs/>
                <w:color w:val="000000"/>
                <w:sz w:val="28"/>
                <w:szCs w:val="28"/>
              </w:rPr>
              <w:t>по основным источникам в бюджет</w:t>
            </w:r>
          </w:p>
          <w:p w:rsidR="00EE54E5" w:rsidRPr="007236B4" w:rsidRDefault="00725B63" w:rsidP="00EE5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6B4">
              <w:rPr>
                <w:b/>
                <w:bCs/>
                <w:color w:val="000000"/>
                <w:sz w:val="28"/>
                <w:szCs w:val="28"/>
              </w:rPr>
              <w:t>Котовского муниципального района</w:t>
            </w:r>
          </w:p>
          <w:p w:rsidR="00725B63" w:rsidRPr="007236B4" w:rsidRDefault="00725B63" w:rsidP="00EE5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6B4">
              <w:rPr>
                <w:b/>
                <w:bCs/>
                <w:color w:val="000000"/>
                <w:sz w:val="28"/>
                <w:szCs w:val="28"/>
              </w:rPr>
              <w:t>на 2016 год и на плановый период 2017 и 2018 годов</w:t>
            </w:r>
          </w:p>
        </w:tc>
      </w:tr>
      <w:tr w:rsidR="00463FEC" w:rsidRPr="007236B4" w:rsidTr="009F3292">
        <w:trPr>
          <w:gridBefore w:val="1"/>
          <w:gridAfter w:val="5"/>
          <w:wBefore w:w="14" w:type="dxa"/>
          <w:wAfter w:w="4136" w:type="dxa"/>
          <w:trHeight w:val="384"/>
        </w:trPr>
        <w:tc>
          <w:tcPr>
            <w:tcW w:w="10043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54E5" w:rsidRPr="007236B4" w:rsidRDefault="00EE54E5" w:rsidP="00725B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3FEC" w:rsidRPr="007236B4" w:rsidRDefault="00463FEC" w:rsidP="00725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</w:rPr>
              <w:t>единица измерения: тыс. рублей</w:t>
            </w:r>
          </w:p>
        </w:tc>
      </w:tr>
      <w:tr w:rsidR="00725B63" w:rsidRPr="007236B4" w:rsidTr="000715CE">
        <w:trPr>
          <w:gridBefore w:val="1"/>
          <w:gridAfter w:val="3"/>
          <w:wBefore w:w="14" w:type="dxa"/>
          <w:wAfter w:w="4121" w:type="dxa"/>
          <w:trHeight w:val="95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Утвержденный план на 2016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изменения    (гр5 +, -гр3)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6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Уточненный план </w:t>
            </w:r>
          </w:p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на 2016</w:t>
            </w:r>
            <w:r w:rsidR="007F7866" w:rsidRPr="00723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2017</w:t>
            </w:r>
            <w:r w:rsidR="007F7866" w:rsidRPr="00723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2018</w:t>
            </w:r>
            <w:r w:rsidR="007F7866" w:rsidRPr="007236B4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25B63" w:rsidRPr="007236B4" w:rsidTr="003920C7">
        <w:trPr>
          <w:gridBefore w:val="1"/>
          <w:gridAfter w:val="3"/>
          <w:wBefore w:w="14" w:type="dxa"/>
          <w:wAfter w:w="4121" w:type="dxa"/>
          <w:trHeight w:val="2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</w:t>
            </w:r>
          </w:p>
        </w:tc>
      </w:tr>
      <w:tr w:rsidR="005B5C30" w:rsidRPr="007236B4" w:rsidTr="003920C7">
        <w:trPr>
          <w:gridBefore w:val="1"/>
          <w:gridAfter w:val="3"/>
          <w:wBefore w:w="14" w:type="dxa"/>
          <w:wAfter w:w="4121" w:type="dxa"/>
          <w:trHeight w:val="78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209 733,36724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47BF" w:rsidP="00D92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D41AD" w:rsidRPr="00392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20C7">
              <w:rPr>
                <w:b/>
                <w:bCs/>
                <w:color w:val="000000"/>
                <w:sz w:val="20"/>
                <w:szCs w:val="20"/>
              </w:rPr>
              <w:t>327,9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5B47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B47BF" w:rsidRPr="003920C7">
              <w:rPr>
                <w:b/>
                <w:bCs/>
                <w:color w:val="000000"/>
                <w:sz w:val="20"/>
                <w:szCs w:val="20"/>
              </w:rPr>
              <w:t>11 061,26724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191 238,74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5B5C30" w:rsidRPr="003920C7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7">
              <w:rPr>
                <w:b/>
                <w:bCs/>
                <w:color w:val="000000"/>
                <w:sz w:val="20"/>
                <w:szCs w:val="20"/>
              </w:rPr>
              <w:t>161 </w:t>
            </w:r>
            <w:r w:rsidRPr="003920C7">
              <w:rPr>
                <w:b/>
                <w:bCs/>
                <w:color w:val="000000"/>
                <w:sz w:val="20"/>
                <w:szCs w:val="20"/>
                <w:lang w:val="en-US"/>
              </w:rPr>
              <w:t>946</w:t>
            </w:r>
            <w:r w:rsidRPr="003920C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920C7">
              <w:rPr>
                <w:b/>
                <w:bCs/>
                <w:color w:val="000000"/>
                <w:sz w:val="20"/>
                <w:szCs w:val="20"/>
                <w:lang w:val="en-US"/>
              </w:rPr>
              <w:t>44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145 924,35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145 924,35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141 936,75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111 105,35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81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145 924,35  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D92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145 924,35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141 936,75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111 105,35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0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000 1 03 00000 01 0000 110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Поступления по налогам на товары (работы, услуги) реализуемые на территории РФ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1 410,52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8645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55D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1 410,52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1 168,28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1 168,28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Доходы от уплаты акцизов на дизельное топливо 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  <w:lang w:val="en-US"/>
              </w:rPr>
              <w:t>450</w:t>
            </w:r>
            <w:r w:rsidRPr="007236B4">
              <w:rPr>
                <w:color w:val="000000"/>
                <w:sz w:val="20"/>
                <w:szCs w:val="20"/>
              </w:rPr>
              <w:t>,</w:t>
            </w:r>
            <w:r w:rsidRPr="007236B4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DF1D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  <w:lang w:val="en-US"/>
              </w:rPr>
              <w:t>450</w:t>
            </w:r>
            <w:r w:rsidRPr="007236B4">
              <w:rPr>
                <w:color w:val="000000"/>
                <w:sz w:val="20"/>
                <w:szCs w:val="20"/>
              </w:rPr>
              <w:t>,</w:t>
            </w:r>
            <w:r w:rsidRPr="007236B4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353,30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353,30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2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(или)карбюраторных (инжекторных) двигателей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9,52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9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РФ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55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55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794,70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794,70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99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РФ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DE1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55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10,76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16 941,0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8B05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8B05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16 941,0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16 054,00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16 913,00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83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14 761,0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8B0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8B0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14 761,0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15 614,00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16 473,00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116F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370,00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36B4">
              <w:rPr>
                <w:color w:val="000000"/>
                <w:sz w:val="20"/>
                <w:szCs w:val="20"/>
              </w:rPr>
              <w:t>Налог, взимаемый  в связи с применением  патентной системы налогообложения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8B0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677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7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DF1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0001 09 00000 00 0000 000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2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14 903,84064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67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67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14 903,84064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10 150,01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10 150,01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330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F786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000 1 11 05000 00 0000 000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i/>
                <w:color w:val="000000"/>
                <w:sz w:val="20"/>
                <w:szCs w:val="20"/>
              </w:rPr>
              <w:t>12 480,24064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3128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677F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i/>
                <w:color w:val="000000"/>
                <w:sz w:val="20"/>
                <w:szCs w:val="20"/>
              </w:rPr>
              <w:t>12 480,24064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041B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i/>
                <w:color w:val="000000"/>
                <w:sz w:val="20"/>
                <w:szCs w:val="20"/>
              </w:rPr>
              <w:t>8 318,51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30" w:rsidRPr="007236B4" w:rsidRDefault="005B5C30" w:rsidP="00041B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i/>
                <w:color w:val="000000"/>
                <w:sz w:val="20"/>
                <w:szCs w:val="20"/>
              </w:rPr>
              <w:t>8 318,51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68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000 1 11 05013 10 0000 000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Доходы, получаемые в виде арендной платы  за земельные участки государственная собственность на которые не разграничена и которые расположены в границах сельских   поселений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6 605,41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92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92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6 605,41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4 318,41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4 318,41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68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000 1 11 05013 13 0000 000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Доходы, получаемые в виде арендной платы  за земельные участки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4 863,1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92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4 863,1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3 000,10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3 000,10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88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000 1 11 05020 00 0000 000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 xml:space="preserve">Доходы, получаемые в виде арендной платы , а также средства от продажи права на заключение договоров аренды за земли находящиеся в собственности  муниципальных районов 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1 000,00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62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5C577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lastRenderedPageBreak/>
              <w:t>000 1 11 05025 05 0000 120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t xml:space="preserve">Доходы, получаемые в виде арендной платы , а также средства от продажи права на заключение договоров аренды за земли находящиеся в собственности  муниципальных районов 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236B4">
              <w:rPr>
                <w:i/>
                <w:color w:val="000000"/>
                <w:sz w:val="20"/>
                <w:szCs w:val="20"/>
              </w:rPr>
              <w:t>1 000,00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88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5C577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10,73004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10,73004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140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3678C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1 11 05300 00 0000 000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5C577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Плата по соглашениям об установлении сервитута ,в отношении земельных участков, находящихся в  государственной  или муниципальной собственности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1,0006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3678C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1,0006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B9434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1,000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339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1 11 05313 10 0000 120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0,3906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5C57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0,3906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B5C30" w:rsidRPr="007236B4" w:rsidTr="000715CE">
        <w:trPr>
          <w:gridBefore w:val="1"/>
          <w:gridAfter w:val="3"/>
          <w:wBefore w:w="14" w:type="dxa"/>
          <w:wAfter w:w="4121" w:type="dxa"/>
          <w:trHeight w:val="26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1 11 05313 13 0000 120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36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30" w:rsidRPr="007236B4" w:rsidRDefault="005B5C3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4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F786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000 1 11 07015 00 0000 000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Доходы от перечисления части прибыли, остающейся после уплаты  налогов и иных обязательных платежей  МУП, созданных муниципальными районами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3678C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436,30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436,30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62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F786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lastRenderedPageBreak/>
              <w:t>000 1 11 09045 00 0000 000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Прочие поступления  от использования имущества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1994,2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F1C0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F1C0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1994,2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1 394,20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36B4">
              <w:rPr>
                <w:b/>
                <w:i/>
                <w:color w:val="000000"/>
                <w:sz w:val="20"/>
                <w:szCs w:val="20"/>
              </w:rPr>
              <w:t>1 394,20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90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2 343,72984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55D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55D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2 343,72984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1 630,10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1 630,10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rFonts w:eastAsia="Calibri"/>
                <w:b/>
                <w:sz w:val="20"/>
                <w:szCs w:val="20"/>
              </w:rPr>
              <w:t>Д</w:t>
            </w:r>
            <w:r w:rsidRPr="007236B4">
              <w:rPr>
                <w:b/>
                <w:sz w:val="20"/>
                <w:szCs w:val="20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12 202,83676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9E0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12 202,83676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11 874,54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12 388,10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sz w:val="20"/>
                <w:szCs w:val="20"/>
              </w:rPr>
              <w:t>000 1 13 01995 05 0000 130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 xml:space="preserve">Доходы от оказания платных услуг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12 063,5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9E0D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12 063,5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11 874,54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12 388,10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C249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sz w:val="20"/>
                <w:szCs w:val="20"/>
              </w:rPr>
              <w:t>000 1 13 02995 05 0000 130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rFonts w:eastAsia="Calibri"/>
                <w:sz w:val="20"/>
                <w:szCs w:val="20"/>
              </w:rPr>
              <w:t>П</w:t>
            </w:r>
            <w:r w:rsidRPr="007236B4">
              <w:rPr>
                <w:sz w:val="20"/>
                <w:szCs w:val="20"/>
              </w:rPr>
              <w:t>рочие доходы от компенсации затрат бюджетов муниципальных районов</w:t>
            </w:r>
            <w:r w:rsidRPr="007236B4">
              <w:rPr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139,33676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3678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139,33676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3390" w:rsidRPr="007236B4" w:rsidTr="000715CE">
        <w:trPr>
          <w:gridBefore w:val="1"/>
          <w:gridAfter w:val="3"/>
          <w:wBefore w:w="14" w:type="dxa"/>
          <w:wAfter w:w="4121" w:type="dxa"/>
          <w:trHeight w:val="73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8E38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9 836,9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5B47BF" w:rsidP="008A4C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5B47BF" w:rsidP="005B47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11 164,8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1 632,80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1 299,30</w:t>
            </w:r>
          </w:p>
        </w:tc>
      </w:tr>
      <w:tr w:rsidR="00603390" w:rsidRPr="007236B4" w:rsidTr="000715CE">
        <w:trPr>
          <w:gridBefore w:val="1"/>
          <w:gridAfter w:val="3"/>
          <w:wBefore w:w="14" w:type="dxa"/>
          <w:wAfter w:w="4121" w:type="dxa"/>
          <w:trHeight w:val="310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000 1 14 02053 05 0000 410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603390" w:rsidP="008E3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9 386,9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040C2C" w:rsidP="008A4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1 327,9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040C2C" w:rsidP="00040C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10 714,8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1 182,80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849,30</w:t>
            </w:r>
          </w:p>
        </w:tc>
      </w:tr>
      <w:tr w:rsidR="00725B63" w:rsidRPr="007236B4" w:rsidTr="000715CE">
        <w:trPr>
          <w:gridBefore w:val="1"/>
          <w:gridAfter w:val="3"/>
          <w:wBefore w:w="14" w:type="dxa"/>
          <w:wAfter w:w="4121" w:type="dxa"/>
          <w:trHeight w:val="163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000 1 14 06013 10 0000 430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725B63" w:rsidRPr="007236B4" w:rsidTr="003920C7">
        <w:trPr>
          <w:gridBefore w:val="1"/>
          <w:gridAfter w:val="3"/>
          <w:wBefore w:w="14" w:type="dxa"/>
          <w:wAfter w:w="4121" w:type="dxa"/>
          <w:trHeight w:val="86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2 292,30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63" w:rsidRPr="007236B4" w:rsidRDefault="00725B63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2 292,3</w:t>
            </w:r>
          </w:p>
        </w:tc>
      </w:tr>
      <w:tr w:rsidR="00197860" w:rsidRPr="007236B4" w:rsidTr="003920C7">
        <w:trPr>
          <w:gridBefore w:val="1"/>
          <w:gridAfter w:val="3"/>
          <w:wBefore w:w="14" w:type="dxa"/>
          <w:wAfter w:w="4121" w:type="dxa"/>
          <w:trHeight w:val="7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BD1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4 598,291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3B4EB3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 648,491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0577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057743">
              <w:rPr>
                <w:b/>
                <w:bCs/>
                <w:color w:val="000000"/>
                <w:sz w:val="20"/>
                <w:szCs w:val="20"/>
              </w:rPr>
              <w:t>90 246,782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  <w:lang w:val="en-US"/>
              </w:rPr>
              <w:t>226 058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7236B4">
              <w:rPr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224 455,3</w:t>
            </w:r>
          </w:p>
        </w:tc>
      </w:tr>
      <w:tr w:rsidR="00197860" w:rsidRPr="007236B4" w:rsidTr="003920C7">
        <w:trPr>
          <w:gridBefore w:val="1"/>
          <w:gridAfter w:val="3"/>
          <w:wBefore w:w="14" w:type="dxa"/>
          <w:wAfter w:w="4121" w:type="dxa"/>
          <w:trHeight w:val="9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 от других бюджетов  бюджетной системы РФ, в том числе: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BD1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51 524,761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A42115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 648,491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057743" w:rsidP="000577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277 173,252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226 058,60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224 455,30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13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>
            <w:pPr>
              <w:jc w:val="center"/>
              <w:rPr>
                <w:b/>
                <w:bCs/>
                <w:sz w:val="20"/>
                <w:szCs w:val="20"/>
              </w:rPr>
            </w:pPr>
            <w:r w:rsidRPr="007236B4">
              <w:rPr>
                <w:b/>
                <w:bCs/>
                <w:sz w:val="20"/>
                <w:szCs w:val="20"/>
              </w:rPr>
              <w:t xml:space="preserve">000 2 02 01003 05   0000  151   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 Дотация  на поддержку мер по обеспечению сбалансированности  местных бюджетов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C9A" w:rsidRPr="007236B4" w:rsidRDefault="00B15C9A" w:rsidP="004926C1">
            <w:pPr>
              <w:jc w:val="center"/>
              <w:rPr>
                <w:b/>
                <w:bCs/>
                <w:sz w:val="20"/>
                <w:szCs w:val="20"/>
              </w:rPr>
            </w:pPr>
            <w:r w:rsidRPr="007236B4">
              <w:rPr>
                <w:b/>
                <w:bCs/>
                <w:sz w:val="20"/>
                <w:szCs w:val="20"/>
              </w:rPr>
              <w:t>4 252,400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C9A" w:rsidRPr="007236B4" w:rsidRDefault="00B15C9A" w:rsidP="00DF19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C9A" w:rsidRPr="007236B4" w:rsidRDefault="00B15C9A" w:rsidP="00113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6B4">
              <w:rPr>
                <w:b/>
                <w:bCs/>
                <w:sz w:val="20"/>
                <w:szCs w:val="20"/>
              </w:rPr>
              <w:t>4 252,400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C9A" w:rsidRPr="007236B4" w:rsidRDefault="00B15C9A">
            <w:pPr>
              <w:jc w:val="center"/>
              <w:rPr>
                <w:b/>
                <w:bCs/>
                <w:sz w:val="20"/>
                <w:szCs w:val="20"/>
              </w:rPr>
            </w:pPr>
            <w:r w:rsidRPr="007236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C9A" w:rsidRPr="007236B4" w:rsidRDefault="00B15C9A">
            <w:pPr>
              <w:jc w:val="center"/>
              <w:rPr>
                <w:b/>
                <w:bCs/>
                <w:sz w:val="20"/>
                <w:szCs w:val="20"/>
              </w:rPr>
            </w:pPr>
            <w:r w:rsidRPr="007236B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7860" w:rsidRPr="007236B4" w:rsidTr="000715CE">
        <w:trPr>
          <w:gridBefore w:val="1"/>
          <w:gridAfter w:val="3"/>
          <w:wBefore w:w="14" w:type="dxa"/>
          <w:wAfter w:w="4121" w:type="dxa"/>
          <w:trHeight w:val="8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000 2 02 02000 05 0000 151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районов, в том числе: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BD1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 855,824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0E09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9851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 855,824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</w:tr>
      <w:tr w:rsidR="00197860" w:rsidRPr="00AF5AC5" w:rsidTr="000715CE">
        <w:trPr>
          <w:gridBefore w:val="1"/>
          <w:gridAfter w:val="3"/>
          <w:wBefore w:w="14" w:type="dxa"/>
          <w:wAfter w:w="4121" w:type="dxa"/>
          <w:trHeight w:val="8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000 2 02  202207 05 0000 151                                                                           </w:t>
            </w:r>
          </w:p>
          <w:p w:rsidR="00197860" w:rsidRPr="00B15C9A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D7C93" w:rsidRDefault="00197860" w:rsidP="00AF5A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  <w:r w:rsidRPr="00AF5A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 w:rsidRPr="00AF5A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 w:rsidRPr="00AF5A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районов</w:t>
            </w:r>
            <w:r w:rsidRPr="00AF5A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мероприятия государственной программы  Российской Федерации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«Доступная среда» на 2011-2020 годы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F5AC5" w:rsidRDefault="00197860" w:rsidP="00BD1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77,200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F5AC5" w:rsidRDefault="00197860" w:rsidP="000E09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F5AC5" w:rsidRDefault="00197860" w:rsidP="00E5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F5AC5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AF5AC5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90" w:rsidRPr="007236B4" w:rsidTr="000715CE">
        <w:trPr>
          <w:gridBefore w:val="1"/>
          <w:gridAfter w:val="3"/>
          <w:wBefore w:w="14" w:type="dxa"/>
          <w:wAfter w:w="4121" w:type="dxa"/>
          <w:trHeight w:val="83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lastRenderedPageBreak/>
              <w:t>000 2 02 02999 05 0000 151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  <w:r w:rsidRPr="007236B4">
              <w:rPr>
                <w:color w:val="000000"/>
                <w:sz w:val="20"/>
                <w:szCs w:val="20"/>
              </w:rPr>
              <w:t xml:space="preserve"> муниципальным районам, в том числе: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8E38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3 778,624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0E09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E5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3 778,624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90" w:rsidRPr="007236B4" w:rsidRDefault="0060339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</w:tr>
      <w:tr w:rsidR="00701A8A" w:rsidRPr="007236B4" w:rsidTr="000715CE">
        <w:trPr>
          <w:gridBefore w:val="1"/>
          <w:gridAfter w:val="3"/>
          <w:wBefore w:w="14" w:type="dxa"/>
          <w:wAfter w:w="4121" w:type="dxa"/>
          <w:trHeight w:val="168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Субсидии на организацию отдыха детей в каникулярный период в лагерях дневного пребывания  на базе  муниципальных  образовательных учреждений  Волгоградской области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6F2E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1 852,2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0258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1 852,2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8A" w:rsidRPr="007236B4" w:rsidRDefault="00701A8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723,80</w:t>
            </w:r>
          </w:p>
        </w:tc>
      </w:tr>
      <w:tr w:rsidR="00AC6FA6" w:rsidRPr="007236B4" w:rsidTr="000715CE">
        <w:trPr>
          <w:gridBefore w:val="1"/>
          <w:gridAfter w:val="3"/>
          <w:wBefore w:w="14" w:type="dxa"/>
          <w:wAfter w:w="4121" w:type="dxa"/>
          <w:trHeight w:val="87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AC6FA6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AC6FA6" w:rsidP="001135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Субсидии на софинан</w:t>
            </w:r>
            <w:r w:rsidR="00113523" w:rsidRPr="007236B4">
              <w:rPr>
                <w:color w:val="000000"/>
                <w:sz w:val="20"/>
                <w:szCs w:val="20"/>
              </w:rPr>
              <w:t>с</w:t>
            </w:r>
            <w:r w:rsidRPr="007236B4">
              <w:rPr>
                <w:color w:val="000000"/>
                <w:sz w:val="20"/>
                <w:szCs w:val="20"/>
              </w:rPr>
              <w:t>ирование расходных обязательств, возникающих в связи с доведением до сведения жителей муниципальных районов и (или) го</w:t>
            </w:r>
            <w:r w:rsidR="00116F5D" w:rsidRPr="007236B4">
              <w:rPr>
                <w:color w:val="000000"/>
                <w:sz w:val="20"/>
                <w:szCs w:val="20"/>
              </w:rPr>
              <w:t xml:space="preserve">родских округов официальной информации о социально – экономическом и культурном развитии муниципального района и (или) городского округа  </w:t>
            </w:r>
            <w:r w:rsidR="00041BF9" w:rsidRPr="007236B4">
              <w:rPr>
                <w:color w:val="000000"/>
                <w:sz w:val="20"/>
                <w:szCs w:val="20"/>
              </w:rPr>
              <w:t>В</w:t>
            </w:r>
            <w:r w:rsidR="00116F5D" w:rsidRPr="007236B4">
              <w:rPr>
                <w:color w:val="000000"/>
                <w:sz w:val="20"/>
                <w:szCs w:val="20"/>
              </w:rPr>
              <w:t>олгоградской области, о развитии его общественной инфраструктуры и иной официальной информации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E507AF" w:rsidP="00DC3B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361,224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AC6FA6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116F5D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361,224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AC6FA6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A6" w:rsidRPr="007236B4" w:rsidRDefault="00AC6FA6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802" w:rsidRPr="007236B4" w:rsidTr="000715CE">
        <w:trPr>
          <w:gridBefore w:val="1"/>
          <w:gridAfter w:val="3"/>
          <w:wBefore w:w="14" w:type="dxa"/>
          <w:wAfter w:w="4121" w:type="dxa"/>
          <w:trHeight w:val="87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0258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Субсидии на поощрение победителей конкурса</w:t>
            </w:r>
          </w:p>
          <w:p w:rsidR="00025802" w:rsidRPr="007236B4" w:rsidRDefault="00025802" w:rsidP="000258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 xml:space="preserve">на лучшую организацию работы в представительных </w:t>
            </w:r>
          </w:p>
          <w:p w:rsidR="00025802" w:rsidRPr="007236B4" w:rsidRDefault="00025802" w:rsidP="000258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органах  местного самоуправления городских и</w:t>
            </w:r>
          </w:p>
          <w:p w:rsidR="00025802" w:rsidRPr="007236B4" w:rsidRDefault="00025802" w:rsidP="000258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 xml:space="preserve"> сельских поселений на 2016 год                     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E507AF" w:rsidP="00DC3B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2" w:rsidRPr="007236B4" w:rsidRDefault="00025802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07AF" w:rsidRPr="007236B4" w:rsidTr="000715CE">
        <w:trPr>
          <w:gridBefore w:val="1"/>
          <w:gridAfter w:val="3"/>
          <w:wBefore w:w="14" w:type="dxa"/>
          <w:wAfter w:w="4121" w:type="dxa"/>
          <w:trHeight w:val="87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E507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Субсидии на приобретение и замену оконных блоков и выполнение необходимых для этого работ в зданиях муниципальных образовательных  организаций Волгоградской области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7E233B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       1555,2   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AF7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1 555,2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07AF" w:rsidRPr="007236B4" w:rsidTr="000715CE">
        <w:trPr>
          <w:gridBefore w:val="1"/>
          <w:gridAfter w:val="3"/>
          <w:wBefore w:w="14" w:type="dxa"/>
          <w:wAfter w:w="4121" w:type="dxa"/>
          <w:trHeight w:val="7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000 2 02 03000 05 0000 151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Субвенции бюджетам  муниципальных районов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197860" w:rsidP="001978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42 638,447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A42115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 638,891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4211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8 277,338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225 334,80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223 731,50</w:t>
            </w:r>
          </w:p>
        </w:tc>
      </w:tr>
      <w:tr w:rsidR="00E507AF" w:rsidRPr="007236B4" w:rsidTr="000715CE">
        <w:trPr>
          <w:gridBefore w:val="1"/>
          <w:gridAfter w:val="3"/>
          <w:wBefore w:w="14" w:type="dxa"/>
          <w:wAfter w:w="4121" w:type="dxa"/>
          <w:trHeight w:val="23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000 2 02 03003 05 0000 151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реализацию Закона Волгоградской области  « О делегировании органам местного самоуправления муниципальных районов  и городских округов   государственных полномочий на  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регистрацию актов гражданского состояния»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7AF" w:rsidRPr="007236B4" w:rsidRDefault="00E507AF" w:rsidP="006F2E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1 373,00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1 373,00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AF" w:rsidRPr="007236B4" w:rsidRDefault="00E507A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82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03266D">
            <w:pPr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lastRenderedPageBreak/>
              <w:t>2 02 03007 05 0000 151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D793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7236B4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26,238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B30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26,238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97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000 2 02 03022 05 0000 151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предоставление 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субсидий гражданам на оплату жилья и</w:t>
            </w:r>
            <w:r w:rsidRPr="007236B4">
              <w:rPr>
                <w:color w:val="000000"/>
                <w:sz w:val="20"/>
                <w:szCs w:val="20"/>
              </w:rPr>
              <w:t xml:space="preserve">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коммунальных услуг</w:t>
            </w:r>
            <w:r w:rsidRPr="007236B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197860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5 434,089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2 678,311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EA78BE" w:rsidP="00EA78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10 998,40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9 395,10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96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03266D">
            <w:pPr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2 02 03121 05 0000 151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03266D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 xml:space="preserve">Субвенции на проведение Всероссийской </w:t>
            </w:r>
          </w:p>
          <w:p w:rsidR="00B15C9A" w:rsidRPr="007236B4" w:rsidRDefault="00B15C9A" w:rsidP="0003266D">
            <w:pPr>
              <w:rPr>
                <w:color w:val="000000"/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 xml:space="preserve">сельскохозяйственной переписи в 2016 году                                            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613,2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613,2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A42115">
        <w:trPr>
          <w:gridBefore w:val="1"/>
          <w:gridAfter w:val="3"/>
          <w:wBefore w:w="14" w:type="dxa"/>
          <w:wAfter w:w="4121" w:type="dxa"/>
          <w:trHeight w:val="119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000 2 02 03024 05 0000 151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 муниципальных районов  на выполнение передаваемых полномочий  субъектов  Российской Федерации,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197860" w:rsidP="001978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>7 727,92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A42115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1 271,48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A42115" w:rsidP="00974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</w:t>
            </w:r>
            <w:r w:rsidR="00974A84">
              <w:rPr>
                <w:b/>
                <w:bCs/>
                <w:color w:val="000000"/>
                <w:sz w:val="20"/>
                <w:szCs w:val="20"/>
              </w:rPr>
              <w:t> 999,4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197 806,80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197 806,80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8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44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 на  созданию, исполнению функций и   обеспечению деятельности муниципальных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комиссий по  делам  несовершеннолетних  защите их прав»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264,80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974A84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974A84" w:rsidP="00974A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353,10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353,10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30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 Волгоградской области  по  организационному обеспечению деятельности  территориальных 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7236B4">
              <w:rPr>
                <w:color w:val="000000"/>
                <w:sz w:val="20"/>
                <w:szCs w:val="20"/>
              </w:rPr>
              <w:t xml:space="preserve"> муниципальных образований»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315,40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315,40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315,40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315,40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3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Субвенции на осуществление образовательного процесса муниципальными образовательными организациями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197860" w:rsidP="001978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4 232,62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12 546,98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2D57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146 779,6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133 440,60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133 440,60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48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Субвенции на осуществление образовательного процесса муниципальными дошкольными образовательными организациями 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54 310,80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5 474,9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2D57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</w:t>
            </w:r>
            <w:r w:rsidR="002D5728">
              <w:rPr>
                <w:color w:val="000000"/>
                <w:sz w:val="20"/>
                <w:szCs w:val="20"/>
              </w:rPr>
              <w:t>9 785,7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54 310,80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54 310,80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69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на организацию питания</w:t>
            </w:r>
            <w:r w:rsidRPr="007236B4">
              <w:rPr>
                <w:color w:val="000000"/>
                <w:sz w:val="20"/>
                <w:szCs w:val="20"/>
              </w:rPr>
              <w:t xml:space="preserve"> детей  из малоимущих семей и  детей, находящихся на учете  у фтизиатра, обучающихся  в общеобразовательных  организациях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197860" w:rsidP="001978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446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94460"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C54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2D57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2 774,20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2774,20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310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 на реализацию Закона  Волгоградской области  « О мерах социальной поддержки по оплате жилья и коммунальных услуг 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отдельных категорий граждан</w:t>
            </w:r>
            <w:r w:rsidRPr="007236B4">
              <w:rPr>
                <w:color w:val="000000"/>
                <w:sz w:val="20"/>
                <w:szCs w:val="20"/>
              </w:rPr>
              <w:t xml:space="preserve">,  работающих и проживающих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в сельской местности</w:t>
            </w:r>
            <w:r w:rsidRPr="007236B4">
              <w:rPr>
                <w:color w:val="000000"/>
                <w:sz w:val="20"/>
                <w:szCs w:val="20"/>
              </w:rPr>
              <w:t>, рабочих поселках ( поселках городского типа) на территории Волгоградской области»: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57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Специалисты учреждений культуры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90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Работникам библиотек и медицинским работникам образовательных учреждений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862946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862946" w:rsidP="008629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10,70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32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реализацию Закона Волгоградской области « О мерах социальной поддержки по оплате жилья и коммунальных  услуг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педагогических работников </w:t>
            </w:r>
            <w:r w:rsidRPr="007236B4">
              <w:rPr>
                <w:color w:val="000000"/>
                <w:sz w:val="20"/>
                <w:szCs w:val="20"/>
              </w:rPr>
              <w:t xml:space="preserve">образовательных  учреждений, работающих и проживающих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в сельской местности</w:t>
            </w:r>
            <w:r w:rsidRPr="007236B4">
              <w:rPr>
                <w:color w:val="000000"/>
                <w:sz w:val="20"/>
                <w:szCs w:val="20"/>
              </w:rPr>
              <w:t xml:space="preserve">, рабочих поселках ( поселках городского типа) на территории Волгоградской области»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1 574,10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1 719,3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2D57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1 574,10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1574,10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82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Субвенция на организацию и осуществление деятельности по опеке  и попечительству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792,80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974A84" w:rsidP="00974A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974A84" w:rsidP="00974A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1057,00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1057,00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63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хранение, комплектование, учет и  использование документов и архивных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 фондов, отнесенных к составу архивного фонда </w:t>
            </w:r>
            <w:r w:rsidRPr="007236B4">
              <w:rPr>
                <w:color w:val="000000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83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на компенсацию (возмещение) выпадающих доходов ресурсоснабжающих организаций,</w:t>
            </w:r>
            <w:r w:rsidRPr="007236B4">
              <w:rPr>
                <w:color w:val="000000"/>
                <w:sz w:val="20"/>
                <w:szCs w:val="20"/>
              </w:rPr>
              <w:t xml:space="preserve"> связанных с применением  льготных тарифов  на коммунальные ресурсы (услуги)  и услуги   техническую воду, поставляемые населению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2 062,70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2D5728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2D57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</w:t>
            </w:r>
            <w:r w:rsidR="002D5728">
              <w:rPr>
                <w:color w:val="000000"/>
                <w:sz w:val="20"/>
                <w:szCs w:val="20"/>
              </w:rPr>
              <w:t> 385,2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3 945,90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3945,90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7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передачу полномочий  Волгоградской области органам местного самоуправления  по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предупреждению и ликвидации болезней животных</w:t>
            </w:r>
            <w:r w:rsidRPr="007236B4">
              <w:rPr>
                <w:color w:val="000000"/>
                <w:sz w:val="20"/>
                <w:szCs w:val="20"/>
              </w:rPr>
              <w:t>, их лечению, защите населения от болезней, общих для человека и животных, в части  отлова, содержания и утилизации   безнадзорных животных  на территории  Волгоградской области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75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000 2 02 03027 05 0000 151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Cs/>
                <w:color w:val="000000"/>
                <w:sz w:val="20"/>
                <w:szCs w:val="20"/>
              </w:rPr>
              <w:t>Субвенции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 xml:space="preserve"> на выплату пособий по опеке и попечительству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17 850,8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862946" w:rsidP="008E32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458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8629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</w:t>
            </w:r>
            <w:r w:rsidR="00862946">
              <w:rPr>
                <w:color w:val="000000"/>
                <w:sz w:val="20"/>
                <w:szCs w:val="20"/>
              </w:rPr>
              <w:t>9 190,8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9 428,60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9 428,60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12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000 2 02 03027 05 0000 151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Субвенции на вознаграждение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труда приемным родителям</w:t>
            </w:r>
            <w:r w:rsidRPr="007236B4">
              <w:rPr>
                <w:color w:val="000000"/>
                <w:sz w:val="20"/>
                <w:szCs w:val="20"/>
              </w:rPr>
              <w:t xml:space="preserve"> и предоставляемые им мер социальной поддержки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4926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5 218,1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425DCA" w:rsidP="007A6C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862946" w:rsidP="008629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25D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3 352,30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3 352,30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82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000 2 02 03029 05 0000 151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Субвенции на выплату  компенсации части </w:t>
            </w:r>
            <w:r w:rsidRPr="007236B4">
              <w:rPr>
                <w:b/>
                <w:bCs/>
                <w:color w:val="000000"/>
                <w:sz w:val="20"/>
                <w:szCs w:val="20"/>
              </w:rPr>
              <w:t>родительской платы</w:t>
            </w:r>
            <w:r w:rsidRPr="007236B4">
              <w:rPr>
                <w:color w:val="000000"/>
                <w:sz w:val="20"/>
                <w:szCs w:val="20"/>
              </w:rPr>
              <w:t xml:space="preserve">  за содержание ребенка(присмотри уход за ребенком) в муниципальных  образовательных организациях, реализующих основную  общеобразовательную программу дошкольного образования  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197860" w:rsidP="001978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4 395,1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A22CD5" w:rsidP="008D5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4 395,</w:t>
            </w:r>
            <w:r w:rsidR="008D5E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3 748,70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3 748,70</w:t>
            </w: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69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000 2 02 04000 05 0000 151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9A" w:rsidRPr="007236B4" w:rsidRDefault="00B15C9A" w:rsidP="00E5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778,09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9A" w:rsidRPr="007236B4" w:rsidRDefault="0093488F" w:rsidP="00BE3F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9A" w:rsidRPr="007236B4" w:rsidRDefault="00B15C9A" w:rsidP="009348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93488F">
              <w:rPr>
                <w:b/>
                <w:bCs/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09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000 2 02 04014 05 0000 151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701,49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A22CD5" w:rsidRDefault="00B15C9A" w:rsidP="00A22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701,49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B62E5" w:rsidRPr="007236B4" w:rsidTr="000715CE">
        <w:trPr>
          <w:gridBefore w:val="1"/>
          <w:gridAfter w:val="3"/>
          <w:wBefore w:w="14" w:type="dxa"/>
          <w:wAfter w:w="4121" w:type="dxa"/>
          <w:trHeight w:val="209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E5" w:rsidRPr="007236B4" w:rsidRDefault="0093488F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000 2 02 04025 05 0000 151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E5" w:rsidRPr="007236B4" w:rsidRDefault="008B62E5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7DDD">
              <w:t>Межбюджетные трансферты, передаваемые бюджетам муниципальных районов на комплектов</w:t>
            </w:r>
            <w:r w:rsidRPr="00257DDD">
              <w:t>а</w:t>
            </w:r>
            <w:r w:rsidRPr="00257DDD">
              <w:t>ние книжных фондов м</w:t>
            </w:r>
            <w:r w:rsidRPr="00257DDD">
              <w:t>у</w:t>
            </w:r>
            <w:r w:rsidRPr="00257DDD">
              <w:t>ниципальных образований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2E5" w:rsidRPr="007236B4" w:rsidRDefault="008B62E5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2E5" w:rsidRPr="00A22CD5" w:rsidRDefault="0093488F" w:rsidP="00A22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2E5" w:rsidRPr="007236B4" w:rsidRDefault="0093488F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2E5" w:rsidRPr="007236B4" w:rsidRDefault="008B62E5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2E5" w:rsidRPr="007236B4" w:rsidRDefault="008B62E5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83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>
            <w:pPr>
              <w:jc w:val="center"/>
              <w:rPr>
                <w:color w:val="000000"/>
                <w:sz w:val="16"/>
                <w:szCs w:val="16"/>
              </w:rPr>
            </w:pPr>
            <w:r w:rsidRPr="007236B4">
              <w:rPr>
                <w:color w:val="000000"/>
                <w:sz w:val="16"/>
                <w:szCs w:val="16"/>
              </w:rPr>
              <w:t>000 2 02 04081 05 0000 151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>
            <w:pPr>
              <w:jc w:val="both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Волгоградской области, источником финансового обеспечения которых являются иные межбюджетные трансферты </w:t>
            </w:r>
            <w:r w:rsidRPr="007236B4">
              <w:rPr>
                <w:color w:val="000000"/>
                <w:sz w:val="20"/>
                <w:szCs w:val="20"/>
              </w:rPr>
              <w:lastRenderedPageBreak/>
              <w:t>из федерального бюджета на финансовое обеспечение мероприятий по временному  социально- бытовому обустройству лиц, вынуждено покинувших территорию Украины и находящихся в пунктах временного размещения на территории Волгоградской области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lastRenderedPageBreak/>
              <w:t>16,0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725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15C9A" w:rsidRPr="007236B4" w:rsidTr="000715CE">
        <w:trPr>
          <w:gridBefore w:val="1"/>
          <w:gridAfter w:val="3"/>
          <w:wBefore w:w="14" w:type="dxa"/>
          <w:wAfter w:w="4121" w:type="dxa"/>
          <w:trHeight w:val="239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>
            <w:pPr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lastRenderedPageBreak/>
              <w:t xml:space="preserve">000 2 02 04999 05 0000 151  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9A" w:rsidRPr="007236B4" w:rsidRDefault="00B15C9A" w:rsidP="007D3B0D">
            <w:pPr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 xml:space="preserve">Иные межбюджетные трансферты на обеспечение социальными гарантиями  молодых специалистов, работающих в муниципальных учреждениях, расположенных в сельских поселениях и рабочих поселках Волгоградской области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E507AF">
            <w:pPr>
              <w:jc w:val="center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60,6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DF1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 w:rsidP="00DF1934">
            <w:pPr>
              <w:jc w:val="center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9A" w:rsidRPr="007236B4" w:rsidRDefault="00B15C9A">
            <w:pPr>
              <w:rPr>
                <w:sz w:val="20"/>
                <w:szCs w:val="20"/>
              </w:rPr>
            </w:pPr>
          </w:p>
        </w:tc>
      </w:tr>
      <w:tr w:rsidR="00197860" w:rsidRPr="007236B4" w:rsidTr="003920C7">
        <w:trPr>
          <w:gridBefore w:val="1"/>
          <w:gridAfter w:val="3"/>
          <w:wBefore w:w="14" w:type="dxa"/>
          <w:wAfter w:w="4121" w:type="dxa"/>
          <w:trHeight w:val="84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8C48A6">
            <w:pPr>
              <w:rPr>
                <w:b/>
                <w:sz w:val="20"/>
                <w:szCs w:val="20"/>
              </w:rPr>
            </w:pPr>
            <w:r w:rsidRPr="007236B4">
              <w:rPr>
                <w:b/>
                <w:sz w:val="20"/>
                <w:szCs w:val="20"/>
              </w:rPr>
              <w:t>000 2 07 05000  00 0000 180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197860" w:rsidRPr="007236B4" w:rsidRDefault="00197860" w:rsidP="007D3B0D">
            <w:pPr>
              <w:rPr>
                <w:b/>
                <w:sz w:val="20"/>
                <w:szCs w:val="20"/>
              </w:rPr>
            </w:pPr>
            <w:r w:rsidRPr="007236B4">
              <w:rPr>
                <w:b/>
                <w:sz w:val="20"/>
                <w:szCs w:val="20"/>
              </w:rPr>
              <w:t xml:space="preserve"> Прочие безвозмездные поступления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197860" w:rsidRPr="007236B4" w:rsidRDefault="00197860" w:rsidP="00BD13C2">
            <w:pPr>
              <w:jc w:val="center"/>
              <w:rPr>
                <w:b/>
                <w:sz w:val="20"/>
                <w:szCs w:val="20"/>
              </w:rPr>
            </w:pPr>
            <w:r w:rsidRPr="007236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3 073,53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97860" w:rsidRPr="007236B4" w:rsidRDefault="00197860" w:rsidP="00006F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97860" w:rsidRPr="007236B4" w:rsidRDefault="00197860" w:rsidP="00E63BB1">
            <w:pPr>
              <w:jc w:val="center"/>
              <w:rPr>
                <w:b/>
                <w:sz w:val="20"/>
                <w:szCs w:val="20"/>
              </w:rPr>
            </w:pPr>
            <w:r w:rsidRPr="007236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3 073,53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97860" w:rsidRPr="007236B4" w:rsidRDefault="00197860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97860" w:rsidRPr="007236B4" w:rsidRDefault="00197860">
            <w:pPr>
              <w:rPr>
                <w:b/>
                <w:sz w:val="20"/>
                <w:szCs w:val="20"/>
              </w:rPr>
            </w:pPr>
          </w:p>
        </w:tc>
      </w:tr>
      <w:tr w:rsidR="00197860" w:rsidRPr="007236B4" w:rsidTr="000715CE">
        <w:trPr>
          <w:gridBefore w:val="1"/>
          <w:gridAfter w:val="3"/>
          <w:wBefore w:w="14" w:type="dxa"/>
          <w:wAfter w:w="4121" w:type="dxa"/>
          <w:trHeight w:val="40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8C48A6">
            <w:pPr>
              <w:jc w:val="center"/>
              <w:rPr>
                <w:color w:val="000000"/>
                <w:sz w:val="16"/>
                <w:szCs w:val="16"/>
              </w:rPr>
            </w:pPr>
            <w:r w:rsidRPr="007236B4">
              <w:rPr>
                <w:color w:val="000000"/>
                <w:sz w:val="16"/>
                <w:szCs w:val="16"/>
              </w:rPr>
              <w:t>000 2 07 05030 05 0000 180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860" w:rsidRPr="007236B4" w:rsidRDefault="00197860" w:rsidP="0012789C">
            <w:pPr>
              <w:rPr>
                <w:color w:val="000000"/>
                <w:sz w:val="20"/>
                <w:szCs w:val="20"/>
              </w:rPr>
            </w:pPr>
            <w:r w:rsidRPr="007236B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860" w:rsidRPr="007236B4" w:rsidRDefault="00197860" w:rsidP="00BD13C2">
            <w:pPr>
              <w:jc w:val="center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3 073,53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860" w:rsidRPr="007236B4" w:rsidRDefault="00197860" w:rsidP="0000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860" w:rsidRPr="007236B4" w:rsidRDefault="00197860" w:rsidP="00E63BB1">
            <w:pPr>
              <w:jc w:val="center"/>
              <w:rPr>
                <w:sz w:val="20"/>
                <w:szCs w:val="20"/>
              </w:rPr>
            </w:pPr>
            <w:r w:rsidRPr="007236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3 073,53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860" w:rsidRPr="007236B4" w:rsidRDefault="0019786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860" w:rsidRPr="007236B4" w:rsidRDefault="00197860">
            <w:pPr>
              <w:rPr>
                <w:sz w:val="20"/>
                <w:szCs w:val="20"/>
              </w:rPr>
            </w:pPr>
          </w:p>
        </w:tc>
      </w:tr>
      <w:tr w:rsidR="00197860" w:rsidRPr="007236B4" w:rsidTr="003920C7">
        <w:trPr>
          <w:gridBefore w:val="1"/>
          <w:gridAfter w:val="3"/>
          <w:wBefore w:w="14" w:type="dxa"/>
          <w:wAfter w:w="4121" w:type="dxa"/>
          <w:trHeight w:val="51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bottom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Всего  ДОХОДОВ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bottom"/>
          </w:tcPr>
          <w:p w:rsidR="00197860" w:rsidRPr="007236B4" w:rsidRDefault="00197860" w:rsidP="00BD1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b/>
                <w:bCs/>
                <w:color w:val="000000"/>
                <w:sz w:val="20"/>
                <w:szCs w:val="20"/>
              </w:rPr>
              <w:t>4 331,65824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  <w:vAlign w:val="bottom"/>
          </w:tcPr>
          <w:p w:rsidR="00197860" w:rsidRPr="007236B4" w:rsidRDefault="003B4EB3" w:rsidP="000577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57743">
              <w:rPr>
                <w:b/>
                <w:bCs/>
                <w:color w:val="000000"/>
                <w:sz w:val="20"/>
                <w:szCs w:val="20"/>
              </w:rPr>
              <w:t>6 976,391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:rsidR="00197860" w:rsidRPr="007236B4" w:rsidRDefault="00057743" w:rsidP="000577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501 308,04924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417 297,34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:rsidR="00197860" w:rsidRPr="007236B4" w:rsidRDefault="00197860" w:rsidP="00725B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36B4">
              <w:rPr>
                <w:b/>
                <w:bCs/>
                <w:color w:val="000000"/>
                <w:sz w:val="20"/>
                <w:szCs w:val="20"/>
              </w:rPr>
              <w:t>386 401,74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1879"/>
        </w:trPr>
        <w:tc>
          <w:tcPr>
            <w:tcW w:w="9982" w:type="dxa"/>
            <w:gridSpan w:val="17"/>
            <w:shd w:val="clear" w:color="auto" w:fill="auto"/>
            <w:noWrap/>
            <w:vAlign w:val="center"/>
            <w:hideMark/>
          </w:tcPr>
          <w:p w:rsidR="00B15C9A" w:rsidRPr="007236B4" w:rsidRDefault="00B15C9A" w:rsidP="0067561F">
            <w:r w:rsidRPr="007236B4">
              <w:t xml:space="preserve">                                                                                      </w:t>
            </w:r>
          </w:p>
          <w:p w:rsidR="00B15C9A" w:rsidRPr="007236B4" w:rsidRDefault="00B15C9A" w:rsidP="0067561F">
            <w:r w:rsidRPr="007236B4">
              <w:t xml:space="preserve">                  </w:t>
            </w:r>
          </w:p>
          <w:p w:rsidR="00B15C9A" w:rsidRPr="007236B4" w:rsidRDefault="00B15C9A" w:rsidP="00EA1F47">
            <w:pPr>
              <w:jc w:val="center"/>
            </w:pPr>
            <w:r w:rsidRPr="007236B4">
              <w:t xml:space="preserve">      Приложение 5</w:t>
            </w:r>
          </w:p>
          <w:p w:rsidR="00B15C9A" w:rsidRPr="007236B4" w:rsidRDefault="00B15C9A" w:rsidP="0067561F">
            <w:r w:rsidRPr="007236B4">
              <w:t xml:space="preserve">                                                                        к решению Котовской районной  Думы  от  </w:t>
            </w:r>
          </w:p>
          <w:p w:rsidR="00B15C9A" w:rsidRPr="007236B4" w:rsidRDefault="00B15C9A" w:rsidP="0067561F">
            <w:r w:rsidRPr="007236B4">
              <w:t xml:space="preserve">                                                                        16.12.2015 г.  .№ 37 –рД  «О бюджете </w:t>
            </w:r>
          </w:p>
          <w:p w:rsidR="00B15C9A" w:rsidRPr="007236B4" w:rsidRDefault="00B15C9A" w:rsidP="0067561F">
            <w:r w:rsidRPr="007236B4">
              <w:t xml:space="preserve">                                                                        Котовского  муниципального района на  2016 год </w:t>
            </w:r>
          </w:p>
          <w:p w:rsidR="00B15C9A" w:rsidRPr="007236B4" w:rsidRDefault="00B15C9A" w:rsidP="0067561F">
            <w:r w:rsidRPr="007236B4">
              <w:t xml:space="preserve">                                                                         и плановый период 2017 и 2018 годов"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1170"/>
        </w:trPr>
        <w:tc>
          <w:tcPr>
            <w:tcW w:w="9982" w:type="dxa"/>
            <w:gridSpan w:val="17"/>
            <w:shd w:val="clear" w:color="auto" w:fill="auto"/>
            <w:vAlign w:val="center"/>
            <w:hideMark/>
          </w:tcPr>
          <w:p w:rsidR="00B15C9A" w:rsidRPr="007236B4" w:rsidRDefault="00B15C9A" w:rsidP="00F7591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  <w:p w:rsidR="00B15C9A" w:rsidRPr="007236B4" w:rsidRDefault="00B15C9A" w:rsidP="00F7591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 xml:space="preserve"> по разделам, подразделам классификации расходов</w:t>
            </w:r>
          </w:p>
          <w:p w:rsidR="00B15C9A" w:rsidRPr="007236B4" w:rsidRDefault="00B15C9A" w:rsidP="00F7591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 xml:space="preserve"> бюджета Котовского муниципального района на 2016 год</w:t>
            </w:r>
            <w:r w:rsidRPr="007236B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90"/>
        </w:trPr>
        <w:tc>
          <w:tcPr>
            <w:tcW w:w="631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F75913">
            <w:pPr>
              <w:spacing w:before="240"/>
              <w:jc w:val="both"/>
            </w:pPr>
            <w:r w:rsidRPr="007236B4">
              <w:rPr>
                <w:color w:val="000000"/>
              </w:rPr>
              <w:t>единица измерения: тыс. рублей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/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right"/>
            </w:pP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00"/>
        </w:trPr>
        <w:tc>
          <w:tcPr>
            <w:tcW w:w="63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Наименование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Раздел</w:t>
            </w:r>
            <w:r w:rsidRPr="007236B4">
              <w:rPr>
                <w:color w:val="000000"/>
              </w:rPr>
              <w:br/>
              <w:t>Подраздел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Сумма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00"/>
        </w:trPr>
        <w:tc>
          <w:tcPr>
            <w:tcW w:w="63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00"/>
        </w:trPr>
        <w:tc>
          <w:tcPr>
            <w:tcW w:w="63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9A" w:rsidRPr="007236B4" w:rsidRDefault="00B15C9A" w:rsidP="00725B63">
            <w:pPr>
              <w:rPr>
                <w:color w:val="000000"/>
              </w:rPr>
            </w:pPr>
          </w:p>
        </w:tc>
      </w:tr>
      <w:tr w:rsidR="00B15C9A" w:rsidRPr="007236B4" w:rsidTr="00D37175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0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3</w:t>
            </w:r>
          </w:p>
        </w:tc>
      </w:tr>
      <w:tr w:rsidR="00B15C9A" w:rsidRPr="007236B4" w:rsidTr="00D37175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417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rPr>
                <w:b/>
                <w:bCs/>
              </w:rPr>
            </w:pPr>
            <w:r w:rsidRPr="007236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D37175">
            <w:pPr>
              <w:jc w:val="center"/>
              <w:rPr>
                <w:b/>
                <w:bCs/>
              </w:rPr>
            </w:pPr>
            <w:r w:rsidRPr="007236B4">
              <w:rPr>
                <w:b/>
                <w:bCs/>
              </w:rPr>
              <w:t>0100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D37175">
            <w:pPr>
              <w:jc w:val="center"/>
              <w:rPr>
                <w:b/>
                <w:bCs/>
              </w:rPr>
            </w:pPr>
          </w:p>
          <w:p w:rsidR="00B15C9A" w:rsidRPr="007236B4" w:rsidRDefault="00B15C9A" w:rsidP="00333D6D">
            <w:pPr>
              <w:jc w:val="right"/>
              <w:rPr>
                <w:b/>
                <w:bCs/>
              </w:rPr>
            </w:pPr>
            <w:r w:rsidRPr="007236B4">
              <w:rPr>
                <w:b/>
                <w:bCs/>
              </w:rPr>
              <w:t>6</w:t>
            </w:r>
            <w:r w:rsidR="00333D6D">
              <w:rPr>
                <w:b/>
                <w:bCs/>
              </w:rPr>
              <w:t>4 909,46733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C9A" w:rsidRPr="007236B4" w:rsidRDefault="00B15C9A" w:rsidP="00EA1F47">
            <w:r w:rsidRPr="007236B4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0102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F670C9">
            <w:pPr>
              <w:jc w:val="right"/>
            </w:pPr>
            <w:r w:rsidRPr="007236B4">
              <w:t>1 335,000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94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C9A" w:rsidRPr="007236B4" w:rsidRDefault="00B15C9A" w:rsidP="00EA1F47">
            <w:r w:rsidRPr="007236B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0103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right"/>
            </w:pPr>
            <w:r w:rsidRPr="007236B4">
              <w:t>1 124,000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94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C9A" w:rsidRPr="007236B4" w:rsidRDefault="00B15C9A" w:rsidP="00EA1F47">
            <w:r w:rsidRPr="007236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0104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333D6D" w:rsidP="00333D6D">
            <w:pPr>
              <w:jc w:val="right"/>
            </w:pPr>
            <w:r>
              <w:t>31104,1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C9A" w:rsidRPr="007236B4" w:rsidRDefault="00B15C9A" w:rsidP="00EA1F47">
            <w:pPr>
              <w:ind w:firstLine="34"/>
            </w:pPr>
            <w:r w:rsidRPr="007236B4">
              <w:t>Судебная система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0105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1401F0">
            <w:pPr>
              <w:jc w:val="right"/>
            </w:pPr>
            <w:r w:rsidRPr="007236B4">
              <w:t>26,238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94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C9A" w:rsidRPr="007236B4" w:rsidRDefault="00B15C9A" w:rsidP="00EA1F47">
            <w:pPr>
              <w:rPr>
                <w:color w:val="000000"/>
              </w:rPr>
            </w:pPr>
            <w:r w:rsidRPr="007236B4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0106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333D6D">
            <w:pPr>
              <w:jc w:val="right"/>
              <w:rPr>
                <w:color w:val="000000"/>
              </w:rPr>
            </w:pPr>
            <w:r w:rsidRPr="007236B4">
              <w:rPr>
                <w:color w:val="000000"/>
              </w:rPr>
              <w:t>7</w:t>
            </w:r>
            <w:r w:rsidR="00333D6D">
              <w:rPr>
                <w:color w:val="000000"/>
              </w:rPr>
              <w:t> </w:t>
            </w:r>
            <w:r w:rsidRPr="007236B4">
              <w:rPr>
                <w:color w:val="000000"/>
              </w:rPr>
              <w:t>2</w:t>
            </w:r>
            <w:r w:rsidR="00333D6D">
              <w:rPr>
                <w:color w:val="000000"/>
              </w:rPr>
              <w:t>80,146</w:t>
            </w:r>
            <w:r w:rsidRPr="007236B4">
              <w:rPr>
                <w:color w:val="000000"/>
              </w:rPr>
              <w:t xml:space="preserve">  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C9A" w:rsidRPr="007236B4" w:rsidRDefault="00B15C9A" w:rsidP="00EA1F47">
            <w:pPr>
              <w:rPr>
                <w:color w:val="000000"/>
              </w:rPr>
            </w:pPr>
            <w:r w:rsidRPr="007236B4">
              <w:rPr>
                <w:color w:val="000000"/>
              </w:rPr>
              <w:t xml:space="preserve">Резервный фонд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0111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right"/>
            </w:pPr>
            <w:r w:rsidRPr="007236B4">
              <w:t>300,000</w:t>
            </w:r>
          </w:p>
        </w:tc>
      </w:tr>
      <w:tr w:rsidR="00B15C9A" w:rsidRPr="007236B4" w:rsidTr="001631F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C9A" w:rsidRPr="007236B4" w:rsidRDefault="00B15C9A" w:rsidP="00EA1F47">
            <w:r w:rsidRPr="007236B4">
              <w:t>Другие общегосударственные вопросы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725B63">
            <w:pPr>
              <w:jc w:val="center"/>
            </w:pPr>
            <w:r w:rsidRPr="007236B4">
              <w:t>0113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9A" w:rsidRPr="007236B4" w:rsidRDefault="00B15C9A" w:rsidP="00333D6D">
            <w:pPr>
              <w:jc w:val="right"/>
            </w:pPr>
            <w:r w:rsidRPr="007236B4">
              <w:t>2</w:t>
            </w:r>
            <w:r w:rsidR="00333D6D">
              <w:t>3 739,98333</w:t>
            </w:r>
          </w:p>
        </w:tc>
      </w:tr>
      <w:tr w:rsidR="00B15C9A" w:rsidRPr="007236B4" w:rsidTr="001631F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631F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333D6D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</w:t>
            </w:r>
            <w:r w:rsidR="00333D6D">
              <w:rPr>
                <w:rFonts w:ascii="Times New Roman" w:hAnsi="Times New Roman"/>
                <w:sz w:val="24"/>
                <w:szCs w:val="24"/>
              </w:rPr>
              <w:t> 073,5</w:t>
            </w:r>
          </w:p>
        </w:tc>
      </w:tr>
      <w:tr w:rsidR="00B15C9A" w:rsidRPr="007236B4" w:rsidTr="00D37175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C9A" w:rsidRPr="007236B4" w:rsidRDefault="00B15C9A" w:rsidP="00EA1F47">
            <w:pPr>
              <w:shd w:val="clear" w:color="auto" w:fill="FFFFFF"/>
            </w:pPr>
            <w:r w:rsidRPr="007236B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0309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333D6D">
            <w:pPr>
              <w:shd w:val="clear" w:color="auto" w:fill="FFFFFF"/>
              <w:jc w:val="right"/>
            </w:pPr>
            <w:r w:rsidRPr="007236B4">
              <w:t>1</w:t>
            </w:r>
            <w:r w:rsidR="00333D6D">
              <w:t> 073,5</w:t>
            </w:r>
          </w:p>
        </w:tc>
      </w:tr>
      <w:tr w:rsidR="00B15C9A" w:rsidRPr="007236B4" w:rsidTr="00D37175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631F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332730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5</w:t>
            </w:r>
            <w:r w:rsidR="00332730">
              <w:rPr>
                <w:rFonts w:ascii="Times New Roman" w:hAnsi="Times New Roman"/>
                <w:sz w:val="24"/>
                <w:szCs w:val="24"/>
              </w:rPr>
              <w:t> 788,42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0405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EA1F47">
            <w:pPr>
              <w:shd w:val="clear" w:color="auto" w:fill="FFFFFF"/>
              <w:jc w:val="right"/>
            </w:pPr>
            <w:r w:rsidRPr="007236B4">
              <w:t>26,100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 xml:space="preserve">Транспорт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0408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533AAA">
            <w:pPr>
              <w:shd w:val="clear" w:color="auto" w:fill="FFFFFF"/>
              <w:jc w:val="right"/>
            </w:pPr>
            <w:r w:rsidRPr="007236B4">
              <w:t>4000,0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Дорожное хозяйство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0409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533AAA">
            <w:pPr>
              <w:shd w:val="clear" w:color="auto" w:fill="FFFFFF"/>
              <w:jc w:val="right"/>
            </w:pPr>
            <w:r w:rsidRPr="007236B4">
              <w:t>1 410,52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0412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332730" w:rsidP="00332730">
            <w:pPr>
              <w:shd w:val="clear" w:color="auto" w:fill="FFFFFF"/>
              <w:jc w:val="right"/>
            </w:pPr>
            <w:r>
              <w:t>351,8</w:t>
            </w:r>
          </w:p>
        </w:tc>
      </w:tr>
      <w:tr w:rsidR="00B15C9A" w:rsidRPr="007236B4" w:rsidTr="001631F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631F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333D6D" w:rsidP="00333D6D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5 205,834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C9A" w:rsidRPr="007236B4" w:rsidRDefault="00B15C9A" w:rsidP="00EA1F47">
            <w:pPr>
              <w:shd w:val="clear" w:color="auto" w:fill="FFFFFF"/>
            </w:pPr>
            <w:r w:rsidRPr="007236B4">
              <w:t xml:space="preserve">Коммунальное хозяйство    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0502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333D6D" w:rsidP="00333D6D">
            <w:pPr>
              <w:shd w:val="clear" w:color="auto" w:fill="FFFFFF"/>
              <w:jc w:val="right"/>
            </w:pPr>
            <w:r>
              <w:t>5 205,834</w:t>
            </w:r>
          </w:p>
        </w:tc>
      </w:tr>
      <w:tr w:rsidR="00B15C9A" w:rsidRPr="007236B4" w:rsidTr="001631F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631F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0603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right"/>
            </w:pPr>
            <w:r w:rsidRPr="007236B4">
              <w:t>17,000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29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 xml:space="preserve">ОБРАЗОВАНИЕ      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52BED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3</w:t>
            </w:r>
            <w:r w:rsidR="00333D6D">
              <w:rPr>
                <w:rFonts w:ascii="Times New Roman" w:hAnsi="Times New Roman"/>
                <w:sz w:val="24"/>
                <w:szCs w:val="24"/>
              </w:rPr>
              <w:t>39 3</w:t>
            </w:r>
            <w:r w:rsidR="00962AF6">
              <w:rPr>
                <w:rFonts w:ascii="Times New Roman" w:hAnsi="Times New Roman"/>
                <w:sz w:val="24"/>
                <w:szCs w:val="24"/>
              </w:rPr>
              <w:t>6</w:t>
            </w:r>
            <w:r w:rsidR="00152BED">
              <w:rPr>
                <w:rFonts w:ascii="Times New Roman" w:hAnsi="Times New Roman"/>
                <w:sz w:val="24"/>
                <w:szCs w:val="24"/>
              </w:rPr>
              <w:t>5</w:t>
            </w:r>
            <w:r w:rsidR="00333D6D">
              <w:rPr>
                <w:rFonts w:ascii="Times New Roman" w:hAnsi="Times New Roman"/>
                <w:sz w:val="24"/>
                <w:szCs w:val="24"/>
              </w:rPr>
              <w:t>,88923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</w:pPr>
            <w:r w:rsidRPr="007236B4">
              <w:t>Дошкольное образование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0701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333D6D">
            <w:pPr>
              <w:shd w:val="clear" w:color="auto" w:fill="FFFFFF"/>
              <w:jc w:val="right"/>
            </w:pPr>
            <w:r w:rsidRPr="007236B4">
              <w:t>1</w:t>
            </w:r>
            <w:r w:rsidR="00333D6D">
              <w:t>22 851,56739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Общее образование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0702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333D6D" w:rsidP="00152BED">
            <w:pPr>
              <w:shd w:val="clear" w:color="auto" w:fill="FFFFFF"/>
              <w:jc w:val="right"/>
            </w:pPr>
            <w:r>
              <w:t>204 5</w:t>
            </w:r>
            <w:r w:rsidR="00152BED">
              <w:t>31</w:t>
            </w:r>
            <w:r>
              <w:t>,08302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923B6D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0707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AD6192">
            <w:pPr>
              <w:shd w:val="clear" w:color="auto" w:fill="FFFFFF"/>
              <w:jc w:val="right"/>
            </w:pPr>
            <w:r w:rsidRPr="007236B4">
              <w:t>2 019,81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0709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533AAA">
            <w:pPr>
              <w:shd w:val="clear" w:color="auto" w:fill="FFFFFF"/>
              <w:jc w:val="right"/>
            </w:pPr>
            <w:r w:rsidRPr="007236B4">
              <w:t xml:space="preserve">9 963,42882  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152BED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21</w:t>
            </w:r>
            <w:r w:rsidR="00333D6D">
              <w:rPr>
                <w:rFonts w:ascii="Times New Roman" w:hAnsi="Times New Roman"/>
                <w:sz w:val="24"/>
                <w:szCs w:val="24"/>
              </w:rPr>
              <w:t> </w:t>
            </w:r>
            <w:r w:rsidR="00332730">
              <w:rPr>
                <w:rFonts w:ascii="Times New Roman" w:hAnsi="Times New Roman"/>
                <w:sz w:val="24"/>
                <w:szCs w:val="24"/>
              </w:rPr>
              <w:t>2</w:t>
            </w:r>
            <w:r w:rsidR="00962AF6">
              <w:rPr>
                <w:rFonts w:ascii="Times New Roman" w:hAnsi="Times New Roman"/>
                <w:sz w:val="24"/>
                <w:szCs w:val="24"/>
              </w:rPr>
              <w:t>0</w:t>
            </w:r>
            <w:r w:rsidR="00152BED">
              <w:rPr>
                <w:rFonts w:ascii="Times New Roman" w:hAnsi="Times New Roman"/>
                <w:sz w:val="24"/>
                <w:szCs w:val="24"/>
              </w:rPr>
              <w:t>4</w:t>
            </w:r>
            <w:r w:rsidR="00333D6D">
              <w:rPr>
                <w:rFonts w:ascii="Times New Roman" w:hAnsi="Times New Roman"/>
                <w:sz w:val="24"/>
                <w:szCs w:val="24"/>
              </w:rPr>
              <w:t>,98449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 xml:space="preserve">Культура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0801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4179FD">
            <w:pPr>
              <w:shd w:val="clear" w:color="auto" w:fill="FFFFFF"/>
              <w:jc w:val="right"/>
            </w:pPr>
            <w:r w:rsidRPr="007236B4">
              <w:t>19</w:t>
            </w:r>
            <w:r w:rsidR="00333D6D">
              <w:t> </w:t>
            </w:r>
            <w:r w:rsidR="004179FD">
              <w:rPr>
                <w:lang w:val="en-US"/>
              </w:rPr>
              <w:t>368</w:t>
            </w:r>
            <w:r w:rsidR="00333D6D">
              <w:t>,09856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</w:pPr>
            <w:r w:rsidRPr="007236B4">
              <w:t>0804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4179FD" w:rsidP="00152BED">
            <w:pPr>
              <w:shd w:val="clear" w:color="auto" w:fill="FFFFFF"/>
              <w:jc w:val="right"/>
            </w:pPr>
            <w:r>
              <w:rPr>
                <w:lang w:val="en-US"/>
              </w:rPr>
              <w:t>1 8</w:t>
            </w:r>
            <w:r w:rsidR="00152BED">
              <w:t>36</w:t>
            </w:r>
            <w:r w:rsidR="008B05FC">
              <w:t>,88593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333D6D" w:rsidP="00A05018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0501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5018">
              <w:rPr>
                <w:rFonts w:ascii="Times New Roman" w:hAnsi="Times New Roman"/>
                <w:sz w:val="24"/>
                <w:szCs w:val="24"/>
              </w:rPr>
              <w:t>51,200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Пенсионное обеспечение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1001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7236B4">
            <w:pPr>
              <w:shd w:val="clear" w:color="auto" w:fill="FFFFFF"/>
              <w:jc w:val="right"/>
            </w:pPr>
            <w:r w:rsidRPr="007236B4">
              <w:t>1 189,000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1003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333D6D" w:rsidP="00A05018">
            <w:pPr>
              <w:shd w:val="clear" w:color="auto" w:fill="FFFFFF"/>
              <w:jc w:val="right"/>
            </w:pPr>
            <w:r>
              <w:t>21</w:t>
            </w:r>
            <w:r w:rsidR="00A05018">
              <w:t> </w:t>
            </w:r>
            <w:r>
              <w:t>9</w:t>
            </w:r>
            <w:r w:rsidR="00A05018">
              <w:t>09,100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Охрана семьи и детства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1004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C9A" w:rsidRPr="007236B4" w:rsidRDefault="00333D6D" w:rsidP="00333D6D">
            <w:pPr>
              <w:shd w:val="clear" w:color="auto" w:fill="FFFFFF"/>
              <w:jc w:val="right"/>
            </w:pPr>
            <w:r>
              <w:t>29 153,100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1006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right"/>
            </w:pPr>
            <w:r w:rsidRPr="007236B4">
              <w:t>200,000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ФИЗИЧЕСКАЯ КУЛЬТУРА И  СПОРТ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  <w:hideMark/>
          </w:tcPr>
          <w:p w:rsidR="00B15C9A" w:rsidRPr="007236B4" w:rsidRDefault="00B15C9A" w:rsidP="00A94DF1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8 300,000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Физическая культура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1101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C9A" w:rsidRPr="007236B4" w:rsidRDefault="00B15C9A" w:rsidP="00A94DF1">
            <w:pPr>
              <w:shd w:val="clear" w:color="auto" w:fill="FFFFFF"/>
              <w:jc w:val="right"/>
            </w:pPr>
            <w:r w:rsidRPr="007236B4">
              <w:t>8 300,000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333D6D" w:rsidP="00333D6D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700,768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1204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333D6D" w:rsidP="00333D6D">
            <w:pPr>
              <w:shd w:val="clear" w:color="auto" w:fill="FFFFFF"/>
              <w:jc w:val="right"/>
            </w:pPr>
            <w:r>
              <w:t>700,768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B15C9A" w:rsidRPr="007236B4" w:rsidRDefault="00B15C9A" w:rsidP="00A94DF1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1 962,0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6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jc w:val="both"/>
              <w:rPr>
                <w:color w:val="000000"/>
              </w:rPr>
            </w:pPr>
            <w:r w:rsidRPr="007236B4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1301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C9A" w:rsidRPr="007236B4" w:rsidRDefault="00B15C9A" w:rsidP="00A94DF1">
            <w:pPr>
              <w:shd w:val="clear" w:color="auto" w:fill="FFFFFF"/>
              <w:jc w:val="right"/>
              <w:rPr>
                <w:color w:val="000000"/>
              </w:rPr>
            </w:pPr>
            <w:r w:rsidRPr="007236B4">
              <w:rPr>
                <w:color w:val="000000"/>
              </w:rPr>
              <w:t>1</w:t>
            </w:r>
            <w:r w:rsidR="00332730">
              <w:rPr>
                <w:color w:val="000000"/>
              </w:rPr>
              <w:t xml:space="preserve"> </w:t>
            </w:r>
            <w:r w:rsidRPr="007236B4">
              <w:rPr>
                <w:color w:val="000000"/>
              </w:rPr>
              <w:t>962,0</w:t>
            </w:r>
          </w:p>
        </w:tc>
      </w:tr>
      <w:tr w:rsidR="00B15C9A" w:rsidRPr="007236B4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51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5C9A" w:rsidRPr="007236B4" w:rsidRDefault="00B15C9A" w:rsidP="00EA1F47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B15C9A" w:rsidRPr="007236B4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B15C9A" w:rsidRPr="007236B4" w:rsidRDefault="00B15C9A" w:rsidP="003D6165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6B4">
              <w:rPr>
                <w:rFonts w:ascii="Times New Roman" w:hAnsi="Times New Roman"/>
                <w:sz w:val="24"/>
                <w:szCs w:val="24"/>
              </w:rPr>
              <w:t>5 </w:t>
            </w:r>
            <w:r w:rsidR="003D6165">
              <w:rPr>
                <w:rFonts w:ascii="Times New Roman" w:hAnsi="Times New Roman"/>
                <w:sz w:val="24"/>
                <w:szCs w:val="24"/>
              </w:rPr>
              <w:t>4</w:t>
            </w:r>
            <w:r w:rsidRPr="007236B4">
              <w:rPr>
                <w:rFonts w:ascii="Times New Roman" w:hAnsi="Times New Roman"/>
                <w:sz w:val="24"/>
                <w:szCs w:val="24"/>
              </w:rPr>
              <w:t>78,366</w:t>
            </w:r>
          </w:p>
        </w:tc>
      </w:tr>
      <w:tr w:rsidR="00B15C9A" w:rsidRPr="007236B4" w:rsidTr="009F3292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15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rPr>
                <w:color w:val="000000"/>
              </w:rPr>
            </w:pPr>
            <w:r w:rsidRPr="007236B4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C9A" w:rsidRPr="007236B4" w:rsidRDefault="00B15C9A" w:rsidP="000E1FC7">
            <w:pPr>
              <w:shd w:val="clear" w:color="auto" w:fill="FFFFFF"/>
              <w:jc w:val="center"/>
              <w:rPr>
                <w:color w:val="000000"/>
              </w:rPr>
            </w:pPr>
            <w:r w:rsidRPr="007236B4">
              <w:rPr>
                <w:color w:val="000000"/>
              </w:rPr>
              <w:t>1403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5C9A" w:rsidRPr="007236B4" w:rsidRDefault="00B15C9A" w:rsidP="003D6165">
            <w:pPr>
              <w:shd w:val="clear" w:color="auto" w:fill="FFFFFF"/>
              <w:jc w:val="right"/>
              <w:rPr>
                <w:color w:val="000000"/>
              </w:rPr>
            </w:pPr>
            <w:r w:rsidRPr="007236B4">
              <w:rPr>
                <w:color w:val="000000"/>
              </w:rPr>
              <w:t>5</w:t>
            </w:r>
            <w:r w:rsidR="003D6165">
              <w:rPr>
                <w:color w:val="000000"/>
              </w:rPr>
              <w:t xml:space="preserve"> 4</w:t>
            </w:r>
            <w:r w:rsidRPr="007236B4">
              <w:rPr>
                <w:color w:val="000000"/>
              </w:rPr>
              <w:t>78,366</w:t>
            </w:r>
          </w:p>
        </w:tc>
      </w:tr>
      <w:tr w:rsidR="00B15C9A" w:rsidRPr="00A05018" w:rsidTr="00EA1F47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4211" w:type="dxa"/>
          <w:trHeight w:val="330"/>
        </w:trPr>
        <w:tc>
          <w:tcPr>
            <w:tcW w:w="6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bottom"/>
            <w:hideMark/>
          </w:tcPr>
          <w:p w:rsidR="00B15C9A" w:rsidRPr="00A05018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501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bottom"/>
            <w:hideMark/>
          </w:tcPr>
          <w:p w:rsidR="00B15C9A" w:rsidRPr="00A05018" w:rsidRDefault="00B15C9A" w:rsidP="00EA1F4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5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B15C9A" w:rsidRPr="00A05018" w:rsidRDefault="00225BD7" w:rsidP="00A05018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5018">
              <w:rPr>
                <w:rFonts w:ascii="Times New Roman" w:hAnsi="Times New Roman"/>
                <w:sz w:val="24"/>
                <w:szCs w:val="24"/>
              </w:rPr>
              <w:t>506</w:t>
            </w:r>
            <w:r w:rsidR="00A05018" w:rsidRPr="00A050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05018">
              <w:rPr>
                <w:rFonts w:ascii="Times New Roman" w:hAnsi="Times New Roman"/>
                <w:sz w:val="24"/>
                <w:szCs w:val="24"/>
              </w:rPr>
              <w:t>4</w:t>
            </w:r>
            <w:r w:rsidR="00A05018" w:rsidRPr="00A05018">
              <w:rPr>
                <w:rFonts w:ascii="Times New Roman" w:hAnsi="Times New Roman"/>
                <w:sz w:val="24"/>
                <w:szCs w:val="24"/>
              </w:rPr>
              <w:t>57,42905</w:t>
            </w:r>
          </w:p>
        </w:tc>
      </w:tr>
    </w:tbl>
    <w:p w:rsidR="00725B63" w:rsidRPr="007236B4" w:rsidRDefault="00725B63" w:rsidP="000E1FC7">
      <w:pPr>
        <w:pStyle w:val="23"/>
        <w:widowControl w:val="0"/>
        <w:shd w:val="clear" w:color="auto" w:fill="FFFFFF"/>
        <w:ind w:firstLine="0"/>
        <w:rPr>
          <w:bCs/>
          <w:color w:val="auto"/>
          <w:sz w:val="24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10632"/>
        <w:gridCol w:w="283"/>
      </w:tblGrid>
      <w:tr w:rsidR="00725B63" w:rsidRPr="007236B4" w:rsidTr="00190894">
        <w:tc>
          <w:tcPr>
            <w:tcW w:w="10632" w:type="dxa"/>
          </w:tcPr>
          <w:p w:rsidR="00725B63" w:rsidRPr="007236B4" w:rsidRDefault="00725B63" w:rsidP="00725B6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139" w:type="dxa"/>
              <w:tblLayout w:type="fixed"/>
              <w:tblLook w:val="04A0"/>
            </w:tblPr>
            <w:tblGrid>
              <w:gridCol w:w="5046"/>
              <w:gridCol w:w="5093"/>
            </w:tblGrid>
            <w:tr w:rsidR="00257FDB" w:rsidRPr="007236B4" w:rsidTr="008A2CFC">
              <w:tc>
                <w:tcPr>
                  <w:tcW w:w="5046" w:type="dxa"/>
                </w:tcPr>
                <w:p w:rsidR="00257FDB" w:rsidRPr="007236B4" w:rsidRDefault="00257FD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</w:tcPr>
                <w:p w:rsidR="00A05018" w:rsidRDefault="00A05018">
                  <w:pPr>
                    <w:jc w:val="both"/>
                  </w:pPr>
                </w:p>
                <w:p w:rsidR="00257FDB" w:rsidRPr="00F82B17" w:rsidRDefault="00257FDB">
                  <w:pPr>
                    <w:jc w:val="both"/>
                  </w:pPr>
                  <w:r w:rsidRPr="00F82B17">
                    <w:lastRenderedPageBreak/>
                    <w:t>Приложение 7</w:t>
                  </w:r>
                </w:p>
                <w:p w:rsidR="00257FDB" w:rsidRPr="00F82B17" w:rsidRDefault="00257FDB">
                  <w:pPr>
                    <w:jc w:val="both"/>
                  </w:pPr>
                  <w:r w:rsidRPr="00F82B17">
                    <w:t>к решению Котовской районной Думы</w:t>
                  </w:r>
                </w:p>
                <w:p w:rsidR="00257FDB" w:rsidRPr="00F82B17" w:rsidRDefault="00257FDB">
                  <w:pPr>
                    <w:jc w:val="both"/>
                  </w:pPr>
                  <w:r w:rsidRPr="00F82B17">
                    <w:t>от 16.12.2015 № 37-РД</w:t>
                  </w:r>
                </w:p>
                <w:p w:rsidR="00257FDB" w:rsidRPr="007236B4" w:rsidRDefault="00257FDB">
                  <w:pPr>
                    <w:jc w:val="both"/>
                  </w:pPr>
                  <w:r w:rsidRPr="00F82B17">
                    <w:t>"О бюджете Котовского муниципального района на 2016 год и на плановый период 2017 и 2018 годов"</w:t>
                  </w:r>
                </w:p>
              </w:tc>
            </w:tr>
            <w:tr w:rsidR="00257FDB" w:rsidRPr="007236B4" w:rsidTr="008A2CFC">
              <w:tc>
                <w:tcPr>
                  <w:tcW w:w="5046" w:type="dxa"/>
                </w:tcPr>
                <w:p w:rsidR="00257FDB" w:rsidRPr="007236B4" w:rsidRDefault="00257FD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</w:tcPr>
                <w:p w:rsidR="00257FDB" w:rsidRPr="007236B4" w:rsidRDefault="00257FDB">
                  <w:pPr>
                    <w:jc w:val="both"/>
                  </w:pPr>
                </w:p>
              </w:tc>
            </w:tr>
          </w:tbl>
          <w:p w:rsidR="00257FDB" w:rsidRPr="007236B4" w:rsidRDefault="00257FDB" w:rsidP="00257FDB">
            <w:pPr>
              <w:rPr>
                <w:b/>
                <w:bCs/>
                <w:sz w:val="20"/>
                <w:szCs w:val="20"/>
              </w:rPr>
            </w:pPr>
          </w:p>
          <w:p w:rsidR="00257FDB" w:rsidRPr="007236B4" w:rsidRDefault="00257FDB" w:rsidP="00257FD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</w:t>
            </w:r>
          </w:p>
          <w:p w:rsidR="00257FDB" w:rsidRPr="007236B4" w:rsidRDefault="00257FDB" w:rsidP="00257FD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 xml:space="preserve">подразделам, целевым статьям и видам расходов бюджета </w:t>
            </w:r>
          </w:p>
          <w:p w:rsidR="00257FDB" w:rsidRPr="007236B4" w:rsidRDefault="00257FDB" w:rsidP="00257FDB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236B4">
              <w:rPr>
                <w:b/>
                <w:bCs/>
                <w:sz w:val="28"/>
                <w:szCs w:val="28"/>
              </w:rPr>
              <w:t>в составе ведомственной структуры расходов бюджета на 2016 год</w:t>
            </w:r>
          </w:p>
          <w:p w:rsidR="00257FDB" w:rsidRPr="007236B4" w:rsidRDefault="00257FDB" w:rsidP="00257FDB">
            <w:pPr>
              <w:jc w:val="right"/>
              <w:rPr>
                <w:color w:val="000000"/>
              </w:rPr>
            </w:pPr>
          </w:p>
          <w:p w:rsidR="00257FDB" w:rsidRPr="007236B4" w:rsidRDefault="00D37175" w:rsidP="001E613E">
            <w:pPr>
              <w:tabs>
                <w:tab w:val="left" w:pos="5988"/>
                <w:tab w:val="right" w:pos="10842"/>
              </w:tabs>
              <w:jc w:val="both"/>
              <w:rPr>
                <w:sz w:val="28"/>
                <w:szCs w:val="28"/>
              </w:rPr>
            </w:pPr>
            <w:r w:rsidRPr="007236B4">
              <w:rPr>
                <w:color w:val="000000"/>
              </w:rPr>
              <w:t xml:space="preserve">                                                                                                              </w:t>
            </w:r>
            <w:r w:rsidR="00257FDB" w:rsidRPr="007236B4">
              <w:rPr>
                <w:color w:val="000000"/>
              </w:rPr>
              <w:t>единица измерения: тыс. рублей</w:t>
            </w:r>
            <w:r w:rsidR="00257FDB" w:rsidRPr="007236B4">
              <w:rPr>
                <w:sz w:val="20"/>
                <w:szCs w:val="20"/>
              </w:rPr>
              <w:t xml:space="preserve"> </w:t>
            </w:r>
          </w:p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8"/>
              <w:gridCol w:w="578"/>
              <w:gridCol w:w="629"/>
              <w:gridCol w:w="1071"/>
              <w:gridCol w:w="709"/>
              <w:gridCol w:w="1549"/>
              <w:gridCol w:w="1454"/>
              <w:gridCol w:w="1522"/>
            </w:tblGrid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Раз-дел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4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2016 год</w:t>
                  </w:r>
                </w:p>
              </w:tc>
            </w:tr>
            <w:tr w:rsidR="00257FDB" w:rsidRPr="007236B4" w:rsidTr="00CB220B">
              <w:trPr>
                <w:trHeight w:val="765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Под-раз-дел</w:t>
                  </w: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Утвержденный план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Изменения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Уточненный план</w:t>
                  </w:r>
                </w:p>
              </w:tc>
            </w:tr>
            <w:tr w:rsidR="00257FDB" w:rsidRPr="007236B4" w:rsidTr="00CB220B">
              <w:trPr>
                <w:trHeight w:val="3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B30DA" w:rsidRPr="007236B4" w:rsidTr="00CB220B">
              <w:trPr>
                <w:trHeight w:val="61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rPr>
                      <w:b/>
                      <w:bCs/>
                      <w:color w:val="000000"/>
                    </w:rPr>
                  </w:pPr>
                  <w:r w:rsidRPr="007236B4">
                    <w:rPr>
                      <w:b/>
                      <w:bCs/>
                      <w:color w:val="000000"/>
                    </w:rPr>
                    <w:t xml:space="preserve">Котовская районная Дума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1 149,00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1 149,00</w:t>
                  </w:r>
                </w:p>
              </w:tc>
            </w:tr>
            <w:tr w:rsidR="00257FDB" w:rsidRPr="007236B4" w:rsidTr="00CB220B">
              <w:trPr>
                <w:trHeight w:val="45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1 139,00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1 139,00</w:t>
                  </w:r>
                </w:p>
              </w:tc>
            </w:tr>
            <w:tr w:rsidR="00257FDB" w:rsidRPr="007236B4" w:rsidTr="00CB220B">
              <w:trPr>
                <w:trHeight w:val="155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</w:t>
                  </w:r>
                </w:p>
              </w:tc>
            </w:tr>
            <w:tr w:rsidR="00257FDB" w:rsidRPr="007236B4" w:rsidTr="00CB220B">
              <w:trPr>
                <w:trHeight w:val="98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</w:t>
                  </w:r>
                </w:p>
              </w:tc>
            </w:tr>
            <w:tr w:rsidR="00257FDB" w:rsidRPr="007236B4" w:rsidTr="00CB220B">
              <w:trPr>
                <w:trHeight w:val="229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999,65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999,65</w:t>
                  </w:r>
                </w:p>
              </w:tc>
            </w:tr>
            <w:tr w:rsidR="00257FDB" w:rsidRPr="007236B4" w:rsidTr="00CB220B">
              <w:trPr>
                <w:trHeight w:val="80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122,55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122,55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</w:tr>
            <w:tr w:rsidR="00257FDB" w:rsidRPr="007236B4" w:rsidTr="00CB220B">
              <w:trPr>
                <w:trHeight w:val="46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257FDB" w:rsidRPr="007236B4" w:rsidTr="00CB220B">
              <w:trPr>
                <w:trHeight w:val="112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257FDB" w:rsidRPr="007236B4" w:rsidTr="00CB220B">
              <w:trPr>
                <w:trHeight w:val="86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80 0 0021010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257FDB" w:rsidRPr="007236B4" w:rsidTr="00CB220B">
              <w:trPr>
                <w:trHeight w:val="86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80 0 0070070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257FDB" w:rsidRPr="007236B4" w:rsidTr="00CB220B">
              <w:trPr>
                <w:trHeight w:val="50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257FDB" w:rsidRPr="007236B4" w:rsidTr="00CB220B">
              <w:trPr>
                <w:trHeight w:val="6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257FDB" w:rsidRPr="007236B4" w:rsidTr="00CB220B">
              <w:trPr>
                <w:trHeight w:val="111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257FDB" w:rsidRPr="007236B4" w:rsidTr="00CB220B">
              <w:trPr>
                <w:trHeight w:val="7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80 0 0020060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B30DA" w:rsidRPr="007236B4" w:rsidTr="00CB220B">
              <w:trPr>
                <w:trHeight w:val="8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</w:rPr>
                  </w:pPr>
                  <w:r w:rsidRPr="007236B4">
                    <w:rPr>
                      <w:b/>
                      <w:bCs/>
                      <w:color w:val="000000"/>
                    </w:rPr>
                    <w:t>Администрация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81 562,88833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8230D1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4 681,211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8230D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8230D1">
                    <w:rPr>
                      <w:b/>
                      <w:bCs/>
                      <w:color w:val="000000"/>
                      <w:sz w:val="20"/>
                      <w:szCs w:val="20"/>
                    </w:rPr>
                    <w:t>6 244,09933</w:t>
                  </w:r>
                </w:p>
              </w:tc>
            </w:tr>
            <w:tr w:rsidR="003B30DA" w:rsidRPr="007236B4" w:rsidTr="00CB220B">
              <w:trPr>
                <w:trHeight w:val="6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473,82133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893A6C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1 742,9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3B30DA" w:rsidRPr="007236B4" w:rsidRDefault="003B30DA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3 216,72133</w:t>
                  </w:r>
                </w:p>
              </w:tc>
            </w:tr>
            <w:tr w:rsidR="003B30DA" w:rsidRPr="007236B4" w:rsidTr="00CB220B">
              <w:trPr>
                <w:trHeight w:val="96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</w:tr>
            <w:tr w:rsidR="003B30DA" w:rsidRPr="007236B4" w:rsidTr="00CB220B">
              <w:trPr>
                <w:trHeight w:val="142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</w:tr>
            <w:tr w:rsidR="00161074" w:rsidRPr="007236B4" w:rsidTr="00CB220B">
              <w:trPr>
                <w:trHeight w:val="225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1 335,0</w:t>
                  </w:r>
                </w:p>
              </w:tc>
            </w:tr>
            <w:tr w:rsidR="00161074" w:rsidRPr="007236B4" w:rsidTr="00CB220B">
              <w:trPr>
                <w:trHeight w:val="203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27 478,0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893A6C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830,5</w:t>
                  </w:r>
                </w:p>
              </w:tc>
            </w:tr>
            <w:tr w:rsidR="00161074" w:rsidRPr="007236B4" w:rsidTr="00161074">
              <w:trPr>
                <w:trHeight w:val="126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26 756,00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893A6C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161074" w:rsidRPr="007236B4" w:rsidRDefault="00161074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7 108,5</w:t>
                  </w:r>
                </w:p>
              </w:tc>
            </w:tr>
            <w:tr w:rsidR="00161074" w:rsidRPr="007236B4" w:rsidTr="00CB220B">
              <w:trPr>
                <w:trHeight w:val="70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24 939,00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4 939,00</w:t>
                  </w:r>
                </w:p>
              </w:tc>
            </w:tr>
            <w:tr w:rsidR="00161074" w:rsidRPr="007236B4" w:rsidTr="00CB220B">
              <w:trPr>
                <w:trHeight w:val="219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22 870,0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015545" w:rsidRDefault="0001554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-300,0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22 </w:t>
                  </w:r>
                  <w:r w:rsidR="00015545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161074" w:rsidRPr="007236B4" w:rsidTr="00CB220B">
              <w:trPr>
                <w:trHeight w:val="68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2 069,0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01554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2 </w:t>
                  </w:r>
                  <w:r w:rsidR="00015545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69,0</w:t>
                  </w:r>
                </w:p>
              </w:tc>
            </w:tr>
            <w:tr w:rsidR="00257FDB" w:rsidRPr="007236B4" w:rsidTr="00CB220B">
              <w:trPr>
                <w:trHeight w:val="6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</w:t>
                  </w:r>
                </w:p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257FDB" w:rsidRPr="007236B4" w:rsidTr="00CB220B">
              <w:trPr>
                <w:trHeight w:val="9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 и сборов органов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организационное обеспечение деятельности территориальных административных комиссий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315,4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315,4</w:t>
                  </w:r>
                </w:p>
              </w:tc>
            </w:tr>
            <w:tr w:rsidR="00161074" w:rsidRPr="007236B4" w:rsidTr="003E6AFC">
              <w:trPr>
                <w:trHeight w:val="200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234,0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234,0</w:t>
                  </w:r>
                </w:p>
              </w:tc>
            </w:tr>
            <w:tr w:rsidR="00161074" w:rsidRPr="007236B4" w:rsidTr="00CB220B">
              <w:trPr>
                <w:trHeight w:val="88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</w:t>
                  </w:r>
                </w:p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0070010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  <w:tr w:rsidR="00257FDB" w:rsidRPr="007236B4" w:rsidTr="00CB220B">
              <w:trPr>
                <w:trHeight w:val="6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257FDB" w:rsidRPr="007236B4" w:rsidTr="00CB220B">
              <w:trPr>
                <w:trHeight w:val="133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организацию и  осуществление деятельности по опеке и попечительству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</w:t>
                  </w:r>
                </w:p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0070020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792,8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893A6C" w:rsidRDefault="00015545" w:rsidP="00015545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3A6C">
                    <w:rPr>
                      <w:b/>
                      <w:sz w:val="20"/>
                      <w:szCs w:val="20"/>
                    </w:rPr>
                    <w:t>264,2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1 057,0</w:t>
                  </w:r>
                </w:p>
              </w:tc>
            </w:tr>
            <w:tr w:rsidR="00257FDB" w:rsidRPr="007236B4" w:rsidTr="003E6AFC">
              <w:trPr>
                <w:trHeight w:val="191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740,8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949,2</w:t>
                  </w:r>
                </w:p>
              </w:tc>
            </w:tr>
            <w:tr w:rsidR="00257FDB" w:rsidRPr="007236B4" w:rsidTr="00CB220B">
              <w:trPr>
                <w:trHeight w:val="87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55,661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105,661</w:t>
                  </w:r>
                </w:p>
              </w:tc>
            </w:tr>
            <w:tr w:rsidR="00257FDB" w:rsidRPr="007236B4" w:rsidTr="00CB220B">
              <w:trPr>
                <w:trHeight w:val="105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0,139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015545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</w:tr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Расходы за счет субвенции из областного бюджета на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создание, исполнение функций и обеспечение деятельности муниципальных комиссий по делам несовершеннолетних и защите их прав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264,8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893A6C" w:rsidRDefault="00015545" w:rsidP="00015545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3A6C">
                    <w:rPr>
                      <w:b/>
                      <w:sz w:val="20"/>
                      <w:szCs w:val="20"/>
                    </w:rPr>
                    <w:t>88,3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015545" w:rsidP="00015545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353,1</w:t>
                  </w:r>
                </w:p>
              </w:tc>
            </w:tr>
            <w:tr w:rsidR="00161074" w:rsidRPr="007236B4" w:rsidTr="008B1ADD">
              <w:trPr>
                <w:trHeight w:val="196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228,3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015545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53,9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015545">
                    <w:rPr>
                      <w:color w:val="000000"/>
                      <w:sz w:val="20"/>
                      <w:szCs w:val="20"/>
                    </w:rPr>
                    <w:t>82,2</w:t>
                  </w:r>
                </w:p>
              </w:tc>
            </w:tr>
            <w:tr w:rsidR="00161074" w:rsidRPr="007236B4" w:rsidTr="00CB220B">
              <w:trPr>
                <w:trHeight w:val="85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35,8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015545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015545" w:rsidP="00015545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</w:tr>
            <w:tr w:rsidR="00161074" w:rsidRPr="007236B4" w:rsidTr="00CB220B">
              <w:trPr>
                <w:trHeight w:val="10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257FDB" w:rsidRPr="007236B4" w:rsidTr="00CB220B">
              <w:trPr>
                <w:trHeight w:val="19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</w:tr>
            <w:tr w:rsidR="00257FDB" w:rsidRPr="007236B4" w:rsidTr="00CB220B">
              <w:trPr>
                <w:trHeight w:val="220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177,1</w:t>
                  </w:r>
                </w:p>
              </w:tc>
            </w:tr>
            <w:tr w:rsidR="00257FDB" w:rsidRPr="007236B4" w:rsidTr="00CB220B">
              <w:trPr>
                <w:trHeight w:val="76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товаров.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138,4</w:t>
                  </w:r>
                </w:p>
              </w:tc>
            </w:tr>
            <w:tr w:rsidR="00257FDB" w:rsidRPr="007236B4" w:rsidTr="00CB220B">
              <w:trPr>
                <w:trHeight w:val="6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8,5</w:t>
                  </w:r>
                </w:p>
              </w:tc>
            </w:tr>
            <w:tr w:rsidR="00257FDB" w:rsidRPr="007236B4" w:rsidTr="00CB220B">
              <w:trPr>
                <w:trHeight w:val="143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</w:tr>
            <w:tr w:rsidR="00257FDB" w:rsidRPr="007236B4" w:rsidTr="00CB220B">
              <w:trPr>
                <w:trHeight w:val="9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</w:tr>
            <w:tr w:rsidR="00257FDB" w:rsidRPr="007236B4" w:rsidTr="00CB220B">
              <w:trPr>
                <w:trHeight w:val="8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Переданные полномочия бюджетам  поселений   на содержание специалиста по жкх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722,0</w:t>
                  </w:r>
                </w:p>
              </w:tc>
            </w:tr>
            <w:tr w:rsidR="00161074" w:rsidRPr="007236B4" w:rsidTr="00CB220B">
              <w:trPr>
                <w:trHeight w:val="38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</w:rPr>
                    <w:t>Судебная система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161074" w:rsidRPr="007236B4" w:rsidTr="00CB220B">
              <w:trPr>
                <w:trHeight w:val="8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Непрограммные направления обеспечения деятельности органов местного самоуправления Котовского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161074" w:rsidRPr="007236B4" w:rsidTr="00CB220B">
              <w:trPr>
                <w:trHeight w:val="8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Субвенции  на составление (изменение) списков кандидатов в присяжные заседатели федеральных судов общей юрисдикции в РФ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99 0 0051200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161074" w:rsidRPr="007236B4" w:rsidTr="00CB220B">
              <w:trPr>
                <w:trHeight w:val="8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товаров.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99 0 0051200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257FDB" w:rsidRPr="007236B4" w:rsidTr="00CB220B">
              <w:trPr>
                <w:trHeight w:val="124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2013-2015годы"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</w:t>
                  </w:r>
                  <w:r w:rsidR="00D37175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257FDB" w:rsidRPr="007236B4" w:rsidTr="00CB220B">
              <w:trPr>
                <w:trHeight w:val="8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Резервный фонд администрации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257FDB" w:rsidRPr="007236B4" w:rsidTr="00CB220B">
              <w:trPr>
                <w:trHeight w:val="58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3B30DA" w:rsidRPr="007236B4" w:rsidTr="00CB220B">
              <w:trPr>
                <w:trHeight w:val="58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bCs/>
                      <w:color w:val="000000"/>
                      <w:sz w:val="20"/>
                      <w:szCs w:val="20"/>
                    </w:rPr>
                    <w:t>22 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334</w:t>
                  </w:r>
                  <w:r w:rsidRPr="00AB2B60">
                    <w:rPr>
                      <w:b/>
                      <w:bCs/>
                      <w:color w:val="000000"/>
                      <w:sz w:val="20"/>
                      <w:szCs w:val="20"/>
                    </w:rPr>
                    <w:t>,58333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3B30DA" w:rsidRPr="007236B4" w:rsidRDefault="00893A6C" w:rsidP="00325180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1 390,4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3B30DA" w:rsidRPr="00AB2B60" w:rsidRDefault="003B30DA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3 724,98333</w:t>
                  </w:r>
                </w:p>
              </w:tc>
            </w:tr>
            <w:tr w:rsidR="003B30DA" w:rsidRPr="007236B4" w:rsidTr="00CB220B">
              <w:trPr>
                <w:trHeight w:val="13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bCs/>
                      <w:color w:val="000000"/>
                      <w:sz w:val="20"/>
                      <w:szCs w:val="20"/>
                    </w:rPr>
                    <w:t>13 841,18333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893A6C" w:rsidP="001F1DC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1 390,4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AB2B60" w:rsidRDefault="003B30DA" w:rsidP="00893A6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893A6C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5 231,58333</w:t>
                  </w:r>
                </w:p>
              </w:tc>
            </w:tr>
            <w:tr w:rsidR="003B30DA" w:rsidRPr="007236B4" w:rsidTr="00CB220B">
              <w:trPr>
                <w:trHeight w:val="79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ED7683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 w:rsidR="00ED768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выполнения функций органами  местного самоуправления, казенными учреждениями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(МХЭУ)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30DA" w:rsidRPr="007236B4" w:rsidRDefault="00ED7683" w:rsidP="00AE4605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420,82</w:t>
                  </w:r>
                  <w:r w:rsidR="00AE460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707211" w:rsidP="00AE4605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ED7683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ED7683">
                    <w:rPr>
                      <w:b/>
                      <w:bCs/>
                      <w:color w:val="000000"/>
                      <w:sz w:val="20"/>
                      <w:szCs w:val="20"/>
                    </w:rPr>
                    <w:t>86,42</w:t>
                  </w:r>
                  <w:r w:rsidR="00AE460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07211" w:rsidRPr="007236B4" w:rsidTr="00707211">
              <w:trPr>
                <w:trHeight w:val="62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ED768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(оказание услуг)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ED768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ED768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ED768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707211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ED7683" w:rsidRDefault="00ED7683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865,6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ED7683" w:rsidRDefault="00ED7683" w:rsidP="0070721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683">
                    <w:rPr>
                      <w:b/>
                      <w:sz w:val="20"/>
                      <w:szCs w:val="20"/>
                    </w:rPr>
                    <w:t>390,4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ED7683" w:rsidRDefault="00ED7683" w:rsidP="00707211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7683">
                    <w:rPr>
                      <w:b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257FDB" w:rsidRPr="007236B4" w:rsidTr="00CB220B">
              <w:trPr>
                <w:trHeight w:val="212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7 276,00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707211" w:rsidP="0070721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707211">
                    <w:rPr>
                      <w:color w:val="000000"/>
                      <w:sz w:val="20"/>
                      <w:szCs w:val="20"/>
                    </w:rPr>
                    <w:t> 419,4</w:t>
                  </w:r>
                </w:p>
              </w:tc>
            </w:tr>
            <w:tr w:rsidR="00257FDB" w:rsidRPr="007236B4" w:rsidTr="00CB220B">
              <w:trPr>
                <w:trHeight w:val="75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3B30DA" w:rsidP="003B30DA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1 5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707211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239,5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707211">
                    <w:rPr>
                      <w:color w:val="000000"/>
                      <w:sz w:val="20"/>
                      <w:szCs w:val="20"/>
                    </w:rPr>
                    <w:t> 794,1</w:t>
                  </w:r>
                </w:p>
              </w:tc>
            </w:tr>
            <w:tr w:rsidR="00257FDB" w:rsidRPr="007236B4" w:rsidTr="00CB220B">
              <w:trPr>
                <w:trHeight w:val="113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07211" w:rsidRDefault="00707211" w:rsidP="0070721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7211">
                    <w:rPr>
                      <w:b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707211" w:rsidP="00707211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42,5</w:t>
                  </w:r>
                </w:p>
              </w:tc>
            </w:tr>
            <w:tr w:rsidR="00257FDB" w:rsidRPr="007236B4" w:rsidTr="00CB220B">
              <w:trPr>
                <w:trHeight w:val="5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707211" w:rsidP="0070721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707211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42,5</w:t>
                  </w:r>
                </w:p>
              </w:tc>
            </w:tr>
            <w:tr w:rsidR="00707211" w:rsidRPr="007236B4" w:rsidTr="00CB220B">
              <w:trPr>
                <w:trHeight w:val="5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07211" w:rsidRDefault="00707211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07211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07211" w:rsidRDefault="00707211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07211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07211" w:rsidRDefault="00707211" w:rsidP="000D5D8A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07211">
                    <w:rPr>
                      <w:b/>
                      <w:color w:val="000000"/>
                      <w:sz w:val="20"/>
                      <w:szCs w:val="20"/>
                    </w:rPr>
                    <w:t>50 0 000</w:t>
                  </w:r>
                  <w:r w:rsidR="000D5D8A"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Pr="00707211">
                    <w:rPr>
                      <w:b/>
                      <w:color w:val="000000"/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07211" w:rsidRDefault="00707211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707211" w:rsidRDefault="00707211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07211" w:rsidRDefault="00707211" w:rsidP="0070721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7211">
                    <w:rPr>
                      <w:b/>
                      <w:sz w:val="20"/>
                      <w:szCs w:val="20"/>
                    </w:rPr>
                    <w:t>30,426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707211" w:rsidRDefault="00707211" w:rsidP="00707211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07211">
                    <w:rPr>
                      <w:b/>
                      <w:color w:val="000000"/>
                      <w:sz w:val="20"/>
                      <w:szCs w:val="20"/>
                    </w:rPr>
                    <w:t>30,429</w:t>
                  </w:r>
                </w:p>
              </w:tc>
            </w:tr>
            <w:tr w:rsidR="00707211" w:rsidRPr="007236B4" w:rsidTr="00CB220B">
              <w:trPr>
                <w:trHeight w:val="5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707211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0D5D8A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50 0 000</w:t>
                  </w:r>
                  <w:r w:rsidR="000D5D8A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7236B4" w:rsidRDefault="00707211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Default="00707211" w:rsidP="0070721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27,52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Default="00707211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27,52</w:t>
                  </w:r>
                </w:p>
              </w:tc>
            </w:tr>
            <w:tr w:rsidR="00707211" w:rsidRPr="007236B4" w:rsidTr="00CB220B">
              <w:trPr>
                <w:trHeight w:val="5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0D5D8A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50 0 000</w:t>
                  </w:r>
                  <w:r w:rsidR="000D5D8A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Pr="007236B4" w:rsidRDefault="00707211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Pr="007236B4" w:rsidRDefault="00707211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11" w:rsidRDefault="00707211" w:rsidP="0070721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2,909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07211" w:rsidRDefault="00707211" w:rsidP="0070721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2,909</w:t>
                  </w:r>
                </w:p>
              </w:tc>
            </w:tr>
            <w:tr w:rsidR="00257FDB" w:rsidRPr="007236B4" w:rsidTr="00ED7683">
              <w:trPr>
                <w:trHeight w:val="101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мероприятий, не связанных   с общегосударственным управлением и прочие расходы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127,04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127,04</w:t>
                  </w:r>
                </w:p>
              </w:tc>
            </w:tr>
            <w:tr w:rsidR="00257FDB" w:rsidRPr="007236B4" w:rsidTr="00CB220B">
              <w:trPr>
                <w:trHeight w:val="83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127,04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127,04</w:t>
                  </w:r>
                </w:p>
              </w:tc>
            </w:tr>
            <w:tr w:rsidR="00257FDB" w:rsidRPr="007236B4" w:rsidTr="00CB220B">
              <w:trPr>
                <w:trHeight w:val="2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Субвенции на проведение Всероссийской сельскохозяйственной переписи в 2016 году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50 0 0053910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613,2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613,2</w:t>
                  </w:r>
                </w:p>
              </w:tc>
            </w:tr>
            <w:tr w:rsidR="00257FDB" w:rsidRPr="007236B4" w:rsidTr="00CB220B">
              <w:trPr>
                <w:trHeight w:val="83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50 0 0053910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613,2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613,2</w:t>
                  </w:r>
                </w:p>
              </w:tc>
            </w:tr>
            <w:tr w:rsidR="00257FDB" w:rsidRPr="007236B4" w:rsidTr="00CB220B">
              <w:trPr>
                <w:trHeight w:val="6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161074" w:rsidP="0016107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257FDB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3,16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663B3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257FDB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3,16</w:t>
                  </w:r>
                </w:p>
              </w:tc>
            </w:tr>
            <w:tr w:rsidR="00257FDB" w:rsidRPr="007236B4" w:rsidTr="00CB220B">
              <w:trPr>
                <w:trHeight w:val="7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Поощрение за особые заслуги перед муниципальным образованием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161074" w:rsidP="001610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3,16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3,16</w:t>
                  </w:r>
                </w:p>
              </w:tc>
            </w:tr>
            <w:tr w:rsidR="00257FDB" w:rsidRPr="007236B4" w:rsidTr="00CB220B">
              <w:trPr>
                <w:trHeight w:val="6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</w:tr>
            <w:tr w:rsidR="00257FDB" w:rsidRPr="007236B4" w:rsidTr="00CB220B">
              <w:trPr>
                <w:trHeight w:val="61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Ежемесячные членские   взносы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</w:tr>
            <w:tr w:rsidR="00663B3B" w:rsidRPr="007236B4" w:rsidTr="00CB220B">
              <w:trPr>
                <w:trHeight w:val="5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1 628,38333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3B3B" w:rsidRPr="007236B4" w:rsidRDefault="00ED768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969,571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3B3B" w:rsidRPr="00893A6C" w:rsidRDefault="00893A6C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3A6C">
                    <w:rPr>
                      <w:b/>
                      <w:color w:val="000000"/>
                      <w:sz w:val="20"/>
                      <w:szCs w:val="20"/>
                    </w:rPr>
                    <w:t>2 597,95433</w:t>
                  </w:r>
                </w:p>
              </w:tc>
            </w:tr>
            <w:tr w:rsidR="00663B3B" w:rsidRPr="007236B4" w:rsidTr="00CB220B">
              <w:trPr>
                <w:trHeight w:val="57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1 628,38333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ED768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969,571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893A6C" w:rsidP="00893A6C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2 597,95433</w:t>
                  </w:r>
                </w:p>
              </w:tc>
            </w:tr>
            <w:tr w:rsidR="00257FDB" w:rsidRPr="007236B4" w:rsidTr="00CB220B">
              <w:trPr>
                <w:trHeight w:val="120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161074" w:rsidP="0016107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257FDB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663B3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257FDB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57FDB" w:rsidRPr="007236B4" w:rsidTr="00CB220B">
              <w:trPr>
                <w:trHeight w:val="8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161074" w:rsidP="001610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B30DA" w:rsidRPr="007236B4" w:rsidTr="00CB220B">
              <w:trPr>
                <w:trHeight w:val="51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Содержание муниципального имущества в казне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332730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</w:tr>
            <w:tr w:rsidR="003B30DA" w:rsidRPr="007236B4" w:rsidTr="00CB220B">
              <w:trPr>
                <w:trHeight w:val="72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332730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</w:tr>
            <w:tr w:rsidR="00257FDB" w:rsidRPr="007236B4" w:rsidTr="00CB220B">
              <w:trPr>
                <w:trHeight w:val="120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Ежемесячные взносы на капитальный ремонт  муниципального имущества, принадлежащего на праве собственности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</w:tr>
            <w:tr w:rsidR="00257FDB" w:rsidRPr="007236B4" w:rsidTr="00CB220B">
              <w:trPr>
                <w:trHeight w:val="76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7FDB" w:rsidRPr="007236B4" w:rsidTr="00CB220B">
              <w:trPr>
                <w:trHeight w:val="88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федерального бюджета на государственную регистрацию актов гражданского состояния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1 373,00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1 373,00</w:t>
                  </w:r>
                </w:p>
              </w:tc>
            </w:tr>
            <w:tr w:rsidR="00257FDB" w:rsidRPr="007236B4" w:rsidTr="00CB220B">
              <w:trPr>
                <w:trHeight w:val="225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1610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D7683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161074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ED7683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ED7683" w:rsidP="00ED7683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-18,0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ED7683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D7683">
                    <w:rPr>
                      <w:color w:val="000000"/>
                      <w:sz w:val="20"/>
                      <w:szCs w:val="20"/>
                    </w:rPr>
                    <w:t> 186,9</w:t>
                  </w:r>
                </w:p>
              </w:tc>
            </w:tr>
            <w:tr w:rsidR="00257FDB" w:rsidRPr="007236B4" w:rsidTr="00CB220B">
              <w:trPr>
                <w:trHeight w:val="10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1610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161074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,90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ED7683" w:rsidP="00ED7683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ED7683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D7683">
                    <w:rPr>
                      <w:color w:val="000000"/>
                      <w:sz w:val="20"/>
                      <w:szCs w:val="20"/>
                    </w:rPr>
                    <w:t>82,9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</w:tr>
            <w:tr w:rsidR="00257FDB" w:rsidRPr="007236B4" w:rsidTr="00CB220B">
              <w:trPr>
                <w:trHeight w:val="31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МФЦ предоставления государственных и муниципальных услуг в Котовском районе на 2014-2016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</w:tr>
            <w:tr w:rsidR="00257FDB" w:rsidRPr="007236B4" w:rsidTr="00CB220B">
              <w:trPr>
                <w:trHeight w:val="167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работ и услуг, организованных на базе многофункциональных центров предоставления государственных и муниципальных услуг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75 0 0060010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</w:tr>
            <w:tr w:rsidR="00663B3B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 «МФЦ»)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75 0 0060010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4 2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,85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4 2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,85</w:t>
                  </w:r>
                </w:p>
              </w:tc>
            </w:tr>
            <w:tr w:rsidR="00663B3B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 на иные цели (МАУ «МФЦ»)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75 0 0060160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138,150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3B3B" w:rsidRPr="007236B4" w:rsidRDefault="00663B3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138,150</w:t>
                  </w:r>
                </w:p>
              </w:tc>
            </w:tr>
            <w:tr w:rsidR="00161074" w:rsidRPr="007236B4" w:rsidTr="00CB220B">
              <w:trPr>
                <w:trHeight w:val="92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«Развитие ТОС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4 010,4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4 010,4</w:t>
                  </w:r>
                </w:p>
              </w:tc>
            </w:tr>
            <w:tr w:rsidR="00161074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из областного бюджета  на софинансирование расходных обязательств на предоставление  субсидий организациям ТОС, реализующим проекты по благоустройству территорий ТОС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81 0 0071880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4 010,4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4 010,4</w:t>
                  </w:r>
                </w:p>
              </w:tc>
            </w:tr>
            <w:tr w:rsidR="00257FDB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257FDB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Межбюджетные трансферты на финансовое обеспечение мероприятий по социально-бытовому обустройству лиц, покинувших территорию Украины и находящихся в ПВР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99 0 0052240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257FDB" w:rsidRPr="007236B4" w:rsidTr="00CB220B">
              <w:trPr>
                <w:trHeight w:val="53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99 0 0052240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257FDB" w:rsidRPr="007236B4" w:rsidTr="00CB220B">
              <w:trPr>
                <w:trHeight w:val="10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1 136,00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523DA7" w:rsidRDefault="00523DA7" w:rsidP="00523DA7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3DA7">
                    <w:rPr>
                      <w:b/>
                      <w:sz w:val="20"/>
                      <w:szCs w:val="20"/>
                    </w:rPr>
                    <w:t>-62,5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073,5</w:t>
                  </w:r>
                </w:p>
              </w:tc>
            </w:tr>
            <w:tr w:rsidR="00257FDB" w:rsidRPr="007236B4" w:rsidTr="00CB220B">
              <w:trPr>
                <w:trHeight w:val="108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vAlign w:val="bottom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vAlign w:val="center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vAlign w:val="center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1 136,00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523DA7" w:rsidRDefault="00523DA7" w:rsidP="00523DA7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3DA7">
                    <w:rPr>
                      <w:b/>
                      <w:sz w:val="20"/>
                      <w:szCs w:val="20"/>
                    </w:rPr>
                    <w:t>-62,5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073,5</w:t>
                  </w:r>
                </w:p>
              </w:tc>
            </w:tr>
            <w:tr w:rsidR="00257FDB" w:rsidRPr="007236B4" w:rsidTr="00CB220B">
              <w:trPr>
                <w:trHeight w:val="134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1 136,00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523DA7" w:rsidRDefault="00523DA7" w:rsidP="00523DA7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3DA7">
                    <w:rPr>
                      <w:b/>
                      <w:sz w:val="20"/>
                      <w:szCs w:val="20"/>
                    </w:rPr>
                    <w:t>-62,5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073,5</w:t>
                  </w:r>
                </w:p>
              </w:tc>
            </w:tr>
            <w:tr w:rsidR="00257FDB" w:rsidRPr="007236B4" w:rsidTr="00CB220B">
              <w:trPr>
                <w:trHeight w:val="111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Единой дежурной диспетчерской службы (ЕДДС)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1 036,00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1 036,00</w:t>
                  </w:r>
                </w:p>
              </w:tc>
            </w:tr>
            <w:tr w:rsidR="00257FDB" w:rsidRPr="007236B4" w:rsidTr="00CB220B">
              <w:trPr>
                <w:trHeight w:val="21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1 036,00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1 036,00</w:t>
                  </w:r>
                </w:p>
              </w:tc>
            </w:tr>
            <w:tr w:rsidR="00257FDB" w:rsidRPr="007236B4" w:rsidTr="00CB220B">
              <w:trPr>
                <w:trHeight w:val="81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по гражданской обороне, предотвращение ЧС и ликвидация последствий ЧС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50 0 0023020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-62,5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257FDB" w:rsidRPr="007236B4" w:rsidTr="00CB220B">
              <w:trPr>
                <w:trHeight w:val="9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50 0 0023020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-62,5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3B30DA" w:rsidP="0016107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788,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BB25F7" w:rsidRDefault="008D3A28" w:rsidP="00325180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325180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788,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BB25F7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257FDB" w:rsidRPr="007236B4" w:rsidTr="00CB220B">
              <w:trPr>
                <w:trHeight w:val="5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Сельское   хозяйство и рыболовство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</w:tr>
            <w:tr w:rsidR="00257FDB" w:rsidRPr="007236B4" w:rsidTr="00CB220B">
              <w:trPr>
                <w:trHeight w:val="13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</w:tr>
            <w:tr w:rsidR="00257FDB" w:rsidRPr="007236B4" w:rsidTr="00CB220B">
              <w:trPr>
                <w:trHeight w:val="290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 на предупреждение и ликвидацию болезней животных, их лечению, защиту населения от общих болезней для человека и животных, в части организации  и проведения мероприятий по отлову, содержанию, уничтожению безнадзорных животных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50 0 0070270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</w:tr>
            <w:tr w:rsidR="00257FDB" w:rsidRPr="007236B4" w:rsidTr="00CB220B">
              <w:trPr>
                <w:trHeight w:val="104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50 0 0070270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</w:tr>
            <w:tr w:rsidR="00161074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Транспорт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</w:tr>
            <w:tr w:rsidR="00161074" w:rsidRPr="007236B4" w:rsidTr="00CB220B">
              <w:trPr>
                <w:trHeight w:val="178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ВЦП"Организация транспортного обслуживания населения на регулярных маршрутах между поселениями в границах Котовского муниципального района на 2016 год"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3 300,00</w:t>
                  </w:r>
                </w:p>
              </w:tc>
            </w:tr>
            <w:tr w:rsidR="00161074" w:rsidRPr="007236B4" w:rsidTr="00CB220B">
              <w:trPr>
                <w:trHeight w:val="133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Обслуживание населения автомобильным транспортом на регулярных маршрутах между поселениями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3 300,0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3 300,0</w:t>
                  </w:r>
                </w:p>
              </w:tc>
            </w:tr>
            <w:tr w:rsidR="003B30DA" w:rsidRPr="007236B4" w:rsidTr="00CB220B">
              <w:trPr>
                <w:trHeight w:val="132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 065,692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D5326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 065,692</w:t>
                  </w:r>
                </w:p>
              </w:tc>
            </w:tr>
            <w:tr w:rsidR="003B30DA" w:rsidRPr="007236B4" w:rsidTr="003D5326">
              <w:trPr>
                <w:trHeight w:val="69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Возмещение затрат по налогу на имущество, налогу на землю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234,308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Default="003B30DA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D5326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234,308</w:t>
                  </w:r>
                </w:p>
              </w:tc>
            </w:tr>
            <w:tr w:rsidR="00257FDB" w:rsidRPr="007236B4" w:rsidTr="00CB220B">
              <w:trPr>
                <w:trHeight w:val="135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257FDB" w:rsidRPr="007236B4" w:rsidTr="00CB220B">
              <w:trPr>
                <w:trHeight w:val="11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Субсидия (финансовая помощь) муниципальным унитарным предприятиям для восстановления платежеспособности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99 0 0080280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161074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161074" w:rsidRPr="007236B4" w:rsidTr="00CB220B">
              <w:trPr>
                <w:trHeight w:val="12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161074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и содержание автомобильных дорог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161074" w:rsidRPr="007236B4" w:rsidTr="00CB220B">
              <w:trPr>
                <w:trHeight w:val="94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61074" w:rsidRPr="007236B4" w:rsidRDefault="0016107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257FDB" w:rsidRPr="007236B4" w:rsidTr="00CB220B">
              <w:trPr>
                <w:trHeight w:val="56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3B30DA" w:rsidP="008230D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351,000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E72AAA" w:rsidRPr="007236B4" w:rsidRDefault="00E72AAA" w:rsidP="008230D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325180" w:rsidP="00325180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351,000</w:t>
                  </w:r>
                </w:p>
              </w:tc>
            </w:tr>
            <w:tr w:rsidR="00257FDB" w:rsidRPr="007236B4" w:rsidTr="00CB220B">
              <w:trPr>
                <w:trHeight w:val="143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"Развитие и поддержка малого и среднего предпринимательства в Котовском муниципальном районе на 2014-2016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121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субъектам малого и среднего предпринимательства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02 0 0080130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110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57FDB" w:rsidRPr="007236B4" w:rsidTr="00CB220B">
              <w:trPr>
                <w:trHeight w:val="69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50 0 0024030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57FDB" w:rsidRPr="007236B4" w:rsidTr="00CB220B">
              <w:trPr>
                <w:trHeight w:val="9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B30DA" w:rsidRPr="007236B4" w:rsidTr="00CB220B">
              <w:trPr>
                <w:trHeight w:val="9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Мероприятия по разработке нормативов градостроительного проектирования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50 0 0024090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B30DA" w:rsidRPr="007236B4" w:rsidTr="00CB220B">
              <w:trPr>
                <w:trHeight w:val="87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325180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57FDB" w:rsidRPr="007236B4" w:rsidTr="00CB220B">
              <w:trPr>
                <w:trHeight w:val="113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171,80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171,80</w:t>
                  </w:r>
                </w:p>
              </w:tc>
            </w:tr>
            <w:tr w:rsidR="00257FDB" w:rsidRPr="007236B4" w:rsidTr="00CB220B">
              <w:trPr>
                <w:trHeight w:val="211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99 0 0024060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162,00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162,00</w:t>
                  </w:r>
                </w:p>
              </w:tc>
            </w:tr>
            <w:tr w:rsidR="00257FDB" w:rsidRPr="007236B4" w:rsidTr="00CB220B">
              <w:trPr>
                <w:trHeight w:val="98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99 0 0024060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9,80</w:t>
                  </w:r>
                </w:p>
              </w:tc>
            </w:tr>
            <w:tr w:rsidR="009B20E5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4 883,334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523DA7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B20E5" w:rsidRPr="007236B4" w:rsidRDefault="00523DA7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5 205,834</w:t>
                  </w:r>
                </w:p>
              </w:tc>
            </w:tr>
            <w:tr w:rsidR="009B20E5" w:rsidRPr="007236B4" w:rsidTr="00CB220B">
              <w:trPr>
                <w:trHeight w:val="33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Коммунальное  хозяйство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4 883,334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523DA7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523DA7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5 205,834</w:t>
                  </w:r>
                </w:p>
              </w:tc>
            </w:tr>
            <w:tr w:rsidR="00257FDB" w:rsidRPr="007236B4" w:rsidTr="00CB220B">
              <w:trPr>
                <w:trHeight w:val="119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2 062,70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523DA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385,2</w:t>
                  </w:r>
                </w:p>
              </w:tc>
            </w:tr>
            <w:tr w:rsidR="00257FDB" w:rsidRPr="007236B4" w:rsidTr="00CB220B">
              <w:trPr>
                <w:trHeight w:val="25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 и услуги технического водоснабжения, поставляемого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2 062,70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523DA7">
                    <w:rPr>
                      <w:color w:val="000000"/>
                      <w:sz w:val="20"/>
                      <w:szCs w:val="20"/>
                    </w:rPr>
                    <w:t> 385,2</w:t>
                  </w:r>
                </w:p>
              </w:tc>
            </w:tr>
            <w:tr w:rsidR="00257FDB" w:rsidRPr="007236B4" w:rsidTr="00CB220B">
              <w:trPr>
                <w:trHeight w:val="118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2 062,70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523DA7" w:rsidP="00523DA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523DA7">
                    <w:rPr>
                      <w:color w:val="000000"/>
                      <w:sz w:val="20"/>
                      <w:szCs w:val="20"/>
                    </w:rPr>
                    <w:t> 385,2</w:t>
                  </w:r>
                </w:p>
              </w:tc>
            </w:tr>
            <w:tr w:rsidR="009B20E5" w:rsidRPr="007236B4" w:rsidTr="00CB220B">
              <w:trPr>
                <w:trHeight w:val="126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</w:tr>
            <w:tr w:rsidR="009B20E5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99 0 0080260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</w:tr>
            <w:tr w:rsidR="009B20E5" w:rsidRPr="007236B4" w:rsidTr="00CB220B">
              <w:trPr>
                <w:trHeight w:val="101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Переданные полномочия бюджетам  поселений   на решение вопросов в сфере  коммунального хозяйства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99 0 0080260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</w:tr>
            <w:tr w:rsidR="00257FDB" w:rsidRPr="007236B4" w:rsidTr="00CB220B">
              <w:trPr>
                <w:trHeight w:val="30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257FDB" w:rsidRPr="007236B4" w:rsidTr="00CB220B">
              <w:trPr>
                <w:trHeight w:val="84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257FDB" w:rsidRPr="007236B4" w:rsidTr="00CB220B">
              <w:trPr>
                <w:trHeight w:val="19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«Проведение мониторинга за состоянием окружающей природной среды и организации мероприятий по размещению отходов на полигоне ТБО на 2016 год»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83 0 0000000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257FDB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в области охраны окружающей среды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83 0 0026010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257FDB" w:rsidRPr="007236B4" w:rsidTr="00CB220B">
              <w:trPr>
                <w:trHeight w:val="100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83 0 0026010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9B20E5" w:rsidRPr="007236B4" w:rsidTr="00CB220B">
              <w:trPr>
                <w:trHeight w:val="32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B20E5" w:rsidRPr="007236B4" w:rsidRDefault="003B30DA" w:rsidP="003B30DA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6 823,089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B20E5" w:rsidRPr="007236B4" w:rsidRDefault="008230D1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2 678,311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B20E5" w:rsidRPr="007236B4" w:rsidRDefault="009B20E5" w:rsidP="008230D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8230D1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9 501,4</w:t>
                  </w:r>
                </w:p>
              </w:tc>
            </w:tr>
            <w:tr w:rsidR="009B20E5" w:rsidRPr="007236B4" w:rsidTr="00CB220B">
              <w:trPr>
                <w:trHeight w:val="5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1 189,00</w:t>
                  </w:r>
                </w:p>
              </w:tc>
            </w:tr>
            <w:tr w:rsidR="009B20E5" w:rsidRPr="007236B4" w:rsidTr="00CB220B">
              <w:trPr>
                <w:trHeight w:val="156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«Совершенствование системы муниципального управления Котовского муниципального района на 2016-2018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</w:tr>
            <w:tr w:rsidR="009B20E5" w:rsidRPr="007236B4" w:rsidTr="00CB220B">
              <w:trPr>
                <w:trHeight w:val="28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</w:tr>
            <w:tr w:rsidR="009B20E5" w:rsidRPr="007236B4" w:rsidTr="00CB220B">
              <w:trPr>
                <w:trHeight w:val="69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1 189,0</w:t>
                  </w:r>
                </w:p>
              </w:tc>
            </w:tr>
            <w:tr w:rsidR="003B30DA" w:rsidRPr="007236B4" w:rsidTr="00CB220B">
              <w:trPr>
                <w:trHeight w:val="55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5 434,089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8230D1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2 678,311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8230D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8230D1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8 112,4</w:t>
                  </w:r>
                </w:p>
              </w:tc>
            </w:tr>
            <w:tr w:rsidR="003B30DA" w:rsidRPr="007236B4" w:rsidTr="00CB220B">
              <w:trPr>
                <w:trHeight w:val="126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5 434,089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7236B4" w:rsidRDefault="008230D1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2 678,311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3B30DA" w:rsidRPr="007236B4" w:rsidRDefault="008230D1" w:rsidP="008230D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18 112,4</w:t>
                  </w:r>
                </w:p>
              </w:tc>
            </w:tr>
            <w:tr w:rsidR="003B30DA" w:rsidRPr="007236B4" w:rsidTr="00CB220B">
              <w:trPr>
                <w:trHeight w:val="429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субсидий гражданам на оплату жилья и коммунальных услуг в соответствии с Законом Волгоградской области от 12.12.2005 года №1145-ОД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5 434,089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523DA7" w:rsidP="003D532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2 678,311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b/>
                      <w:color w:val="000000"/>
                      <w:sz w:val="20"/>
                      <w:szCs w:val="20"/>
                    </w:rPr>
                    <w:t>8 112,4</w:t>
                  </w:r>
                </w:p>
              </w:tc>
            </w:tr>
            <w:tr w:rsidR="009B20E5" w:rsidRPr="007236B4" w:rsidTr="00CB220B">
              <w:trPr>
                <w:trHeight w:val="206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1 441,375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523DA7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467,428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color w:val="000000"/>
                      <w:sz w:val="20"/>
                      <w:szCs w:val="20"/>
                    </w:rPr>
                    <w:t> 908,803</w:t>
                  </w:r>
                </w:p>
              </w:tc>
            </w:tr>
            <w:tr w:rsidR="003B30DA" w:rsidRPr="007236B4" w:rsidTr="00CB220B">
              <w:trPr>
                <w:trHeight w:val="112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67,837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523DA7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70,09763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523DA7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337,93463</w:t>
                  </w:r>
                </w:p>
              </w:tc>
            </w:tr>
            <w:tr w:rsidR="003B30DA" w:rsidRPr="007236B4" w:rsidTr="00CB220B">
              <w:trPr>
                <w:trHeight w:val="50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3 724,877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523DA7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2 140,78537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523DA7">
                    <w:rPr>
                      <w:color w:val="000000"/>
                      <w:sz w:val="20"/>
                      <w:szCs w:val="20"/>
                    </w:rPr>
                    <w:t>5 865,66237</w:t>
                  </w:r>
                </w:p>
              </w:tc>
            </w:tr>
            <w:tr w:rsidR="008D3A28" w:rsidRPr="007236B4" w:rsidTr="00CB220B">
              <w:trPr>
                <w:trHeight w:val="42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8D3A28" w:rsidRPr="007236B4" w:rsidRDefault="008D3A28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8D3A28" w:rsidRPr="007236B4" w:rsidTr="00CB220B">
              <w:trPr>
                <w:trHeight w:val="177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8D3A28" w:rsidRPr="007236B4" w:rsidRDefault="008D3A2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МП "Поддержка социально – ориентированных</w:t>
                  </w:r>
                </w:p>
                <w:p w:rsidR="008D3A28" w:rsidRPr="007236B4" w:rsidRDefault="008D3A2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некоммерческих организаций ,осуществляющих деятельность на территории Котовского муниципального района на 2014-2016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8D3A28" w:rsidRPr="007236B4" w:rsidTr="00CB220B">
              <w:trPr>
                <w:trHeight w:val="179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8D3A28" w:rsidRPr="007236B4" w:rsidTr="00CB220B">
              <w:trPr>
                <w:trHeight w:val="9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A28" w:rsidRPr="007236B4" w:rsidRDefault="008D3A2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D3A28" w:rsidRPr="007236B4" w:rsidRDefault="008D3A2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</w:tr>
            <w:tr w:rsidR="00257FDB" w:rsidRPr="007236B4" w:rsidTr="00CB220B">
              <w:trPr>
                <w:trHeight w:val="55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</w:tr>
            <w:tr w:rsidR="00257FDB" w:rsidRPr="007236B4" w:rsidTr="00CB220B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«Совершенствование системы муниципального управления Котовского муниципального района на 2016-2018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4B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</w:tr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81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186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Субсидия на софинансирование расходных обязательств, возникающих в связи с доведением до сведения жителей муниципальных районов и городских округов Волгоградской области официальной информации о социально-экономическом развитии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50 0 0070840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361,224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361,224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50 0 0070840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361,224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361,224</w:t>
                  </w:r>
                </w:p>
              </w:tc>
            </w:tr>
            <w:tr w:rsidR="00257FDB" w:rsidRPr="007236B4" w:rsidTr="00CB220B">
              <w:trPr>
                <w:trHeight w:val="289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 (Предоставление субсидий МУП «Редакция газеты «Маяк»  в целях возмещения затрат в связи с опубликованием нормативно-правовых актов)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57FDB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AB2B60" w:rsidRDefault="003B30DA" w:rsidP="003C6A8F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AB2B60" w:rsidRDefault="003B30DA" w:rsidP="003C6A8F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</w:tr>
            <w:tr w:rsidR="003B30DA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Процентные платежи по кредитам кредитных организаций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0 0020070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AB2B60" w:rsidRDefault="003B30DA" w:rsidP="003C6A8F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0 0020070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3C6A8F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Default="003B30DA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3B30DA" w:rsidRPr="007236B4" w:rsidRDefault="003B30DA" w:rsidP="003C6A8F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3B30DA" w:rsidRPr="00AB2B60" w:rsidRDefault="003B30DA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3B30DA" w:rsidRPr="007236B4" w:rsidRDefault="003B30DA" w:rsidP="00AB2B60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3B30DA" w:rsidRPr="00AB2B60" w:rsidRDefault="003B30DA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B60">
                    <w:rPr>
                      <w:b/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</w:tr>
            <w:tr w:rsidR="003B30DA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4179F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4179FD">
                    <w:rPr>
                      <w:color w:val="000000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161B0E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</w:t>
                  </w:r>
                  <w:r w:rsidR="00161B0E">
                    <w:rPr>
                      <w:color w:val="000000"/>
                      <w:sz w:val="20"/>
                      <w:szCs w:val="20"/>
                    </w:rPr>
                    <w:t>25090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AB2B60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Default="003B30DA" w:rsidP="00AB2B60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</w:tr>
            <w:tr w:rsidR="003B30DA" w:rsidRPr="007236B4" w:rsidTr="00CB220B">
              <w:trPr>
                <w:trHeight w:val="82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ОТДЕЛ ПО КУЛЬТУРЕ, МОЛОДЕЖНОЙ ПОЛИТИКЕ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СПОРТУ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И ТУРИЗМУ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015545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5545">
                    <w:rPr>
                      <w:b/>
                      <w:bCs/>
                      <w:color w:val="000000"/>
                      <w:sz w:val="20"/>
                      <w:szCs w:val="20"/>
                    </w:rPr>
                    <w:t>40 528,84889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015545" w:rsidRDefault="00962AF6" w:rsidP="00962AF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-14,4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015545" w:rsidRDefault="003B30DA" w:rsidP="00962AF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5545">
                    <w:rPr>
                      <w:b/>
                      <w:bCs/>
                      <w:color w:val="000000"/>
                      <w:sz w:val="20"/>
                      <w:szCs w:val="20"/>
                    </w:rPr>
                    <w:t>40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962AF6">
                    <w:rPr>
                      <w:b/>
                      <w:bCs/>
                      <w:color w:val="000000"/>
                      <w:sz w:val="20"/>
                      <w:szCs w:val="20"/>
                    </w:rPr>
                    <w:t>514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,44889</w:t>
                  </w:r>
                  <w:r w:rsidRPr="0001554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расходы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</w:tr>
            <w:tr w:rsidR="00257FDB" w:rsidRPr="007236B4" w:rsidTr="00CB220B">
              <w:trPr>
                <w:trHeight w:val="19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</w:tr>
            <w:tr w:rsidR="00257FDB" w:rsidRPr="007236B4" w:rsidTr="00CB220B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1 328,00</w:t>
                  </w:r>
                </w:p>
              </w:tc>
            </w:tr>
            <w:tr w:rsidR="00FD557F" w:rsidRPr="007236B4" w:rsidTr="00D8217B">
              <w:trPr>
                <w:trHeight w:val="189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D557F" w:rsidRPr="007236B4" w:rsidRDefault="00FD557F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1 327,65,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1 327,65,</w:t>
                  </w:r>
                </w:p>
              </w:tc>
            </w:tr>
            <w:tr w:rsidR="00FD557F" w:rsidRPr="007236B4" w:rsidTr="00D8217B">
              <w:trPr>
                <w:trHeight w:val="196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1 307,65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D557F" w:rsidRPr="007236B4" w:rsidRDefault="00FD557F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1 307,65</w:t>
                  </w:r>
                </w:p>
              </w:tc>
            </w:tr>
            <w:tr w:rsidR="00257FDB" w:rsidRPr="007236B4" w:rsidTr="00CB220B">
              <w:trPr>
                <w:trHeight w:val="6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257FDB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FD557F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0,35</w:t>
                  </w:r>
                </w:p>
              </w:tc>
            </w:tr>
            <w:tr w:rsidR="00257FDB" w:rsidRPr="007236B4" w:rsidTr="00D8217B">
              <w:trPr>
                <w:trHeight w:val="74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FD557F" w:rsidRPr="007236B4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0,35</w:t>
                  </w:r>
                </w:p>
              </w:tc>
            </w:tr>
            <w:tr w:rsidR="009B20E5" w:rsidRPr="007236B4" w:rsidTr="00E95692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9 202,5644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9 202,5644</w:t>
                  </w:r>
                </w:p>
              </w:tc>
            </w:tr>
            <w:tr w:rsidR="009B20E5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9 127,5644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9 127,5644</w:t>
                  </w:r>
                </w:p>
              </w:tc>
            </w:tr>
            <w:tr w:rsidR="009B20E5" w:rsidRPr="007236B4" w:rsidTr="00CB220B">
              <w:trPr>
                <w:trHeight w:val="149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9 127,5644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9 127,5644</w:t>
                  </w:r>
                </w:p>
              </w:tc>
            </w:tr>
            <w:tr w:rsidR="009B20E5" w:rsidRPr="007236B4" w:rsidTr="00CB220B">
              <w:trPr>
                <w:trHeight w:val="12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(МБОУ ДШИ)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9 103,5644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9 103,5644</w:t>
                  </w:r>
                </w:p>
              </w:tc>
            </w:tr>
            <w:tr w:rsidR="009B20E5" w:rsidRPr="007236B4" w:rsidTr="00CB220B">
              <w:trPr>
                <w:trHeight w:val="12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на иные цели  (МБОУ ДШИ)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0E5" w:rsidRPr="007236B4" w:rsidRDefault="009B20E5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20E5" w:rsidRPr="007236B4" w:rsidRDefault="009B20E5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257FDB" w:rsidRPr="007236B4" w:rsidTr="00CB220B">
              <w:trPr>
                <w:trHeight w:val="54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</w:tr>
            <w:tr w:rsidR="00257FDB" w:rsidRPr="007236B4" w:rsidTr="00CB220B">
              <w:trPr>
                <w:trHeight w:val="196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 "Профилактика немедицинского потребления наркотических веществ, наркомании и пропаганде здорового образа жизни на 2016-2018 годы в Котовском муниципальном районе"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</w:tr>
            <w:tr w:rsidR="00257FDB" w:rsidRPr="007236B4" w:rsidTr="00CB220B">
              <w:trPr>
                <w:trHeight w:val="70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04 0 0020090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</w:tr>
            <w:tr w:rsidR="00257FDB" w:rsidRPr="007236B4" w:rsidTr="00CB220B">
              <w:trPr>
                <w:trHeight w:val="160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«Организация отдыха и оздоровление детей подростков в Котовском муниципальном районе на 2016-2018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56 0 0000000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55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56 0 0020400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57FDB" w:rsidRPr="007236B4" w:rsidTr="00CB220B">
              <w:trPr>
                <w:trHeight w:val="101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Непрограммные </w:t>
                  </w:r>
                  <w:r w:rsidR="00A45EB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57FDB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на иные цели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99 0 0060120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3B30DA" w:rsidRPr="007236B4" w:rsidTr="00E95692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E95692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569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Культура и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</w:t>
                  </w:r>
                  <w:r w:rsidRPr="00E95692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инематография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219,38449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F55919" w:rsidRDefault="00962AF6" w:rsidP="00962AF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-14,4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962AF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="00962AF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204,97449</w:t>
                  </w:r>
                </w:p>
              </w:tc>
            </w:tr>
            <w:tr w:rsidR="003B30DA" w:rsidRPr="007236B4" w:rsidTr="00E95692">
              <w:trPr>
                <w:trHeight w:val="33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81,49856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noWrap/>
                  <w:hideMark/>
                </w:tcPr>
                <w:p w:rsidR="003B30DA" w:rsidRPr="007236B4" w:rsidRDefault="004179FD" w:rsidP="004179FD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186,6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noWrap/>
                  <w:hideMark/>
                </w:tcPr>
                <w:p w:rsidR="003B30DA" w:rsidRPr="007236B4" w:rsidRDefault="003B30DA" w:rsidP="003A1DB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3A1D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368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,09856</w:t>
                  </w:r>
                </w:p>
              </w:tc>
            </w:tr>
            <w:tr w:rsidR="003B30DA" w:rsidRPr="007236B4" w:rsidTr="00CB220B">
              <w:trPr>
                <w:trHeight w:val="172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Формирование доступной среды жизнедеятельности для инвалидов и маломобильных групп населения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 Котовском муниципальном районе на 2016-2018 годы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3B30DA" w:rsidRPr="00CF6201" w:rsidRDefault="003B30DA" w:rsidP="00CF620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EF3"/>
                  <w:noWrap/>
                  <w:hideMark/>
                </w:tcPr>
                <w:p w:rsidR="003B30DA" w:rsidRPr="007236B4" w:rsidRDefault="003B30DA" w:rsidP="00CF620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</w:tr>
            <w:tr w:rsidR="003B30DA" w:rsidRPr="007236B4" w:rsidTr="00CB220B">
              <w:trPr>
                <w:trHeight w:val="66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05 0 0029040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CF620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CF620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B30DA" w:rsidRPr="007236B4" w:rsidTr="00E95692">
              <w:trPr>
                <w:trHeight w:val="5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на иные цели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05 0 0029040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CF6201" w:rsidRDefault="003B30DA" w:rsidP="00F82B17">
                  <w:pPr>
                    <w:tabs>
                      <w:tab w:val="left" w:pos="255"/>
                    </w:tabs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CF6201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CF6201" w:rsidRDefault="003B30DA" w:rsidP="00CF6201">
                  <w:pPr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CF6201" w:rsidRDefault="003B30DA" w:rsidP="00CF620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3B30DA" w:rsidRPr="007236B4" w:rsidTr="00CB220B">
              <w:trPr>
                <w:trHeight w:val="66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062C93" w:rsidRDefault="003B30DA" w:rsidP="00864DE3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color w:val="000000"/>
                      <w:sz w:val="20"/>
                      <w:szCs w:val="20"/>
                    </w:rPr>
                    <w:t>Софинансирование расходов на мероприятия государственной  программы РФ « Доступная среда»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895BAE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 0 00 L0270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895BAE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77,200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895BAE" w:rsidRDefault="003B30DA" w:rsidP="00CF6201">
                  <w:pPr>
                    <w:ind w:right="-108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CF6201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77,200</w:t>
                  </w:r>
                </w:p>
              </w:tc>
            </w:tr>
            <w:tr w:rsidR="00257FDB" w:rsidRPr="007236B4" w:rsidTr="00CB220B">
              <w:trPr>
                <w:trHeight w:val="13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F50A81" w:rsidRPr="00062C93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Ведомственная целевая программа 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Сохранение и развитие культуры и </w:t>
                  </w:r>
                </w:p>
                <w:p w:rsidR="00257FDB" w:rsidRPr="00062C93" w:rsidRDefault="00257FDB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искусства в  Котовском муниципальном районе на 2015-2017 годы</w:t>
                  </w:r>
                  <w:r w:rsidR="00F55919">
                    <w:rPr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895BAE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12 515,16856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F55919" w:rsidRDefault="004179FD" w:rsidP="004179FD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186</w:t>
                  </w:r>
                  <w:r w:rsidR="00F55919" w:rsidRPr="00F55919">
                    <w:rPr>
                      <w:b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257FDB" w:rsidRPr="007236B4" w:rsidRDefault="00257FDB" w:rsidP="004179F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C0A22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4179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701,76856</w:t>
                  </w:r>
                </w:p>
              </w:tc>
            </w:tr>
            <w:tr w:rsidR="00257FDB" w:rsidRPr="007236B4" w:rsidTr="00D8217B">
              <w:trPr>
                <w:trHeight w:val="118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(МУК «Межпоселенческая центральная библиотека)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1 913,00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4179FD" w:rsidRDefault="004179FD" w:rsidP="00F5591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177</w:t>
                  </w:r>
                  <w:r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4179FD" w:rsidP="004179FD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2 090,000</w:t>
                  </w:r>
                </w:p>
              </w:tc>
            </w:tr>
            <w:tr w:rsidR="00257FDB" w:rsidRPr="007236B4" w:rsidTr="00CB220B">
              <w:trPr>
                <w:trHeight w:val="13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1 853,032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4179FD" w:rsidRDefault="004179FD" w:rsidP="004179FD">
                  <w:pPr>
                    <w:ind w:righ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177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4179FD" w:rsidP="004179F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2 030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,032</w:t>
                  </w:r>
                </w:p>
              </w:tc>
            </w:tr>
            <w:tr w:rsidR="00257FDB" w:rsidRPr="007236B4" w:rsidTr="00D8217B">
              <w:trPr>
                <w:trHeight w:val="68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59,968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F55919" w:rsidRDefault="00257FDB" w:rsidP="00F5591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59,968</w:t>
                  </w:r>
                </w:p>
              </w:tc>
            </w:tr>
            <w:tr w:rsidR="00F55919" w:rsidRPr="007236B4" w:rsidTr="00D8217B">
              <w:trPr>
                <w:trHeight w:val="68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919" w:rsidRPr="00F55919" w:rsidRDefault="00F55919" w:rsidP="000E7F18">
                  <w:pPr>
                    <w:ind w:right="-108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Иные межбюджетные трансферты  на комплектование книжных фондов библиотек  муниципальных образований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919" w:rsidRPr="00F55919" w:rsidRDefault="00F5591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919" w:rsidRPr="00F55919" w:rsidRDefault="00F5591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919" w:rsidRPr="00F55919" w:rsidRDefault="00F5591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color w:val="000000"/>
                      <w:sz w:val="20"/>
                      <w:szCs w:val="20"/>
                    </w:rPr>
                    <w:t xml:space="preserve">54 0 0070590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919" w:rsidRPr="00F55919" w:rsidRDefault="00F5591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55919" w:rsidRPr="00F55919" w:rsidRDefault="00F55919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55919" w:rsidRPr="00F55919" w:rsidRDefault="00F55919" w:rsidP="00F5591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919">
                    <w:rPr>
                      <w:b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55919" w:rsidRPr="00F55919" w:rsidRDefault="00F55919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55919">
                    <w:rPr>
                      <w:b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</w:tr>
            <w:tr w:rsidR="00257FDB" w:rsidRPr="007236B4" w:rsidTr="00CB220B">
              <w:trPr>
                <w:trHeight w:val="13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(МБУК «Историко-краеведческий музей»)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54 0 0060050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1 489,00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1 489,00</w:t>
                  </w:r>
                </w:p>
              </w:tc>
            </w:tr>
            <w:tr w:rsidR="00257FDB" w:rsidRPr="007236B4" w:rsidTr="004E1DC7">
              <w:trPr>
                <w:trHeight w:val="2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(МБУК «Историко-краеведческий музей») на иные цели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99 0 0060060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</w:tr>
            <w:tr w:rsidR="00BB3E56" w:rsidRPr="007236B4" w:rsidTr="00CB220B">
              <w:trPr>
                <w:trHeight w:val="13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E56" w:rsidRPr="007236B4" w:rsidRDefault="00BB3E56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(МБУК «Историко-краеведческий музей») на иные цели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E56" w:rsidRPr="007236B4" w:rsidRDefault="00BB3E56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E56" w:rsidRPr="007236B4" w:rsidRDefault="00BB3E56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E56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</w:t>
                  </w:r>
                  <w:r w:rsidR="00BB3E56"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0 0060060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E56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3E56" w:rsidRPr="007236B4" w:rsidRDefault="00895BAE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238,00361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3E56" w:rsidRPr="007236B4" w:rsidRDefault="00BB3E56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3E56" w:rsidRPr="007236B4" w:rsidRDefault="00BC0A22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238,00361</w:t>
                  </w:r>
                </w:p>
              </w:tc>
            </w:tr>
            <w:tr w:rsidR="00257FDB" w:rsidRPr="007236B4" w:rsidTr="00CB220B">
              <w:trPr>
                <w:trHeight w:val="112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 (МАУК РДК)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54 0 0060070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7 371,00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7 371,00</w:t>
                  </w:r>
                </w:p>
              </w:tc>
            </w:tr>
            <w:tr w:rsidR="00BC0A22" w:rsidRPr="007236B4" w:rsidTr="00CB220B">
              <w:trPr>
                <w:trHeight w:val="112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22" w:rsidRPr="007236B4" w:rsidRDefault="00BC0A22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субсидий, автономным учреждениям и иным некоммерческим организациям  в сфере культуры на иные цели (МАУК РДК)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22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22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22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54 0 0060080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22" w:rsidRPr="007236B4" w:rsidRDefault="00BC0A22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0A22" w:rsidRPr="007236B4" w:rsidRDefault="00895BAE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1 501,16495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0A22" w:rsidRPr="007236B4" w:rsidRDefault="00BC0A22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0A22" w:rsidRPr="007236B4" w:rsidRDefault="00BC0A22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1 501,16495</w:t>
                  </w:r>
                </w:p>
              </w:tc>
            </w:tr>
            <w:tr w:rsidR="00257FDB" w:rsidRPr="007236B4" w:rsidTr="00CB220B">
              <w:trPr>
                <w:trHeight w:val="5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257FDB" w:rsidRPr="007236B4" w:rsidTr="00D8217B">
              <w:trPr>
                <w:trHeight w:val="61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895BAE" w:rsidRPr="007236B4" w:rsidTr="00CB220B">
              <w:trPr>
                <w:trHeight w:val="9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895BAE" w:rsidRPr="007236B4" w:rsidRDefault="00895BAE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895BAE" w:rsidRPr="007236B4" w:rsidRDefault="00895BAE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895BAE" w:rsidRPr="007236B4" w:rsidRDefault="00895BAE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895BAE" w:rsidRPr="007236B4" w:rsidRDefault="00895BAE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</w:tr>
            <w:tr w:rsidR="00895BAE" w:rsidRPr="007236B4" w:rsidTr="00D8217B">
              <w:trPr>
                <w:trHeight w:val="76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BAE" w:rsidRPr="007236B4" w:rsidRDefault="00895BAE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на иные цели  автономным учреждениям в сфере культуры (МАУК РДК)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99 0 0060080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BAE" w:rsidRPr="007236B4" w:rsidRDefault="00895BAE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5BAE" w:rsidRPr="007236B4" w:rsidRDefault="00895BAE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5BAE" w:rsidRPr="007236B4" w:rsidRDefault="00895BAE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5BAE" w:rsidRPr="007236B4" w:rsidRDefault="00895BAE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</w:tr>
            <w:tr w:rsidR="003B30DA" w:rsidRPr="007236B4" w:rsidTr="00CB220B">
              <w:trPr>
                <w:trHeight w:val="5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2 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037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3A1DB4" w:rsidRDefault="003A1DB4" w:rsidP="00962AF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="00962AF6">
                    <w:rPr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A1DB4" w:rsidP="00962AF6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 w:rsidR="00962AF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</w:t>
                  </w:r>
                  <w:r w:rsidR="00962AF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36,88593</w:t>
                  </w:r>
                </w:p>
              </w:tc>
            </w:tr>
            <w:tr w:rsidR="003B30DA" w:rsidRPr="007236B4" w:rsidTr="003B30DA">
              <w:trPr>
                <w:trHeight w:val="153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037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3A1DB4" w:rsidRDefault="003A1DB4" w:rsidP="00962AF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1DB4">
                    <w:rPr>
                      <w:b/>
                      <w:sz w:val="20"/>
                      <w:szCs w:val="20"/>
                    </w:rPr>
                    <w:t>-</w:t>
                  </w:r>
                  <w:r w:rsidR="00962AF6">
                    <w:rPr>
                      <w:b/>
                      <w:sz w:val="20"/>
                      <w:szCs w:val="20"/>
                    </w:rPr>
                    <w:t>201</w:t>
                  </w:r>
                  <w:r w:rsidRPr="003A1DB4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7236B4" w:rsidRDefault="003A1DB4" w:rsidP="00962AF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962AF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62AF6">
                    <w:rPr>
                      <w:b/>
                      <w:bCs/>
                      <w:color w:val="000000"/>
                      <w:sz w:val="20"/>
                      <w:szCs w:val="20"/>
                    </w:rPr>
                    <w:t>36,88593</w:t>
                  </w:r>
                </w:p>
              </w:tc>
            </w:tr>
            <w:tr w:rsidR="003B30DA" w:rsidRPr="007236B4" w:rsidTr="003B30DA">
              <w:trPr>
                <w:trHeight w:val="55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B30DA" w:rsidRPr="003B30DA" w:rsidRDefault="003B30DA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B30D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2 037,88593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B30DA" w:rsidRPr="003A1DB4" w:rsidRDefault="003A1DB4" w:rsidP="00962AF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1DB4">
                    <w:rPr>
                      <w:b/>
                      <w:sz w:val="20"/>
                      <w:szCs w:val="20"/>
                    </w:rPr>
                    <w:t>-</w:t>
                  </w:r>
                  <w:r w:rsidR="00962AF6">
                    <w:rPr>
                      <w:b/>
                      <w:sz w:val="20"/>
                      <w:szCs w:val="20"/>
                    </w:rPr>
                    <w:t>201</w:t>
                  </w:r>
                  <w:r w:rsidRPr="003A1DB4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B30DA" w:rsidRPr="003B30DA" w:rsidRDefault="003A1DB4" w:rsidP="00962AF6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1 8</w:t>
                  </w:r>
                  <w:r w:rsidR="00962AF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</w:tr>
            <w:tr w:rsidR="003B30DA" w:rsidRPr="007236B4" w:rsidTr="00D8217B">
              <w:trPr>
                <w:trHeight w:val="196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3A1DB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965,88593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0B5DDA" w:rsidRDefault="003A1DB4" w:rsidP="00962AF6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962AF6">
                    <w:rPr>
                      <w:sz w:val="20"/>
                      <w:szCs w:val="20"/>
                    </w:rPr>
                    <w:t>201,0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962AF6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962AF6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3A1DB4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962AF6">
                    <w:rPr>
                      <w:color w:val="000000"/>
                      <w:sz w:val="20"/>
                      <w:szCs w:val="20"/>
                    </w:rPr>
                    <w:t>64,88593</w:t>
                  </w:r>
                </w:p>
              </w:tc>
            </w:tr>
            <w:tr w:rsidR="003B30DA" w:rsidRPr="007236B4" w:rsidTr="00CB220B">
              <w:trPr>
                <w:trHeight w:val="73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A45EB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A45EB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</w:tr>
            <w:tr w:rsidR="009175F8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A45EB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175F8" w:rsidRPr="007236B4" w:rsidTr="00CB220B">
              <w:trPr>
                <w:trHeight w:val="97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A45EB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175F8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B9B8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</w:tr>
            <w:tr w:rsidR="009175F8" w:rsidRPr="007236B4" w:rsidTr="00D8217B">
              <w:trPr>
                <w:trHeight w:val="53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</w:tr>
            <w:tr w:rsidR="009175F8" w:rsidRPr="007236B4" w:rsidTr="00CB220B">
              <w:trPr>
                <w:trHeight w:val="13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0E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</w:tr>
            <w:tr w:rsidR="009175F8" w:rsidRPr="007236B4" w:rsidTr="00D8217B">
              <w:trPr>
                <w:trHeight w:val="325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на 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 на территории 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</w:tr>
            <w:tr w:rsidR="009175F8" w:rsidRPr="007236B4" w:rsidTr="00CB220B">
              <w:trPr>
                <w:trHeight w:val="53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</w:tr>
            <w:tr w:rsidR="009175F8" w:rsidRPr="007236B4" w:rsidTr="00D8217B">
              <w:trPr>
                <w:trHeight w:val="29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CF6201" w:rsidP="00CF620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175F8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300,00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56594D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175F8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300,00</w:t>
                  </w:r>
                </w:p>
              </w:tc>
            </w:tr>
            <w:tr w:rsidR="009175F8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CF6201" w:rsidP="00CF6201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175F8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300,00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56594D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175F8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300,00</w:t>
                  </w:r>
                </w:p>
              </w:tc>
            </w:tr>
            <w:tr w:rsidR="009175F8" w:rsidRPr="007236B4" w:rsidTr="00D8217B">
              <w:trPr>
                <w:trHeight w:val="15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массовой физической культуры и спорта на территории 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53 0 0000000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3 300,00</w:t>
                  </w:r>
                </w:p>
              </w:tc>
            </w:tr>
            <w:tr w:rsidR="009175F8" w:rsidRPr="007236B4" w:rsidTr="00CB220B">
              <w:trPr>
                <w:trHeight w:val="132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  «ФОК»)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53 0 0060090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3 300,00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3 300,00</w:t>
                  </w:r>
                </w:p>
              </w:tc>
            </w:tr>
            <w:tr w:rsidR="009175F8" w:rsidRPr="007236B4" w:rsidTr="00CB220B">
              <w:trPr>
                <w:trHeight w:val="132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9175F8" w:rsidRPr="007236B4" w:rsidRDefault="00CF6201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5 000,000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9175F8" w:rsidRPr="007236B4" w:rsidRDefault="0056594D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5 000,000</w:t>
                  </w:r>
                </w:p>
              </w:tc>
            </w:tr>
            <w:tr w:rsidR="009175F8" w:rsidRPr="007236B4" w:rsidTr="00CB220B">
              <w:trPr>
                <w:trHeight w:val="132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 на иные цели (МАУ  «ФОК»)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99 0 0060100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56594D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CF6201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5659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5 000,000</w:t>
                  </w:r>
                </w:p>
              </w:tc>
            </w:tr>
            <w:tr w:rsidR="003B30DA" w:rsidRPr="007236B4" w:rsidTr="00E95692">
              <w:trPr>
                <w:trHeight w:val="3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ОТДЕЛ по ОБРАЗОВАНИЮ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42 270,24483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A55B64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309,58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3B30DA" w:rsidRPr="007236B4" w:rsidRDefault="003B30DA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55B64">
                    <w:rPr>
                      <w:b/>
                      <w:bCs/>
                      <w:color w:val="000000"/>
                      <w:sz w:val="20"/>
                      <w:szCs w:val="20"/>
                    </w:rPr>
                    <w:t>64 5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79</w:t>
                  </w:r>
                  <w:r w:rsidR="00A55B64">
                    <w:rPr>
                      <w:b/>
                      <w:bCs/>
                      <w:color w:val="000000"/>
                      <w:sz w:val="20"/>
                      <w:szCs w:val="20"/>
                    </w:rPr>
                    <w:t>,82483</w:t>
                  </w:r>
                </w:p>
              </w:tc>
            </w:tr>
            <w:tr w:rsidR="009175F8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1 945,60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1 945,60</w:t>
                  </w:r>
                </w:p>
              </w:tc>
            </w:tr>
            <w:tr w:rsidR="009175F8" w:rsidRPr="007236B4" w:rsidTr="00D8217B">
              <w:trPr>
                <w:trHeight w:val="18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1945,6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1945,6</w:t>
                  </w:r>
                </w:p>
              </w:tc>
            </w:tr>
            <w:tr w:rsidR="009175F8" w:rsidRPr="007236B4" w:rsidTr="0052015B">
              <w:trPr>
                <w:trHeight w:val="113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2015 -2017годы"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1 945,60</w:t>
                  </w:r>
                  <w:r w:rsidR="00526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1 945,60</w:t>
                  </w:r>
                  <w:r w:rsidR="00526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175F8" w:rsidRPr="007236B4" w:rsidTr="00CB220B">
              <w:trPr>
                <w:trHeight w:val="119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3B30DA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3B30DA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943</w:t>
                  </w:r>
                  <w:r w:rsidR="003B30DA">
                    <w:rPr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526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CA56E1" w:rsidRDefault="009175F8" w:rsidP="00CA56E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52637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1 943,</w:t>
                  </w:r>
                  <w:r w:rsidR="00526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175F8" w:rsidRPr="007236B4" w:rsidTr="00D8217B">
              <w:trPr>
                <w:trHeight w:val="190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1 746,70</w:t>
                  </w:r>
                  <w:r w:rsidR="00526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A56E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1 746,70</w:t>
                  </w:r>
                  <w:r w:rsidR="00526379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3B30DA" w:rsidRPr="007236B4" w:rsidTr="00D8217B">
              <w:trPr>
                <w:trHeight w:val="76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196,</w:t>
                  </w:r>
                  <w:r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F55919" w:rsidP="00CA56E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-0,719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F5591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F55919">
                    <w:rPr>
                      <w:color w:val="000000"/>
                      <w:sz w:val="20"/>
                      <w:szCs w:val="20"/>
                    </w:rPr>
                    <w:t>95,581</w:t>
                  </w:r>
                </w:p>
              </w:tc>
            </w:tr>
            <w:tr w:rsidR="003B30DA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CA56E1" w:rsidRDefault="00F55919" w:rsidP="00CA56E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0,719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Default="00E7506F" w:rsidP="00E7506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3,319</w:t>
                  </w:r>
                </w:p>
                <w:p w:rsidR="00FA1D4D" w:rsidRPr="007236B4" w:rsidRDefault="00FA1D4D" w:rsidP="00E7506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B30DA" w:rsidRPr="007236B4" w:rsidTr="00CB220B">
              <w:trPr>
                <w:trHeight w:val="100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DA" w:rsidRPr="007236B4" w:rsidRDefault="003B30DA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2,</w:t>
                  </w:r>
                  <w:r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F55919" w:rsidP="00CA56E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0,719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F55919" w:rsidP="00F5591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3,319</w:t>
                  </w:r>
                </w:p>
              </w:tc>
            </w:tr>
            <w:tr w:rsidR="003B30DA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11 275,84483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A55B64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18 8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87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,48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3B30DA" w:rsidRPr="007236B4" w:rsidRDefault="00A55B64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330 1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,32483</w:t>
                  </w:r>
                </w:p>
              </w:tc>
            </w:tr>
            <w:tr w:rsidR="003B30DA" w:rsidRPr="007236B4" w:rsidTr="00D8217B">
              <w:trPr>
                <w:trHeight w:val="26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117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534,03379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5A7C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5 317,5336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3B30DA" w:rsidRPr="007236B4" w:rsidRDefault="003B30DA" w:rsidP="005A7C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A7C63">
                    <w:rPr>
                      <w:b/>
                      <w:bCs/>
                      <w:color w:val="000000"/>
                      <w:sz w:val="20"/>
                      <w:szCs w:val="20"/>
                    </w:rPr>
                    <w:t>22 851,56739</w:t>
                  </w:r>
                </w:p>
              </w:tc>
            </w:tr>
            <w:tr w:rsidR="003B30DA" w:rsidRPr="007236B4" w:rsidTr="00CB220B">
              <w:trPr>
                <w:trHeight w:val="135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417,23379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7236B4" w:rsidRDefault="005A7C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5 317,5336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3B30DA" w:rsidRPr="007236B4" w:rsidRDefault="003B30DA" w:rsidP="005A7C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A7C63">
                    <w:rPr>
                      <w:b/>
                      <w:bCs/>
                      <w:color w:val="000000"/>
                      <w:sz w:val="20"/>
                      <w:szCs w:val="20"/>
                    </w:rPr>
                    <w:t>20 734,76739</w:t>
                  </w:r>
                </w:p>
              </w:tc>
            </w:tr>
            <w:tr w:rsidR="003B30DA" w:rsidRPr="007236B4" w:rsidTr="00CB220B">
              <w:trPr>
                <w:trHeight w:val="618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643,65279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8E389E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643,65279</w:t>
                  </w:r>
                </w:p>
              </w:tc>
            </w:tr>
            <w:tr w:rsidR="003B30DA" w:rsidRPr="00062C93" w:rsidTr="00CB220B">
              <w:trPr>
                <w:trHeight w:val="55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30DA" w:rsidRPr="00062C93" w:rsidRDefault="003B30DA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062C93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062C93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062C93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062C93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062C93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3 983,1511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062C93" w:rsidRDefault="003B30DA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062C93" w:rsidRDefault="003B30DA" w:rsidP="00062C9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3 983,1511</w:t>
                  </w:r>
                </w:p>
              </w:tc>
            </w:tr>
            <w:tr w:rsidR="003B30DA" w:rsidRPr="007236B4" w:rsidTr="00CB220B">
              <w:trPr>
                <w:trHeight w:val="84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0DA" w:rsidRPr="007236B4" w:rsidRDefault="003B30DA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4 338,39101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FA1D4D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443,5897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30DA" w:rsidRPr="007236B4" w:rsidRDefault="003B30DA" w:rsidP="00FA1D4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FA1D4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781,98071</w:t>
                  </w:r>
                </w:p>
              </w:tc>
            </w:tr>
            <w:tr w:rsidR="009175F8" w:rsidRPr="007236B4" w:rsidTr="00D8217B">
              <w:trPr>
                <w:trHeight w:val="202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13 780,64622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13 780,64622</w:t>
                  </w:r>
                </w:p>
              </w:tc>
            </w:tr>
            <w:tr w:rsidR="00CC2F63" w:rsidRPr="007236B4" w:rsidTr="00CB220B">
              <w:trPr>
                <w:trHeight w:val="10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0 557,74479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443,5897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FA1D4D">
                    <w:rPr>
                      <w:color w:val="000000"/>
                      <w:sz w:val="20"/>
                      <w:szCs w:val="20"/>
                    </w:rPr>
                    <w:t>1 001,33449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29,03825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-24,26665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FA1D4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FA1D4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04,7716</w:t>
                  </w:r>
                </w:p>
              </w:tc>
            </w:tr>
            <w:tr w:rsidR="00CC2F63" w:rsidRPr="007236B4" w:rsidTr="00CB220B">
              <w:trPr>
                <w:trHeight w:val="112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429,03825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-24,26665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FA1D4D">
                    <w:rPr>
                      <w:color w:val="000000"/>
                      <w:sz w:val="20"/>
                      <w:szCs w:val="20"/>
                    </w:rPr>
                    <w:t>04,7716</w:t>
                  </w:r>
                </w:p>
              </w:tc>
            </w:tr>
            <w:tr w:rsidR="00CC2F63" w:rsidRPr="007236B4" w:rsidTr="00CB220B">
              <w:trPr>
                <w:trHeight w:val="41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2 648,00564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-576,68945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FA1D4D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FA1D4D">
                    <w:rPr>
                      <w:b/>
                      <w:color w:val="000000"/>
                      <w:sz w:val="20"/>
                      <w:szCs w:val="20"/>
                    </w:rPr>
                    <w:t> 071,31619</w:t>
                  </w:r>
                </w:p>
              </w:tc>
            </w:tr>
            <w:tr w:rsidR="00CC2F63" w:rsidRPr="007236B4" w:rsidTr="00CB220B">
              <w:trPr>
                <w:trHeight w:val="112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2 061,41967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-574,99923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1 486,42044</w:t>
                  </w:r>
                </w:p>
              </w:tc>
            </w:tr>
            <w:tr w:rsidR="00CC2F63" w:rsidRPr="007236B4" w:rsidTr="00CB220B">
              <w:trPr>
                <w:trHeight w:val="83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586,58597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-1,69022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</w:t>
                  </w:r>
                  <w:r w:rsidR="00FA1D4D">
                    <w:rPr>
                      <w:color w:val="000000"/>
                      <w:sz w:val="20"/>
                      <w:szCs w:val="20"/>
                    </w:rPr>
                    <w:t>4,89575</w:t>
                  </w:r>
                </w:p>
              </w:tc>
            </w:tr>
            <w:tr w:rsidR="009175F8" w:rsidRPr="007236B4" w:rsidTr="00CB220B">
              <w:trPr>
                <w:trHeight w:val="170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из областного бюджета  на осуществление образовательного процесса  муниципальными дошкольными  образовательными организациями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54 310,80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5A7C63" w:rsidRDefault="005A7C63" w:rsidP="005A7C63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7C63">
                    <w:rPr>
                      <w:b/>
                      <w:sz w:val="20"/>
                      <w:szCs w:val="20"/>
                    </w:rPr>
                    <w:t>5 474,9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5A7C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5A7C63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9 785,7</w:t>
                  </w:r>
                </w:p>
              </w:tc>
            </w:tr>
            <w:tr w:rsidR="009175F8" w:rsidRPr="007236B4" w:rsidTr="00CB220B">
              <w:trPr>
                <w:trHeight w:val="111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24 423,86327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2 462,875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FA1D4D">
                    <w:rPr>
                      <w:color w:val="000000"/>
                      <w:sz w:val="20"/>
                      <w:szCs w:val="20"/>
                    </w:rPr>
                    <w:t>6 886,73827</w:t>
                  </w:r>
                </w:p>
              </w:tc>
            </w:tr>
            <w:tr w:rsidR="009175F8" w:rsidRPr="007236B4" w:rsidTr="0052015B">
              <w:trPr>
                <w:trHeight w:val="19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29 516,38673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3 100,525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FA1D4D" w:rsidP="00FA1D4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32 616,91173</w:t>
                  </w:r>
                </w:p>
              </w:tc>
            </w:tr>
            <w:tr w:rsidR="009175F8" w:rsidRPr="007236B4" w:rsidTr="00CB220B">
              <w:trPr>
                <w:trHeight w:val="7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370,55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FA1D4D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-88,5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FA1D4D" w:rsidP="005A7C63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</w:t>
                  </w:r>
                  <w:r w:rsidR="005A7C63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,05</w:t>
                  </w:r>
                </w:p>
              </w:tc>
            </w:tr>
            <w:tr w:rsidR="009175F8" w:rsidRPr="007236B4" w:rsidTr="00CB220B">
              <w:trPr>
                <w:trHeight w:val="55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0070980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1 037,395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1 037,395</w:t>
                  </w:r>
                </w:p>
              </w:tc>
            </w:tr>
            <w:tr w:rsidR="009175F8" w:rsidRPr="007236B4" w:rsidTr="00CB220B">
              <w:trPr>
                <w:trHeight w:val="7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7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1 037,395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1 037,395</w:t>
                  </w:r>
                </w:p>
              </w:tc>
            </w:tr>
            <w:tr w:rsidR="009175F8" w:rsidRPr="007236B4" w:rsidTr="00CB220B">
              <w:trPr>
                <w:trHeight w:val="7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Софинансирование расходов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26.8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26.8</w:t>
                  </w:r>
                </w:p>
              </w:tc>
            </w:tr>
            <w:tr w:rsidR="009175F8" w:rsidRPr="007236B4" w:rsidTr="00CB220B">
              <w:trPr>
                <w:trHeight w:val="7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9175F8" w:rsidRPr="007236B4" w:rsidRDefault="009175F8" w:rsidP="00F82B17">
                  <w:pPr>
                    <w:ind w:right="-108"/>
                    <w:jc w:val="center"/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26.8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26.8</w:t>
                  </w:r>
                </w:p>
              </w:tc>
            </w:tr>
            <w:tr w:rsidR="009175F8" w:rsidRPr="007236B4" w:rsidTr="00CB220B">
              <w:trPr>
                <w:trHeight w:val="127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 "Обеспечение пожарной безопасности образовательных учреждений  Котовского муниципального района на 2014-2016 годы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716,80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716,80</w:t>
                  </w:r>
                </w:p>
              </w:tc>
            </w:tr>
            <w:tr w:rsidR="009175F8" w:rsidRPr="007236B4" w:rsidTr="00CB220B">
              <w:trPr>
                <w:trHeight w:val="82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513,86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513,86</w:t>
                  </w:r>
                </w:p>
              </w:tc>
            </w:tr>
            <w:tr w:rsidR="009175F8" w:rsidRPr="007236B4" w:rsidTr="00CB220B">
              <w:trPr>
                <w:trHeight w:val="98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77 0 0060020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8" w:rsidRPr="007236B4" w:rsidRDefault="009175F8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202,94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175F8" w:rsidRPr="007236B4" w:rsidRDefault="009175F8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202,94</w:t>
                  </w:r>
                </w:p>
              </w:tc>
            </w:tr>
            <w:tr w:rsidR="00526379" w:rsidRPr="007236B4" w:rsidTr="00CB220B">
              <w:trPr>
                <w:trHeight w:val="98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526379" w:rsidRPr="007236B4" w:rsidRDefault="00526379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526379" w:rsidRPr="007236B4" w:rsidRDefault="00526379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1 400,00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526379" w:rsidRPr="007236B4" w:rsidRDefault="00526379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526379" w:rsidRPr="007236B4" w:rsidRDefault="00526379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1 400,00</w:t>
                  </w:r>
                </w:p>
              </w:tc>
            </w:tr>
            <w:tr w:rsidR="00526379" w:rsidRPr="007236B4" w:rsidTr="00D8217B">
              <w:trPr>
                <w:trHeight w:val="68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379" w:rsidRPr="007236B4" w:rsidRDefault="00526379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 учреждениям на иные цели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99 0 0060030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379" w:rsidRPr="007236B4" w:rsidRDefault="00526379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26379" w:rsidRPr="007236B4" w:rsidRDefault="00526379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1 400,0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26379" w:rsidRPr="007236B4" w:rsidRDefault="00526379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26379" w:rsidRPr="007236B4" w:rsidRDefault="00526379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1 400,0</w:t>
                  </w:r>
                </w:p>
              </w:tc>
            </w:tr>
            <w:tr w:rsidR="00CC2F63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81 833,57222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6E5D73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13 5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,9464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E5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95 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403</w:t>
                  </w:r>
                  <w:r w:rsidR="006E5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,51862</w:t>
                  </w:r>
                </w:p>
              </w:tc>
            </w:tr>
            <w:tr w:rsidR="00CC2F63" w:rsidRPr="007236B4" w:rsidTr="00CB220B">
              <w:trPr>
                <w:trHeight w:val="13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7 720,17222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6E5D73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12 7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,3464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E5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90 4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  <w:r w:rsidR="006E5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,51862</w:t>
                  </w:r>
                </w:p>
              </w:tc>
            </w:tr>
            <w:tr w:rsidR="00CC2F63" w:rsidRPr="007236B4" w:rsidTr="00CB220B">
              <w:trPr>
                <w:trHeight w:val="61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36,08965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6436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36,08965</w:t>
                  </w:r>
                </w:p>
              </w:tc>
            </w:tr>
            <w:tr w:rsidR="00CC2F63" w:rsidRPr="007236B4" w:rsidTr="00CB220B">
              <w:trPr>
                <w:trHeight w:val="550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(школы)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 241,36055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B5DDA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B5DDA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 241,36055</w:t>
                  </w:r>
                </w:p>
              </w:tc>
            </w:tr>
            <w:tr w:rsidR="00CC2F63" w:rsidRPr="007236B4" w:rsidTr="00CB220B">
              <w:trPr>
                <w:trHeight w:val="61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57 0 0060030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3 194,83968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B410C2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3 194,83968</w:t>
                  </w:r>
                </w:p>
              </w:tc>
            </w:tr>
            <w:tr w:rsidR="00CC2F63" w:rsidRPr="007236B4" w:rsidTr="00CB220B">
              <w:trPr>
                <w:trHeight w:val="540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организациям(внешкольные учреждения)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12 148,41373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12 148,41373</w:t>
                  </w:r>
                </w:p>
              </w:tc>
            </w:tr>
            <w:tr w:rsidR="00CC2F63" w:rsidRPr="007236B4" w:rsidTr="00CB220B">
              <w:trPr>
                <w:trHeight w:val="832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57 0 0060030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551,47569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551,47569</w:t>
                  </w:r>
                </w:p>
              </w:tc>
            </w:tr>
            <w:tr w:rsidR="00CC2F63" w:rsidRPr="007236B4" w:rsidTr="00CB220B">
              <w:trPr>
                <w:trHeight w:val="78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4 531,13471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152BED" w:rsidP="00152BED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  <w:r w:rsidR="005A7C63" w:rsidRPr="003A1DB4">
                    <w:rPr>
                      <w:sz w:val="20"/>
                      <w:szCs w:val="20"/>
                    </w:rPr>
                    <w:t>,31986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52BED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5A7C63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  <w:r w:rsidR="005A7C63">
                    <w:rPr>
                      <w:b/>
                      <w:bCs/>
                      <w:color w:val="000000"/>
                      <w:sz w:val="20"/>
                      <w:szCs w:val="20"/>
                    </w:rPr>
                    <w:t>,45457</w:t>
                  </w:r>
                </w:p>
              </w:tc>
            </w:tr>
            <w:tr w:rsidR="00CC2F63" w:rsidRPr="007236B4" w:rsidTr="00526379">
              <w:trPr>
                <w:trHeight w:val="20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30,531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30,531</w:t>
                  </w:r>
                </w:p>
              </w:tc>
            </w:tr>
            <w:tr w:rsidR="00CC2F63" w:rsidRPr="007236B4" w:rsidTr="00CB220B">
              <w:trPr>
                <w:trHeight w:val="74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3A1D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3A1D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3A1D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3A1D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3A1D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3A1D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14 500,60371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3A1DB4" w:rsidRDefault="00152BED" w:rsidP="00152BE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</w:t>
                  </w:r>
                  <w:r w:rsidR="005A7C63" w:rsidRPr="003A1DB4">
                    <w:rPr>
                      <w:color w:val="000000"/>
                      <w:sz w:val="20"/>
                      <w:szCs w:val="20"/>
                    </w:rPr>
                    <w:t>,31986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3A1DB4" w:rsidRDefault="00CC2F63" w:rsidP="00152BED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1DB4"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5A7C63" w:rsidRPr="003A1DB4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152BED">
                    <w:rPr>
                      <w:color w:val="000000"/>
                      <w:sz w:val="20"/>
                      <w:szCs w:val="20"/>
                    </w:rPr>
                    <w:t>800</w:t>
                  </w:r>
                  <w:r w:rsidR="005A7C63" w:rsidRPr="003A1DB4">
                    <w:rPr>
                      <w:color w:val="000000"/>
                      <w:sz w:val="20"/>
                      <w:szCs w:val="20"/>
                    </w:rPr>
                    <w:t>,92357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738,79048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-3,73754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CB27A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5,05294</w:t>
                  </w:r>
                </w:p>
              </w:tc>
            </w:tr>
            <w:tr w:rsidR="00CC2F63" w:rsidRPr="007236B4" w:rsidTr="00CB220B">
              <w:trPr>
                <w:trHeight w:val="9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738,79048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5A7C63" w:rsidP="00076848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-3,73754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</w:t>
                  </w:r>
                  <w:r w:rsidR="00CB27A4">
                    <w:rPr>
                      <w:color w:val="000000"/>
                      <w:sz w:val="20"/>
                      <w:szCs w:val="20"/>
                    </w:rPr>
                    <w:t>5,05294</w:t>
                  </w:r>
                </w:p>
              </w:tc>
            </w:tr>
            <w:tr w:rsidR="00CC2F63" w:rsidRPr="007236B4" w:rsidTr="00CB220B">
              <w:trPr>
                <w:trHeight w:val="41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00800090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3 488,23238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-115,21592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CB27A4">
                    <w:rPr>
                      <w:b/>
                      <w:color w:val="000000"/>
                      <w:sz w:val="20"/>
                      <w:szCs w:val="20"/>
                    </w:rPr>
                    <w:t> 373,01646</w:t>
                  </w:r>
                </w:p>
              </w:tc>
            </w:tr>
            <w:tr w:rsidR="00CC2F63" w:rsidRPr="007236B4" w:rsidTr="00CB220B">
              <w:trPr>
                <w:trHeight w:val="83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00800090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 582,15973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-121,81956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B27A4">
                    <w:rPr>
                      <w:color w:val="000000"/>
                      <w:sz w:val="20"/>
                      <w:szCs w:val="20"/>
                    </w:rPr>
                    <w:t> 460,34017</w:t>
                  </w:r>
                </w:p>
              </w:tc>
            </w:tr>
            <w:tr w:rsidR="00CC2F63" w:rsidRPr="007236B4" w:rsidTr="00CB220B">
              <w:trPr>
                <w:trHeight w:val="83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906,07265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6,60364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CB27A4">
                    <w:rPr>
                      <w:color w:val="000000"/>
                      <w:sz w:val="20"/>
                      <w:szCs w:val="20"/>
                    </w:rPr>
                    <w:t>12,67629</w:t>
                  </w:r>
                </w:p>
              </w:tc>
            </w:tr>
            <w:tr w:rsidR="00CC2F63" w:rsidRPr="007236B4" w:rsidTr="00CB220B">
              <w:trPr>
                <w:trHeight w:val="168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на осуществление образовательного процесса муниципальными образовательными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4 232,62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296259" w:rsidRDefault="00CB27A4" w:rsidP="0029625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12 546,98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B27A4">
                    <w:rPr>
                      <w:b/>
                      <w:bCs/>
                      <w:color w:val="000000"/>
                      <w:sz w:val="20"/>
                      <w:szCs w:val="20"/>
                    </w:rPr>
                    <w:t>46 779,6</w:t>
                  </w:r>
                </w:p>
              </w:tc>
            </w:tr>
            <w:tr w:rsidR="00CC2F63" w:rsidRPr="007236B4" w:rsidTr="00CB220B">
              <w:trPr>
                <w:trHeight w:val="125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(бюджетные школы)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6 105,525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296259" w:rsidRDefault="00CB27A4" w:rsidP="0029625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6 197,755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7A4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72 303,28</w:t>
                  </w:r>
                </w:p>
              </w:tc>
            </w:tr>
            <w:tr w:rsidR="00CC2F63" w:rsidRPr="007236B4" w:rsidTr="00CB220B">
              <w:trPr>
                <w:trHeight w:val="67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8 127,095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296259" w:rsidRDefault="00CB27A4" w:rsidP="0029625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6 349,225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7A4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74 476,32</w:t>
                  </w:r>
                </w:p>
              </w:tc>
            </w:tr>
            <w:tr w:rsidR="00CC2F63" w:rsidRPr="007236B4" w:rsidTr="0052015B">
              <w:trPr>
                <w:trHeight w:val="185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66 316,77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296259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6 349,225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B27A4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72 665,995</w:t>
                  </w:r>
                </w:p>
              </w:tc>
            </w:tr>
            <w:tr w:rsidR="00CC2F63" w:rsidRPr="007236B4" w:rsidTr="00296259">
              <w:trPr>
                <w:trHeight w:val="99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 810,325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296259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296259">
                  <w:pPr>
                    <w:ind w:right="-108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 810,325</w:t>
                  </w:r>
                </w:p>
              </w:tc>
            </w:tr>
            <w:tr w:rsidR="00CC2F63" w:rsidRPr="007236B4" w:rsidTr="00296259">
              <w:trPr>
                <w:trHeight w:val="99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реализацию социальных гарантий, установленных Законом Волгоградской области от 26.11.2004 года №964-ОД «О государственных социальных гарантиях молодым специалистам, работающим в областных государственных и муниципальных учреждениях, расположенных в сельских поселениях и рабочих поселках Волгоградской области»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</w:tr>
            <w:tr w:rsidR="00CC2F63" w:rsidRPr="007236B4" w:rsidTr="00CB220B">
              <w:trPr>
                <w:trHeight w:val="111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0070980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Cs/>
                      <w:color w:val="000000"/>
                      <w:sz w:val="20"/>
                      <w:szCs w:val="20"/>
                    </w:rPr>
                    <w:t>517,805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Cs/>
                      <w:color w:val="000000"/>
                      <w:sz w:val="20"/>
                      <w:szCs w:val="20"/>
                    </w:rPr>
                    <w:t>517,805</w:t>
                  </w:r>
                </w:p>
              </w:tc>
            </w:tr>
            <w:tr w:rsidR="00CC2F63" w:rsidRPr="007236B4" w:rsidTr="00CB220B">
              <w:trPr>
                <w:trHeight w:val="98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0070980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362,605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362,605</w:t>
                  </w:r>
                </w:p>
              </w:tc>
            </w:tr>
            <w:tr w:rsidR="00CC2F63" w:rsidRPr="007236B4" w:rsidTr="00CB220B">
              <w:trPr>
                <w:trHeight w:val="111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( внешкольные учреждения)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0070980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155,2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155,2</w:t>
                  </w:r>
                </w:p>
              </w:tc>
            </w:tr>
            <w:tr w:rsidR="00CC2F63" w:rsidRPr="007236B4" w:rsidTr="00D8217B">
              <w:trPr>
                <w:trHeight w:val="41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Софинансирование расходов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Cs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Cs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</w:tr>
            <w:tr w:rsidR="00CC2F63" w:rsidRPr="007236B4" w:rsidTr="00CB220B">
              <w:trPr>
                <w:trHeight w:val="111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</w:tr>
            <w:tr w:rsidR="00CC2F63" w:rsidRPr="007236B4" w:rsidTr="00CB220B">
              <w:trPr>
                <w:trHeight w:val="111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( внешкольные учреждения)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Cs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</w:tr>
            <w:tr w:rsidR="00CC2F63" w:rsidRPr="007236B4" w:rsidTr="00D8217B">
              <w:trPr>
                <w:trHeight w:val="160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«Организация школьного питания в образовательных учреждениях Котовского муниципального района Волгоградской области на 2014-2016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58 0 0000000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3 335,000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CA56E1" w:rsidRDefault="00CB27A4" w:rsidP="00CA56E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841,6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B27A4" w:rsidP="00CB27A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4 176,6</w:t>
                  </w:r>
                </w:p>
              </w:tc>
            </w:tr>
            <w:tr w:rsidR="00CC2F63" w:rsidRPr="007236B4" w:rsidTr="00CB220B">
              <w:trPr>
                <w:trHeight w:val="98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CC2F63" w:rsidP="00523DA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2 100,225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CB27A4" w:rsidP="00CA56E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534,150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CC2F63" w:rsidP="00CB27A4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  <w:r w:rsidR="00CB27A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634,375</w:t>
                  </w:r>
                </w:p>
              </w:tc>
            </w:tr>
            <w:tr w:rsidR="00CC2F63" w:rsidRPr="007236B4" w:rsidTr="00CB220B">
              <w:trPr>
                <w:trHeight w:val="83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234,775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CB27A4" w:rsidP="00CA56E1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307,450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B27A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542,225</w:t>
                  </w:r>
                </w:p>
              </w:tc>
            </w:tr>
            <w:tr w:rsidR="00CC2F63" w:rsidRPr="007236B4" w:rsidTr="00CB220B">
              <w:trPr>
                <w:trHeight w:val="10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 234,775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B27A4" w:rsidP="00CA56E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307,450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7A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CB27A4">
                    <w:rPr>
                      <w:color w:val="000000"/>
                      <w:sz w:val="20"/>
                      <w:szCs w:val="20"/>
                    </w:rPr>
                    <w:t> 542,225</w:t>
                  </w:r>
                </w:p>
              </w:tc>
            </w:tr>
            <w:tr w:rsidR="00CC2F63" w:rsidRPr="007236B4" w:rsidTr="00CB220B">
              <w:trPr>
                <w:trHeight w:val="126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 "Обеспечение пожарной безопасности образовательных учреждений  Котовского муниципального района на 2014-2016 годы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778,4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778,4</w:t>
                  </w:r>
                </w:p>
              </w:tc>
            </w:tr>
            <w:tr w:rsidR="00CC2F63" w:rsidRPr="007236B4" w:rsidTr="00CB220B">
              <w:trPr>
                <w:trHeight w:val="83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507,2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507,2</w:t>
                  </w:r>
                </w:p>
              </w:tc>
            </w:tr>
            <w:tr w:rsidR="00CC2F63" w:rsidRPr="007236B4" w:rsidTr="00CB220B">
              <w:trPr>
                <w:trHeight w:val="147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организациям(внешкольные учреждения)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93,7</w:t>
                  </w:r>
                </w:p>
              </w:tc>
            </w:tr>
            <w:tr w:rsidR="00CC2F63" w:rsidRPr="007236B4" w:rsidTr="00CB220B">
              <w:trPr>
                <w:trHeight w:val="110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(школы)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</w:tr>
            <w:tr w:rsidR="00CC2F63" w:rsidRPr="007236B4" w:rsidTr="00CB220B">
              <w:trPr>
                <w:trHeight w:val="59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1 944,81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1 944,81</w:t>
                  </w:r>
                </w:p>
              </w:tc>
            </w:tr>
            <w:tr w:rsidR="00CC2F63" w:rsidRPr="007236B4" w:rsidTr="00CB220B">
              <w:trPr>
                <w:trHeight w:val="122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1 944,81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1 944,81</w:t>
                  </w:r>
                </w:p>
              </w:tc>
            </w:tr>
            <w:tr w:rsidR="00CC2F63" w:rsidRPr="007236B4" w:rsidTr="00CB220B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Летнее оздоровление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57 0 0020390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</w:tr>
            <w:tr w:rsidR="00CC2F63" w:rsidRPr="007236B4" w:rsidTr="00CB220B">
              <w:trPr>
                <w:trHeight w:val="300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 расходов  на организацию отдыха детей в каникулярный период в лагерях дневного пребывания на базе муниципальных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92,61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92,61</w:t>
                  </w:r>
                </w:p>
              </w:tc>
            </w:tr>
            <w:tr w:rsidR="00CC2F63" w:rsidRPr="007236B4" w:rsidTr="00CB220B">
              <w:trPr>
                <w:trHeight w:val="30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36,72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36,72</w:t>
                  </w:r>
                </w:p>
              </w:tc>
            </w:tr>
            <w:tr w:rsidR="00CC2F63" w:rsidRPr="007236B4" w:rsidTr="00CB220B">
              <w:trPr>
                <w:trHeight w:val="30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55,89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55,89</w:t>
                  </w:r>
                </w:p>
              </w:tc>
            </w:tr>
            <w:tr w:rsidR="00CC2F63" w:rsidRPr="007236B4" w:rsidTr="00CB220B">
              <w:trPr>
                <w:trHeight w:val="166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субсидии из областного бюджета на организацию отдыха детей в каникулярный период в лагерях дневного пребывания на базе муниципальных учреждений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1 852,2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1 852,2</w:t>
                  </w:r>
                </w:p>
              </w:tc>
            </w:tr>
            <w:tr w:rsidR="00CC2F63" w:rsidRPr="007236B4" w:rsidTr="00CB220B">
              <w:trPr>
                <w:trHeight w:val="131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(бюджетные школы)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1292,0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1292,0</w:t>
                  </w:r>
                </w:p>
              </w:tc>
            </w:tr>
            <w:tr w:rsidR="00CC2F63" w:rsidRPr="007236B4" w:rsidTr="00CB220B">
              <w:trPr>
                <w:trHeight w:val="107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560,2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560,2</w:t>
                  </w:r>
                </w:p>
              </w:tc>
            </w:tr>
            <w:tr w:rsidR="00CC2F63" w:rsidRPr="007236B4" w:rsidTr="00CB220B">
              <w:trPr>
                <w:trHeight w:val="5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9 963,42882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9 963,42882</w:t>
                  </w:r>
                </w:p>
              </w:tc>
            </w:tr>
            <w:tr w:rsidR="00CC2F63" w:rsidRPr="007236B4" w:rsidTr="000D52F9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9 963,42882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9 963,42882</w:t>
                  </w:r>
                </w:p>
              </w:tc>
            </w:tr>
            <w:tr w:rsidR="00CC2F63" w:rsidRPr="007236B4" w:rsidTr="00CB220B">
              <w:trPr>
                <w:trHeight w:val="1349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(Централизованная бухгалтерия)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D52F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0D52F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896,18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0D52F9" w:rsidP="0011331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-2,88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CC2F63" w:rsidP="000D52F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6E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0D52F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893,3</w:t>
                  </w:r>
                </w:p>
              </w:tc>
            </w:tr>
            <w:tr w:rsidR="00CC2F63" w:rsidRPr="007236B4" w:rsidTr="00CA56E1">
              <w:trPr>
                <w:trHeight w:val="19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8 398,90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8 398,90</w:t>
                  </w:r>
                </w:p>
              </w:tc>
            </w:tr>
            <w:tr w:rsidR="00CC2F63" w:rsidRPr="007236B4" w:rsidTr="00CB220B">
              <w:trPr>
                <w:trHeight w:val="77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497,28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6E5D73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-2,880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6E5D73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</w:t>
                  </w:r>
                  <w:r w:rsidR="006E5D73">
                    <w:rPr>
                      <w:color w:val="000000"/>
                      <w:sz w:val="20"/>
                      <w:szCs w:val="20"/>
                    </w:rPr>
                    <w:t>4,400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CA56E1" w:rsidRDefault="006E5D73" w:rsidP="0011331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2,88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6E5D7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E5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6,38</w:t>
                  </w:r>
                </w:p>
              </w:tc>
            </w:tr>
            <w:tr w:rsidR="00CC2F63" w:rsidRPr="007236B4" w:rsidTr="00CB220B">
              <w:trPr>
                <w:trHeight w:val="104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6E5D73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2,88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6E5D73" w:rsidP="006E5D73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</w:tr>
            <w:tr w:rsidR="00CC2F63" w:rsidRPr="007236B4" w:rsidTr="00CB220B">
              <w:trPr>
                <w:trHeight w:val="92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(Методический центр)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988,1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0D52F9" w:rsidRDefault="000D52F9" w:rsidP="000D52F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52F9">
                    <w:rPr>
                      <w:b/>
                      <w:sz w:val="20"/>
                      <w:szCs w:val="20"/>
                    </w:rPr>
                    <w:t>-0,2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D52F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98</w:t>
                  </w:r>
                  <w:r w:rsidR="000D52F9">
                    <w:rPr>
                      <w:b/>
                      <w:bCs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</w:tr>
            <w:tr w:rsidR="00CC2F63" w:rsidRPr="007236B4" w:rsidTr="000D52F9">
              <w:trPr>
                <w:trHeight w:val="19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877,1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D86774" w:rsidP="000D52F9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867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D86774">
                    <w:rPr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</w:tr>
            <w:tr w:rsidR="00CC2F63" w:rsidRPr="007236B4" w:rsidTr="00CB220B">
              <w:trPr>
                <w:trHeight w:val="102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111,0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0D52F9" w:rsidRDefault="00D86774" w:rsidP="000D52F9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0D52F9">
                    <w:rPr>
                      <w:sz w:val="20"/>
                      <w:szCs w:val="20"/>
                    </w:rPr>
                    <w:t>-6,7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86774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D86774">
                    <w:rPr>
                      <w:color w:val="000000"/>
                      <w:sz w:val="20"/>
                      <w:szCs w:val="20"/>
                    </w:rPr>
                    <w:t>04,3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0D52F9" w:rsidRDefault="000D52F9" w:rsidP="000D52F9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52F9">
                    <w:rPr>
                      <w:b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D52F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0D52F9">
                    <w:rPr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CC2F63" w:rsidRPr="007236B4" w:rsidTr="00CB220B">
              <w:trPr>
                <w:trHeight w:val="94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0D52F9" w:rsidP="000D52F9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0D52F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0D52F9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C2F63" w:rsidRPr="007236B4" w:rsidTr="00CB220B">
              <w:trPr>
                <w:trHeight w:val="63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00800090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</w:tr>
            <w:tr w:rsidR="00CC2F63" w:rsidRPr="007236B4" w:rsidTr="00CB220B">
              <w:trPr>
                <w:trHeight w:val="84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</w:t>
                  </w:r>
                </w:p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00800090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D287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D287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</w:tr>
            <w:tr w:rsidR="00CC2F63" w:rsidRPr="007236B4" w:rsidTr="00CB220B">
              <w:trPr>
                <w:trHeight w:val="4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C2F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62C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048,80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062C93" w:rsidRDefault="00B71E42" w:rsidP="00B71E42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3 422,1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062C93" w:rsidRDefault="00B71E42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32 470,9</w:t>
                  </w:r>
                </w:p>
              </w:tc>
            </w:tr>
            <w:tr w:rsidR="00CC2F63" w:rsidRPr="007236B4" w:rsidTr="00CB220B">
              <w:trPr>
                <w:trHeight w:val="8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1 584,80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B71E42" w:rsidRDefault="003D2879" w:rsidP="00B71E42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1E42">
                    <w:rPr>
                      <w:b/>
                      <w:sz w:val="20"/>
                      <w:szCs w:val="20"/>
                    </w:rPr>
                    <w:t>1</w:t>
                  </w:r>
                  <w:r w:rsidR="00B71E4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71E42">
                    <w:rPr>
                      <w:b/>
                      <w:sz w:val="20"/>
                      <w:szCs w:val="20"/>
                    </w:rPr>
                    <w:t>733,00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3D2879" w:rsidP="003D287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3 317,8</w:t>
                  </w:r>
                </w:p>
              </w:tc>
            </w:tr>
            <w:tr w:rsidR="00CC2F63" w:rsidRPr="007236B4" w:rsidTr="00CB220B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1 584,80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B71E42" w:rsidRDefault="003D2879" w:rsidP="00B71E42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1E42">
                    <w:rPr>
                      <w:b/>
                      <w:sz w:val="20"/>
                      <w:szCs w:val="20"/>
                    </w:rPr>
                    <w:t>1</w:t>
                  </w:r>
                  <w:r w:rsidR="00B71E4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71E42">
                    <w:rPr>
                      <w:b/>
                      <w:sz w:val="20"/>
                      <w:szCs w:val="20"/>
                    </w:rPr>
                    <w:t>733,0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3D2879" w:rsidP="003D2879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3 317,8</w:t>
                  </w:r>
                </w:p>
              </w:tc>
            </w:tr>
            <w:tr w:rsidR="00CC2F63" w:rsidRPr="007236B4" w:rsidTr="0052015B">
              <w:trPr>
                <w:trHeight w:val="347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мер социальной поддержки по оплате жилого помещения и отдельных видов коммунальных услуг предоставляемых педагогическим  работникам образовательных учреждений,  проживающим в Волгоградской области и работающим в сельской местности  на территории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1 574,10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B71E42" w:rsidRDefault="00B71E42" w:rsidP="00B71E42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1E42">
                    <w:rPr>
                      <w:b/>
                      <w:sz w:val="20"/>
                      <w:szCs w:val="20"/>
                    </w:rPr>
                    <w:t>1 719,3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3 293,4</w:t>
                  </w:r>
                </w:p>
              </w:tc>
            </w:tr>
            <w:tr w:rsidR="00CC2F63" w:rsidRPr="007236B4" w:rsidTr="008B1ADD">
              <w:trPr>
                <w:trHeight w:val="56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71E4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561,35592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1 712,41268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3 273,7686</w:t>
                  </w:r>
                </w:p>
              </w:tc>
            </w:tr>
            <w:tr w:rsidR="00CC2F63" w:rsidRPr="007236B4" w:rsidTr="008B1ADD">
              <w:trPr>
                <w:trHeight w:val="99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12,74408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3D2879" w:rsidP="00B71E42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6 ,88732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3D2879" w:rsidP="003D2879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19,6314</w:t>
                  </w:r>
                </w:p>
              </w:tc>
            </w:tr>
            <w:tr w:rsidR="00CC2F63" w:rsidRPr="007236B4" w:rsidTr="00824D11">
              <w:trPr>
                <w:trHeight w:val="282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работающих и проживающих в сельской местности  на территории Волгоградской области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24,4</w:t>
                  </w:r>
                </w:p>
              </w:tc>
            </w:tr>
            <w:tr w:rsidR="00CC2F63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B71E42" w:rsidRDefault="00CC2F63" w:rsidP="00CB220B">
                  <w:pPr>
                    <w:ind w:right="-108"/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71E42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B71E42" w:rsidRDefault="00B71E42" w:rsidP="00B71E42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B71E42" w:rsidRDefault="00B71E42" w:rsidP="00B71E42">
                  <w:pPr>
                    <w:ind w:right="-108"/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24,4</w:t>
                  </w:r>
                </w:p>
              </w:tc>
            </w:tr>
            <w:tr w:rsidR="00CC2F63" w:rsidRPr="007236B4" w:rsidTr="00CB220B">
              <w:trPr>
                <w:trHeight w:val="54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7 464,000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B71E42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1 689,1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29 153,1</w:t>
                  </w:r>
                </w:p>
              </w:tc>
            </w:tr>
            <w:tr w:rsidR="00CC2F63" w:rsidRPr="007236B4" w:rsidTr="00CB220B">
              <w:trPr>
                <w:trHeight w:val="128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7 464,000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824D11" w:rsidRDefault="00B71E42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1 689,1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71E42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9 153,1</w:t>
                  </w:r>
                </w:p>
              </w:tc>
            </w:tr>
            <w:tr w:rsidR="00CC2F63" w:rsidRPr="007236B4" w:rsidTr="00CB220B">
              <w:trPr>
                <w:trHeight w:val="70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соответствии с Законом Волгоградской области от 01.11.2007 года №1536-ОД «О наделении органов местного самоуправления государственными полномочиями по компенсации части родительской платы за содержание ребенка (присмотр и уход за ребенком) а образовательных организациях, реализующих основную общеобразовательную программу дошкольного образования»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4 395,100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11331B" w:rsidRDefault="00CC2F63" w:rsidP="0011331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4 395,100</w:t>
                  </w:r>
                </w:p>
              </w:tc>
            </w:tr>
            <w:tr w:rsidR="00CC2F63" w:rsidRPr="007236B4" w:rsidTr="008B1ADD">
              <w:trPr>
                <w:trHeight w:val="55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4 395,100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4 395,100</w:t>
                  </w:r>
                </w:p>
              </w:tc>
            </w:tr>
            <w:tr w:rsidR="00CC2F63" w:rsidRPr="007236B4" w:rsidTr="00CB220B">
              <w:trPr>
                <w:trHeight w:val="48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Расходы за счет субвенции из областного бюджета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выплату пособий по опеке и попечительству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(патронатному воспитателю), представлению приемным родителям мер социальной поддержки»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17 850,8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1 340,000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71E42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9 190,8</w:t>
                  </w:r>
                </w:p>
              </w:tc>
            </w:tr>
            <w:tr w:rsidR="00CC2F63" w:rsidRPr="007236B4" w:rsidTr="008B1ADD">
              <w:trPr>
                <w:trHeight w:val="54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17 850,8</w:t>
                  </w:r>
                  <w:r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11331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1 340,000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B71E42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71E42">
                    <w:rPr>
                      <w:color w:val="000000"/>
                      <w:sz w:val="20"/>
                      <w:szCs w:val="20"/>
                    </w:rPr>
                    <w:t>9 190,8</w:t>
                  </w:r>
                </w:p>
              </w:tc>
            </w:tr>
            <w:tr w:rsidR="00CC2F63" w:rsidRPr="007236B4" w:rsidTr="00CB220B">
              <w:trPr>
                <w:trHeight w:val="523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на выплату вознаграждения за труд, причитающегося приемным родителям(патронатному воспитателю) и предоставление им мер социальной поддержки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(патронатному воспитателю), представлению приемным родителям мер социальной поддержки»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5 218,1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11331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349,1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B71E42">
                    <w:rPr>
                      <w:b/>
                      <w:bCs/>
                      <w:color w:val="000000"/>
                      <w:sz w:val="20"/>
                      <w:szCs w:val="20"/>
                    </w:rPr>
                    <w:t> 567,2</w:t>
                  </w:r>
                </w:p>
              </w:tc>
            </w:tr>
            <w:tr w:rsidR="00CC2F63" w:rsidRPr="007236B4" w:rsidTr="00CB220B">
              <w:trPr>
                <w:trHeight w:val="63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5 218,1</w:t>
                  </w:r>
                  <w:r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B71E42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349,1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B71E42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71E42">
                    <w:rPr>
                      <w:color w:val="000000"/>
                      <w:sz w:val="20"/>
                      <w:szCs w:val="20"/>
                    </w:rPr>
                    <w:t> 567,2</w:t>
                  </w:r>
                </w:p>
              </w:tc>
            </w:tr>
            <w:tr w:rsidR="00CC2F63" w:rsidRPr="007236B4" w:rsidTr="00CB220B">
              <w:trPr>
                <w:trHeight w:val="30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ФИНАНСОВЫЙ ОТДЕЛ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C2F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048,366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8F077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048,366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5 388,00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5 388,00</w:t>
                  </w:r>
                </w:p>
              </w:tc>
            </w:tr>
            <w:tr w:rsidR="00CC2F63" w:rsidRPr="007236B4" w:rsidTr="00CB220B">
              <w:trPr>
                <w:trHeight w:val="159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5 388,00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5 388,00</w:t>
                  </w:r>
                </w:p>
              </w:tc>
            </w:tr>
            <w:tr w:rsidR="00CC2F63" w:rsidRPr="007236B4" w:rsidTr="00CB220B">
              <w:trPr>
                <w:trHeight w:val="98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ВЦП  "Управление муниципальными Финансами в Котовском муниципальном районе на 2015-2017 годы"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5 172,00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5 172,00</w:t>
                  </w:r>
                </w:p>
              </w:tc>
            </w:tr>
            <w:tr w:rsidR="00CC2F63" w:rsidRPr="007236B4" w:rsidTr="00CB220B">
              <w:trPr>
                <w:trHeight w:val="211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4 978,40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4 978,40</w:t>
                  </w:r>
                </w:p>
              </w:tc>
            </w:tr>
            <w:tr w:rsidR="00CC2F63" w:rsidRPr="007236B4" w:rsidTr="00CB220B">
              <w:trPr>
                <w:trHeight w:val="98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187,6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187,6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</w:tr>
            <w:tr w:rsidR="00CC2F63" w:rsidRPr="007236B4" w:rsidTr="00CB220B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государственных органов Волгоградской области 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CC2F63" w:rsidRPr="007236B4" w:rsidTr="00CB220B">
              <w:trPr>
                <w:trHeight w:val="157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муниципальных органов местного самоуправления Котовского муниципального района(переданные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CC2F63" w:rsidRPr="007236B4" w:rsidTr="00CB220B">
              <w:trPr>
                <w:trHeight w:val="127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CC2F63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</w:tr>
            <w:tr w:rsidR="00CC2F63" w:rsidRPr="007236B4" w:rsidTr="00824D11">
              <w:trPr>
                <w:trHeight w:val="65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51 0 0000000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</w:tr>
            <w:tr w:rsidR="00CC2F63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Процентные платежи по кредитам кредитных организаций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51 0 0020070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</w:tr>
            <w:tr w:rsidR="00CC2F63" w:rsidRPr="007236B4" w:rsidTr="004E1DC7">
              <w:trPr>
                <w:trHeight w:val="57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523DA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11331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 282,000</w:t>
                  </w:r>
                </w:p>
              </w:tc>
            </w:tr>
            <w:tr w:rsidR="00CC2F63" w:rsidRPr="007236B4" w:rsidTr="00CB220B">
              <w:trPr>
                <w:trHeight w:val="11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</w:tr>
            <w:tr w:rsidR="00CC2F63" w:rsidRPr="007236B4" w:rsidTr="00CB220B">
              <w:trPr>
                <w:trHeight w:val="104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</w:tr>
            <w:tr w:rsidR="00CC2F63" w:rsidRPr="007236B4" w:rsidTr="00CB220B">
              <w:trPr>
                <w:trHeight w:val="55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99 0 0080220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</w:tr>
            <w:tr w:rsidR="00CC2F63" w:rsidRPr="007236B4" w:rsidTr="00CB220B">
              <w:trPr>
                <w:trHeight w:val="76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99 0 0080220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5 378,366</w:t>
                  </w:r>
                </w:p>
              </w:tc>
            </w:tr>
            <w:tr w:rsidR="00CC2F63" w:rsidRPr="007236B4" w:rsidTr="00CB220B">
              <w:trPr>
                <w:trHeight w:val="63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КОНТРОЛЬНО-СЧЕТНАЯ ПАЛАТА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3C6A8F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1 921,69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1 921,69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1 891,69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D01E06" w:rsidRDefault="00D01E06" w:rsidP="00D01E0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89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2,146</w:t>
                  </w:r>
                </w:p>
              </w:tc>
            </w:tr>
            <w:tr w:rsidR="00CC2F63" w:rsidRPr="007236B4" w:rsidTr="00CB220B">
              <w:trPr>
                <w:trHeight w:val="16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1 891,69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D01E06" w:rsidRDefault="00D01E06" w:rsidP="00D01E0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89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2,146</w:t>
                  </w:r>
                </w:p>
              </w:tc>
            </w:tr>
            <w:tr w:rsidR="00CC2F63" w:rsidRPr="007236B4" w:rsidTr="00CB220B">
              <w:trPr>
                <w:trHeight w:val="1126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1 891,69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D01E06" w:rsidRDefault="00D01E06" w:rsidP="00D01E0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89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2,146</w:t>
                  </w:r>
                </w:p>
              </w:tc>
            </w:tr>
            <w:tr w:rsidR="00CC2F63" w:rsidRPr="007236B4" w:rsidTr="00CB220B">
              <w:trPr>
                <w:trHeight w:val="87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Председатель Контрольно-счетной палаты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813,0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813,0</w:t>
                  </w:r>
                </w:p>
              </w:tc>
            </w:tr>
            <w:tr w:rsidR="00CC2F63" w:rsidRPr="007236B4" w:rsidTr="00CB220B">
              <w:trPr>
                <w:trHeight w:val="228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813,0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813,0</w:t>
                  </w:r>
                </w:p>
              </w:tc>
            </w:tr>
            <w:tr w:rsidR="00CC2F63" w:rsidRPr="007236B4" w:rsidTr="00CB220B">
              <w:trPr>
                <w:trHeight w:val="12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764,0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D01E06" w:rsidRDefault="00D01E06" w:rsidP="00D01E06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764,</w:t>
                  </w:r>
                  <w:r w:rsidR="00D01E06">
                    <w:rPr>
                      <w:b/>
                      <w:bCs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</w:tr>
            <w:tr w:rsidR="00CC2F63" w:rsidRPr="007236B4" w:rsidTr="00824D11">
              <w:trPr>
                <w:trHeight w:val="1913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743,0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743,0</w:t>
                  </w:r>
                </w:p>
              </w:tc>
            </w:tr>
            <w:tr w:rsidR="00CC2F63" w:rsidRPr="007236B4" w:rsidTr="00CB220B">
              <w:trPr>
                <w:trHeight w:val="98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D01E06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</w:tr>
            <w:tr w:rsidR="001F265B" w:rsidRPr="007236B4" w:rsidTr="00D01E06">
              <w:trPr>
                <w:trHeight w:val="592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65B" w:rsidRPr="00D01E06" w:rsidRDefault="00D01E06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D01E06">
                    <w:rPr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65B" w:rsidRPr="007236B4" w:rsidRDefault="00D01E06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65B" w:rsidRPr="007236B4" w:rsidRDefault="00D01E06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65B" w:rsidRPr="007236B4" w:rsidRDefault="00D01E06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65B" w:rsidRPr="007236B4" w:rsidRDefault="00D01E06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265B" w:rsidRPr="007236B4" w:rsidRDefault="001F265B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265B" w:rsidRPr="007236B4" w:rsidRDefault="00D01E06" w:rsidP="00D01E06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265B" w:rsidRPr="007236B4" w:rsidRDefault="00D01E06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0,456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CC2F63" w:rsidRPr="007236B4" w:rsidTr="00CB220B">
              <w:trPr>
                <w:trHeight w:val="140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 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313,19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313,19</w:t>
                  </w:r>
                </w:p>
              </w:tc>
            </w:tr>
            <w:tr w:rsidR="00CC2F63" w:rsidRPr="007236B4" w:rsidTr="00CB220B">
              <w:trPr>
                <w:trHeight w:val="2337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302,0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302,0</w:t>
                  </w:r>
                </w:p>
              </w:tc>
            </w:tr>
            <w:tr w:rsidR="00CC2F63" w:rsidRPr="007236B4" w:rsidTr="00CB220B">
              <w:trPr>
                <w:trHeight w:val="1271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 (переданные полномочия)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11,19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11,19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99 0 0080080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CC2F63" w:rsidRPr="007236B4" w:rsidTr="00CB220B">
              <w:trPr>
                <w:trHeight w:val="51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hideMark/>
                </w:tcPr>
                <w:p w:rsidR="00CC2F63" w:rsidRPr="00D01E06" w:rsidRDefault="001F265B" w:rsidP="001F265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-0,456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795"/>
                  <w:noWrap/>
                  <w:hideMark/>
                </w:tcPr>
                <w:p w:rsidR="00CC2F63" w:rsidRPr="007236B4" w:rsidRDefault="001F265B" w:rsidP="001F265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CC2F63" w:rsidRPr="007236B4" w:rsidTr="00CB220B">
              <w:trPr>
                <w:trHeight w:val="66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F82B17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hideMark/>
                </w:tcPr>
                <w:p w:rsidR="00CC2F63" w:rsidRPr="00D01E06" w:rsidRDefault="001F265B" w:rsidP="001F265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-0,456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DDC"/>
                  <w:noWrap/>
                  <w:hideMark/>
                </w:tcPr>
                <w:p w:rsidR="00CC2F63" w:rsidRPr="007236B4" w:rsidRDefault="001F265B" w:rsidP="001F265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CC2F63" w:rsidRPr="007236B4" w:rsidTr="00CB220B">
              <w:trPr>
                <w:trHeight w:val="1168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hideMark/>
                </w:tcPr>
                <w:p w:rsidR="00CC2F63" w:rsidRPr="00D01E06" w:rsidRDefault="001F265B" w:rsidP="001F265B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1E06">
                    <w:rPr>
                      <w:b/>
                      <w:sz w:val="20"/>
                      <w:szCs w:val="20"/>
                    </w:rPr>
                    <w:t>-0,456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9F1"/>
                  <w:noWrap/>
                  <w:hideMark/>
                </w:tcPr>
                <w:p w:rsidR="00CC2F63" w:rsidRPr="007236B4" w:rsidRDefault="001F265B" w:rsidP="001F265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CC2F63" w:rsidRPr="007236B4" w:rsidTr="00CB220B">
              <w:trPr>
                <w:trHeight w:val="1774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0E7F18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2F63" w:rsidRPr="007236B4" w:rsidRDefault="001F265B" w:rsidP="001F265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-0,456,0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2F63" w:rsidRPr="007236B4" w:rsidRDefault="001F265B" w:rsidP="001F265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CC2F63" w:rsidRPr="007236B4" w:rsidTr="00CB220B">
              <w:trPr>
                <w:trHeight w:val="49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B220B">
                  <w:pPr>
                    <w:ind w:right="-10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CC2F63" w:rsidP="00CC2F63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9 481,03805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hideMark/>
                </w:tcPr>
                <w:p w:rsidR="00CC2F63" w:rsidRPr="007236B4" w:rsidRDefault="00B71E42" w:rsidP="00CB220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26 976,391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BE97"/>
                  <w:noWrap/>
                  <w:hideMark/>
                </w:tcPr>
                <w:p w:rsidR="00CC2F63" w:rsidRPr="007236B4" w:rsidRDefault="00B71E42" w:rsidP="00B71E42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506 457,42905</w:t>
                  </w:r>
                </w:p>
              </w:tc>
            </w:tr>
          </w:tbl>
          <w:p w:rsidR="00257FDB" w:rsidRPr="007236B4" w:rsidRDefault="00257FDB" w:rsidP="00CB220B">
            <w:pPr>
              <w:ind w:right="-108"/>
              <w:rPr>
                <w:sz w:val="20"/>
                <w:szCs w:val="20"/>
              </w:rPr>
            </w:pPr>
          </w:p>
          <w:p w:rsidR="003051A0" w:rsidRPr="007236B4" w:rsidRDefault="003051A0" w:rsidP="00CB220B">
            <w:pPr>
              <w:ind w:right="-108"/>
              <w:rPr>
                <w:sz w:val="20"/>
                <w:szCs w:val="20"/>
              </w:rPr>
            </w:pPr>
          </w:p>
          <w:p w:rsidR="00257FDB" w:rsidRPr="007236B4" w:rsidRDefault="00257FDB" w:rsidP="00257FDB">
            <w:pPr>
              <w:jc w:val="right"/>
            </w:pPr>
          </w:p>
          <w:p w:rsidR="00257FDB" w:rsidRPr="007236B4" w:rsidRDefault="00257FDB" w:rsidP="00257FDB">
            <w:pPr>
              <w:tabs>
                <w:tab w:val="left" w:pos="5245"/>
              </w:tabs>
              <w:rPr>
                <w:sz w:val="23"/>
                <w:szCs w:val="23"/>
              </w:rPr>
            </w:pPr>
            <w:r w:rsidRPr="007236B4">
              <w:rPr>
                <w:sz w:val="23"/>
                <w:szCs w:val="23"/>
              </w:rPr>
              <w:t xml:space="preserve">                                                                                            Приложение 9</w:t>
            </w:r>
          </w:p>
          <w:p w:rsidR="00257FDB" w:rsidRPr="007236B4" w:rsidRDefault="00257FDB" w:rsidP="00257FDB">
            <w:pPr>
              <w:ind w:left="5245"/>
              <w:rPr>
                <w:sz w:val="23"/>
                <w:szCs w:val="23"/>
              </w:rPr>
            </w:pPr>
            <w:r w:rsidRPr="007236B4">
              <w:rPr>
                <w:sz w:val="23"/>
                <w:szCs w:val="23"/>
              </w:rPr>
              <w:t>к решению Котовской районной Думы</w:t>
            </w:r>
          </w:p>
          <w:p w:rsidR="00257FDB" w:rsidRPr="007236B4" w:rsidRDefault="00257FDB" w:rsidP="00257FDB">
            <w:pPr>
              <w:ind w:left="5245"/>
              <w:rPr>
                <w:sz w:val="23"/>
                <w:szCs w:val="23"/>
              </w:rPr>
            </w:pPr>
            <w:r w:rsidRPr="007236B4">
              <w:rPr>
                <w:sz w:val="23"/>
                <w:szCs w:val="23"/>
              </w:rPr>
              <w:t xml:space="preserve">от 16.12.2015 г..№ 37-рД </w:t>
            </w:r>
            <w:r w:rsidRPr="007236B4">
              <w:rPr>
                <w:b/>
                <w:bCs/>
                <w:sz w:val="23"/>
                <w:szCs w:val="23"/>
              </w:rPr>
              <w:t xml:space="preserve"> </w:t>
            </w:r>
            <w:r w:rsidRPr="007236B4">
              <w:rPr>
                <w:sz w:val="23"/>
                <w:szCs w:val="23"/>
              </w:rPr>
              <w:t>«О бюджете Котовского муниципального района на 2016 год и на плановый период 2017 и 2018 годов»</w:t>
            </w:r>
          </w:p>
          <w:p w:rsidR="00257FDB" w:rsidRPr="007236B4" w:rsidRDefault="00257FDB" w:rsidP="00257FDB"/>
          <w:tbl>
            <w:tblPr>
              <w:tblW w:w="11053" w:type="dxa"/>
              <w:tblLayout w:type="fixed"/>
              <w:tblLook w:val="04A0"/>
            </w:tblPr>
            <w:tblGrid>
              <w:gridCol w:w="2355"/>
              <w:gridCol w:w="1330"/>
              <w:gridCol w:w="1452"/>
              <w:gridCol w:w="1275"/>
              <w:gridCol w:w="97"/>
              <w:gridCol w:w="1463"/>
              <w:gridCol w:w="646"/>
              <w:gridCol w:w="436"/>
              <w:gridCol w:w="839"/>
              <w:gridCol w:w="243"/>
              <w:gridCol w:w="890"/>
              <w:gridCol w:w="27"/>
            </w:tblGrid>
            <w:tr w:rsidR="00257FDB" w:rsidRPr="007236B4" w:rsidTr="00D32AE4">
              <w:trPr>
                <w:trHeight w:val="990"/>
              </w:trPr>
              <w:tc>
                <w:tcPr>
                  <w:tcW w:w="11053" w:type="dxa"/>
                  <w:gridSpan w:val="12"/>
                  <w:noWrap/>
                  <w:vAlign w:val="bottom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36B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бюджетных ассигнований </w:t>
                  </w:r>
                </w:p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36B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реализацию ведомственных целевых программ</w:t>
                  </w:r>
                </w:p>
                <w:p w:rsidR="00257FDB" w:rsidRPr="007236B4" w:rsidRDefault="00257FDB">
                  <w:pPr>
                    <w:jc w:val="center"/>
                    <w:rPr>
                      <w:color w:val="000000"/>
                    </w:rPr>
                  </w:pPr>
                  <w:r w:rsidRPr="007236B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2016 год и на плановый период 2017 и 2018 годов</w:t>
                  </w:r>
                </w:p>
              </w:tc>
            </w:tr>
            <w:tr w:rsidR="00257FDB" w:rsidRPr="007236B4" w:rsidTr="00D32AE4">
              <w:trPr>
                <w:gridAfter w:val="1"/>
                <w:wAfter w:w="27" w:type="dxa"/>
                <w:trHeight w:val="548"/>
              </w:trPr>
              <w:tc>
                <w:tcPr>
                  <w:tcW w:w="5137" w:type="dxa"/>
                  <w:gridSpan w:val="3"/>
                  <w:hideMark/>
                </w:tcPr>
                <w:p w:rsidR="00257FDB" w:rsidRPr="007236B4" w:rsidRDefault="00257FDB">
                  <w:pPr>
                    <w:rPr>
                      <w:color w:val="000000"/>
                    </w:rPr>
                  </w:pPr>
                  <w:r w:rsidRPr="007236B4">
                    <w:rPr>
                      <w:color w:val="000000"/>
                    </w:rPr>
                    <w:t xml:space="preserve">                                                                                                 единица измерения: тыс. рублей</w:t>
                  </w:r>
                  <w:r w:rsidRPr="007236B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2" w:type="dxa"/>
                  <w:gridSpan w:val="2"/>
                  <w:noWrap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gridSpan w:val="2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2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300"/>
              </w:trPr>
              <w:tc>
                <w:tcPr>
                  <w:tcW w:w="2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</w:rPr>
                  </w:pPr>
                  <w:r w:rsidRPr="001F1DC7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Целевая статья расходов</w:t>
                  </w:r>
                </w:p>
              </w:tc>
              <w:tc>
                <w:tcPr>
                  <w:tcW w:w="42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0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0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276"/>
              </w:trPr>
              <w:tc>
                <w:tcPr>
                  <w:tcW w:w="2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645"/>
              </w:trPr>
              <w:tc>
                <w:tcPr>
                  <w:tcW w:w="2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Утвержденные целевые 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Изменения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Уточненные целевые программы</w:t>
                  </w:r>
                </w:p>
              </w:tc>
              <w:tc>
                <w:tcPr>
                  <w:tcW w:w="10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300"/>
              </w:trPr>
              <w:tc>
                <w:tcPr>
                  <w:tcW w:w="2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1F1DC7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D97C69" w:rsidRPr="001F1DC7" w:rsidTr="00D32AE4">
              <w:trPr>
                <w:gridAfter w:val="2"/>
                <w:wAfter w:w="917" w:type="dxa"/>
                <w:trHeight w:val="1920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«Совершенствование системы муниципального управления Котовского муниципального района на 2016-2018 годы»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97C69" w:rsidRPr="001F1DC7" w:rsidRDefault="00D97C69" w:rsidP="006C588F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20"/>
                    </w:rPr>
                    <w:t>64 401,81633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231C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4 681,211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D97C69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20"/>
                    </w:rPr>
                    <w:t>69 083,02733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59 057,38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42 858,18</w:t>
                  </w:r>
                </w:p>
              </w:tc>
            </w:tr>
            <w:tr w:rsidR="00D97C69" w:rsidRPr="001F1DC7" w:rsidTr="00D32AE4">
              <w:trPr>
                <w:gridAfter w:val="2"/>
                <w:wAfter w:w="917" w:type="dxa"/>
                <w:trHeight w:val="1206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ВЦП  "Управление муниципальными Финансами в Котовском муниципальном районе на 2015-2017 годы"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51 0 000000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3A1DB4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6</w:t>
                  </w:r>
                  <w:r>
                    <w:rPr>
                      <w:color w:val="000000"/>
                      <w:sz w:val="18"/>
                      <w:szCs w:val="20"/>
                    </w:rPr>
                    <w:t> </w:t>
                  </w:r>
                  <w:r w:rsidR="003A1DB4">
                    <w:rPr>
                      <w:color w:val="000000"/>
                      <w:sz w:val="18"/>
                      <w:szCs w:val="20"/>
                    </w:rPr>
                    <w:t>454</w:t>
                  </w:r>
                  <w:r>
                    <w:rPr>
                      <w:color w:val="000000"/>
                      <w:sz w:val="18"/>
                      <w:szCs w:val="20"/>
                    </w:rPr>
                    <w:t>,</w:t>
                  </w:r>
                  <w:r w:rsidRPr="00535C56">
                    <w:rPr>
                      <w:color w:val="000000"/>
                      <w:sz w:val="18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231C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3A1DB4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6</w:t>
                  </w:r>
                  <w:r w:rsidR="003A1DB4">
                    <w:rPr>
                      <w:color w:val="000000"/>
                      <w:sz w:val="18"/>
                      <w:szCs w:val="20"/>
                    </w:rPr>
                    <w:t> 454,0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6 851,5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97C69" w:rsidRPr="001F1DC7" w:rsidTr="00D32AE4">
              <w:trPr>
                <w:gridAfter w:val="2"/>
                <w:wAfter w:w="917" w:type="dxa"/>
                <w:trHeight w:val="1723"/>
              </w:trPr>
              <w:tc>
                <w:tcPr>
                  <w:tcW w:w="2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«Развитие массовой физической культуры и спорта на территории  Котовского муниципального района на 2015-2017 годы»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53 0 0000000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6C588F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3 300,00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231C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 w:rsidP="00803A80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3 300,00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535C56" w:rsidRDefault="00D97C69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535C56">
                    <w:rPr>
                      <w:color w:val="000000"/>
                      <w:sz w:val="18"/>
                      <w:szCs w:val="20"/>
                    </w:rPr>
                    <w:t>3 800,00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97C69" w:rsidRPr="001F1DC7" w:rsidTr="00441A79">
              <w:trPr>
                <w:gridAfter w:val="2"/>
                <w:wAfter w:w="917" w:type="dxa"/>
                <w:trHeight w:val="1361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Котовском муниципальном районе на 2015-2017 годы"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6C588F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2</w:t>
                  </w:r>
                  <w:r>
                    <w:rPr>
                      <w:color w:val="000000"/>
                      <w:sz w:val="18"/>
                      <w:szCs w:val="20"/>
                    </w:rPr>
                    <w:t>5 008,61889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152BED" w:rsidP="00152B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-14,4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152BED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2</w:t>
                  </w:r>
                  <w:r w:rsidR="00152BED">
                    <w:rPr>
                      <w:color w:val="000000"/>
                      <w:sz w:val="18"/>
                      <w:szCs w:val="20"/>
                    </w:rPr>
                    <w:t>4 994,21779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21 979,76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E7F18" w:rsidRPr="001F1DC7" w:rsidTr="000E7F18">
              <w:trPr>
                <w:gridAfter w:val="2"/>
                <w:wAfter w:w="917" w:type="dxa"/>
                <w:trHeight w:val="1654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lastRenderedPageBreak/>
                    <w:t>Ведомственная целевая программа «Организация отдыха и оздоровление детей подростков в Котовском муниципальном районе на 2016-2018 г.г."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56 0 0000000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 w:rsidP="0039383D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50,00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1F1DC7">
                    <w:rPr>
                      <w:color w:val="000000"/>
                      <w:sz w:val="18"/>
                      <w:szCs w:val="20"/>
                    </w:rPr>
                    <w:t>50,00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D97C69" w:rsidRPr="001F1DC7" w:rsidTr="000E7F18">
              <w:trPr>
                <w:gridAfter w:val="2"/>
                <w:wAfter w:w="917" w:type="dxa"/>
                <w:trHeight w:val="1508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6C58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36 040,04483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 w:rsidP="00152B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21 4</w:t>
                  </w:r>
                  <w:r w:rsidR="00152BED">
                    <w:rPr>
                      <w:color w:val="000000"/>
                      <w:sz w:val="20"/>
                      <w:szCs w:val="20"/>
                    </w:rPr>
                    <w:t>67</w:t>
                  </w:r>
                  <w:r>
                    <w:rPr>
                      <w:color w:val="000000"/>
                      <w:sz w:val="20"/>
                      <w:szCs w:val="20"/>
                    </w:rPr>
                    <w:t>,98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 w:rsidP="00152B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57</w:t>
                  </w:r>
                  <w:r w:rsidR="00152BED">
                    <w:rPr>
                      <w:color w:val="000000"/>
                      <w:sz w:val="20"/>
                      <w:szCs w:val="20"/>
                    </w:rPr>
                    <w:t> 508,02486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308 250,9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97C69" w:rsidRPr="001F1DC7" w:rsidTr="00D32AE4">
              <w:trPr>
                <w:gridAfter w:val="2"/>
                <w:wAfter w:w="917" w:type="dxa"/>
                <w:trHeight w:val="2205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«Организация школьного питания в образовательных учреждениях Котовского муниципального района Волгоградской области на 2014-2016 годы»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58 0 0000000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97C69" w:rsidRPr="001F1DC7" w:rsidRDefault="00D97C69" w:rsidP="006C58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3 335,000</w:t>
                  </w: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 w:rsidP="00231C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841,6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 w:rsidP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4 176,6</w:t>
                  </w: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97C69" w:rsidRPr="001F1DC7" w:rsidRDefault="00D97C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E7F18" w:rsidRPr="001F1DC7" w:rsidTr="00D32AE4">
              <w:trPr>
                <w:gridAfter w:val="2"/>
                <w:wAfter w:w="917" w:type="dxa"/>
                <w:trHeight w:val="3392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Ведомственная целевая 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МФЦ предоставления государственных и муниципальных услуг в Котовском районе на 2014-2016 годы»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75 0 0000000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 w:rsidP="0039383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4 347,00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1740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Ведомственная целевая программа "Обеспечение пожарной безопасности образовательных учреждений  Котовского муниципального района на 2014-2016 годы 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1F1DC7" w:rsidRDefault="00257FD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77 0 0000000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1 495,20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1 495,20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E7F18" w:rsidRPr="001F1DC7" w:rsidTr="00D32AE4">
              <w:trPr>
                <w:gridAfter w:val="2"/>
                <w:wAfter w:w="917" w:type="dxa"/>
                <w:trHeight w:val="2400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Ведомственная целевая программа "Организация транспортного обслуживания населения на регулярных маршрутах между поселениями в границах Котовского муниципального района на 2016 год" 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78 0 0000000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 w:rsidP="0039383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3 300</w:t>
                  </w:r>
                  <w:r w:rsidRPr="001F1DC7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 w:rsidP="001F1D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3 300</w:t>
                  </w:r>
                  <w:r w:rsidRPr="001F1DC7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E7F18" w:rsidRPr="001F1DC7" w:rsidTr="00D32AE4">
              <w:trPr>
                <w:gridAfter w:val="2"/>
                <w:wAfter w:w="917" w:type="dxa"/>
                <w:trHeight w:val="1215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E7F18" w:rsidRPr="001F1DC7" w:rsidRDefault="000E7F1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 w:rsidP="0039383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1 149,00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1 149,00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 xml:space="preserve">1 059,0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E7F18" w:rsidRPr="001F1DC7" w:rsidRDefault="000E7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52C2B" w:rsidRPr="001F1DC7" w:rsidTr="00D32AE4">
              <w:trPr>
                <w:gridAfter w:val="2"/>
                <w:wAfter w:w="917" w:type="dxa"/>
                <w:trHeight w:val="1215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52C2B" w:rsidRPr="001F1DC7" w:rsidRDefault="00152C2B" w:rsidP="00152C2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ВЦП « Развитие ТОСКотовского муниципального района на 2015-2017 годы»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 w:rsidP="0039383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4010,4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4010,4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52C2B" w:rsidRPr="001F1DC7" w:rsidRDefault="00152C2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7FDB" w:rsidRPr="001F1DC7" w:rsidTr="00D32AE4">
              <w:trPr>
                <w:gridAfter w:val="2"/>
                <w:wAfter w:w="917" w:type="dxa"/>
                <w:trHeight w:val="2168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1F1DC7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ВЦП "Проведение мониторинга за состоянием окружающей природной среды и организации мероприятий по размещению отходов на полигоне ТБО на 2016 год"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83 0 0000000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57FDB" w:rsidRPr="007236B4" w:rsidTr="00D32AE4">
              <w:trPr>
                <w:gridAfter w:val="2"/>
                <w:wAfter w:w="917" w:type="dxa"/>
                <w:trHeight w:val="300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1DC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D97C69" w:rsidP="003A1D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1DC7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3A1DB4">
                    <w:rPr>
                      <w:b/>
                      <w:bCs/>
                      <w:color w:val="000000"/>
                      <w:sz w:val="18"/>
                      <w:szCs w:val="18"/>
                    </w:rPr>
                    <w:t>2 908,08005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D97C69" w:rsidP="00D97C6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26 976,391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 w:rsidP="003A1D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1DC7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 w:rsidR="003A1DB4">
                    <w:rPr>
                      <w:b/>
                      <w:bCs/>
                      <w:color w:val="000000"/>
                      <w:sz w:val="18"/>
                      <w:szCs w:val="18"/>
                    </w:rPr>
                    <w:t>79 884,47105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1DC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401 048,54  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1F1DC7" w:rsidRDefault="00257FD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1DC7">
                    <w:rPr>
                      <w:b/>
                      <w:bCs/>
                      <w:color w:val="000000"/>
                      <w:sz w:val="18"/>
                      <w:szCs w:val="18"/>
                    </w:rPr>
                    <w:t>42 908,18</w:t>
                  </w:r>
                </w:p>
              </w:tc>
            </w:tr>
          </w:tbl>
          <w:p w:rsidR="00257FDB" w:rsidRPr="007236B4" w:rsidRDefault="00257FDB" w:rsidP="00257FDB">
            <w:pPr>
              <w:ind w:left="5245"/>
            </w:pPr>
          </w:p>
          <w:p w:rsidR="008B1ADD" w:rsidRDefault="00257FDB" w:rsidP="003D6165">
            <w:pPr>
              <w:tabs>
                <w:tab w:val="left" w:pos="5245"/>
              </w:tabs>
              <w:rPr>
                <w:lang w:val="en-US"/>
              </w:rPr>
            </w:pPr>
            <w:r w:rsidRPr="007236B4">
              <w:t xml:space="preserve"> </w:t>
            </w:r>
          </w:p>
          <w:p w:rsidR="003D6165" w:rsidRDefault="003D6165" w:rsidP="00257FDB"/>
          <w:p w:rsidR="003D6165" w:rsidRPr="007236B4" w:rsidRDefault="003D6165" w:rsidP="00257FDB"/>
          <w:p w:rsidR="00257FDB" w:rsidRPr="007236B4" w:rsidRDefault="00257FDB" w:rsidP="00257FDB">
            <w:pPr>
              <w:ind w:left="4537" w:firstLine="708"/>
            </w:pPr>
            <w:r w:rsidRPr="007236B4">
              <w:t>Приложение 11</w:t>
            </w:r>
          </w:p>
          <w:p w:rsidR="00257FDB" w:rsidRPr="007236B4" w:rsidRDefault="00257FDB" w:rsidP="00257FDB">
            <w:pPr>
              <w:ind w:left="5245"/>
            </w:pPr>
            <w:r w:rsidRPr="007236B4">
              <w:t>к решению Котовской районной Думы</w:t>
            </w:r>
          </w:p>
          <w:p w:rsidR="00257FDB" w:rsidRPr="007236B4" w:rsidRDefault="00824D11" w:rsidP="00257FDB">
            <w:pPr>
              <w:ind w:left="5245"/>
            </w:pPr>
            <w:r w:rsidRPr="00B065D0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16.12.2015 г.</w:t>
            </w:r>
            <w:r w:rsidRPr="00B065D0">
              <w:rPr>
                <w:sz w:val="23"/>
                <w:szCs w:val="23"/>
              </w:rPr>
              <w:t>.№</w:t>
            </w:r>
            <w:r>
              <w:rPr>
                <w:sz w:val="23"/>
                <w:szCs w:val="23"/>
              </w:rPr>
              <w:t xml:space="preserve"> 37</w:t>
            </w:r>
            <w:r w:rsidRPr="00B065D0">
              <w:rPr>
                <w:sz w:val="23"/>
                <w:szCs w:val="23"/>
              </w:rPr>
              <w:t xml:space="preserve">-рД </w:t>
            </w:r>
            <w:r w:rsidRPr="00B065D0">
              <w:rPr>
                <w:b/>
                <w:bCs/>
                <w:sz w:val="23"/>
                <w:szCs w:val="23"/>
              </w:rPr>
              <w:t xml:space="preserve"> </w:t>
            </w:r>
            <w:r w:rsidR="00257FDB" w:rsidRPr="007236B4">
              <w:rPr>
                <w:b/>
                <w:bCs/>
                <w:sz w:val="26"/>
                <w:szCs w:val="26"/>
              </w:rPr>
              <w:t xml:space="preserve"> </w:t>
            </w:r>
            <w:r w:rsidR="00257FDB" w:rsidRPr="007236B4">
              <w:t>«О бюджете Котовского муниципального района на 2016 год и на плановый период 2017 и 2018 годов»</w:t>
            </w:r>
          </w:p>
          <w:p w:rsidR="00257FDB" w:rsidRPr="007236B4" w:rsidRDefault="00257FDB" w:rsidP="00257FDB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57FDB" w:rsidRPr="007236B4" w:rsidRDefault="00257FDB" w:rsidP="00257FDB">
            <w:pPr>
              <w:jc w:val="center"/>
              <w:outlineLvl w:val="0"/>
              <w:rPr>
                <w:b/>
                <w:bCs/>
              </w:rPr>
            </w:pPr>
            <w:r w:rsidRPr="007236B4">
              <w:rPr>
                <w:b/>
                <w:bCs/>
              </w:rPr>
              <w:t>Распределение субвенций из областного фонда компенсаций</w:t>
            </w:r>
          </w:p>
          <w:p w:rsidR="00257FDB" w:rsidRPr="007236B4" w:rsidRDefault="00257FDB" w:rsidP="00257FDB">
            <w:pPr>
              <w:ind w:left="5245" w:hanging="3260"/>
              <w:jc w:val="both"/>
              <w:rPr>
                <w:b/>
                <w:bCs/>
              </w:rPr>
            </w:pPr>
            <w:r w:rsidRPr="007236B4">
              <w:rPr>
                <w:b/>
                <w:bCs/>
              </w:rPr>
              <w:t xml:space="preserve"> на 2016 и на плановый период 2017 и 2018 годов     </w:t>
            </w:r>
          </w:p>
          <w:p w:rsidR="00257FDB" w:rsidRPr="007236B4" w:rsidRDefault="00257FDB" w:rsidP="00257FDB">
            <w:pPr>
              <w:jc w:val="center"/>
            </w:pPr>
            <w:r w:rsidRPr="007236B4">
              <w:tab/>
            </w:r>
            <w:r w:rsidRPr="007236B4">
              <w:tab/>
            </w:r>
            <w:r w:rsidRPr="007236B4">
              <w:tab/>
            </w:r>
            <w:r w:rsidRPr="007236B4">
              <w:tab/>
            </w:r>
            <w:r w:rsidRPr="007236B4">
              <w:tab/>
            </w:r>
            <w:r w:rsidRPr="007236B4">
              <w:tab/>
            </w:r>
            <w:r w:rsidRPr="007236B4">
              <w:tab/>
            </w:r>
            <w:r w:rsidRPr="007236B4">
              <w:tab/>
              <w:t xml:space="preserve">                        </w:t>
            </w:r>
          </w:p>
          <w:p w:rsidR="00257FDB" w:rsidRPr="007236B4" w:rsidRDefault="00257FDB" w:rsidP="00257FDB">
            <w:pPr>
              <w:ind w:left="-142"/>
              <w:jc w:val="center"/>
            </w:pPr>
            <w:r w:rsidRPr="007236B4">
              <w:t xml:space="preserve">                                                                                                                            тыс. рублей</w:t>
            </w:r>
          </w:p>
          <w:p w:rsidR="00257FDB" w:rsidRPr="007236B4" w:rsidRDefault="00257FDB" w:rsidP="00257FDB">
            <w:pPr>
              <w:jc w:val="center"/>
            </w:pPr>
          </w:p>
          <w:tbl>
            <w:tblPr>
              <w:tblW w:w="10366" w:type="dxa"/>
              <w:jc w:val="center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"/>
              <w:gridCol w:w="5826"/>
              <w:gridCol w:w="79"/>
              <w:gridCol w:w="1321"/>
              <w:gridCol w:w="54"/>
              <w:gridCol w:w="1547"/>
              <w:gridCol w:w="56"/>
              <w:gridCol w:w="1399"/>
              <w:gridCol w:w="27"/>
            </w:tblGrid>
            <w:tr w:rsidR="00257FDB" w:rsidRPr="007236B4" w:rsidTr="00152C2B">
              <w:trPr>
                <w:gridBefore w:val="1"/>
                <w:wBefore w:w="28" w:type="pct"/>
                <w:cantSplit/>
                <w:trHeight w:val="287"/>
                <w:jc w:val="center"/>
              </w:trPr>
              <w:tc>
                <w:tcPr>
                  <w:tcW w:w="2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</w:rPr>
                  </w:pPr>
                  <w:r w:rsidRPr="007236B4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</w:rPr>
                  </w:pPr>
                  <w:r w:rsidRPr="007236B4">
                    <w:rPr>
                      <w:b/>
                      <w:bCs/>
                    </w:rPr>
                    <w:t>201</w:t>
                  </w:r>
                  <w:r w:rsidRPr="007236B4">
                    <w:rPr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</w:rPr>
                  </w:pPr>
                  <w:r w:rsidRPr="007236B4">
                    <w:rPr>
                      <w:b/>
                      <w:bCs/>
                    </w:rPr>
                    <w:t>201</w:t>
                  </w:r>
                  <w:r w:rsidRPr="007236B4">
                    <w:rPr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</w:rPr>
                  </w:pPr>
                  <w:r w:rsidRPr="007236B4">
                    <w:rPr>
                      <w:b/>
                      <w:bCs/>
                    </w:rPr>
                    <w:t>201</w:t>
                  </w:r>
                  <w:r w:rsidRPr="007236B4">
                    <w:rPr>
                      <w:b/>
                      <w:bCs/>
                      <w:lang w:val="en-US"/>
                    </w:rPr>
                    <w:t>8</w:t>
                  </w:r>
                </w:p>
              </w:tc>
            </w:tr>
            <w:tr w:rsidR="00257FDB" w:rsidRPr="007236B4" w:rsidTr="00152C2B">
              <w:trPr>
                <w:gridBefore w:val="1"/>
                <w:wBefore w:w="28" w:type="pct"/>
                <w:cantSplit/>
                <w:trHeight w:val="277"/>
                <w:jc w:val="center"/>
              </w:trPr>
              <w:tc>
                <w:tcPr>
                  <w:tcW w:w="2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16"/>
                      <w:szCs w:val="16"/>
                    </w:rPr>
                  </w:pPr>
                  <w:r w:rsidRPr="007236B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16"/>
                      <w:szCs w:val="16"/>
                    </w:rPr>
                  </w:pPr>
                  <w:r w:rsidRPr="007236B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16"/>
                      <w:szCs w:val="16"/>
                    </w:rPr>
                  </w:pPr>
                  <w:r w:rsidRPr="007236B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16"/>
                      <w:szCs w:val="16"/>
                    </w:rPr>
                  </w:pPr>
                  <w:r w:rsidRPr="007236B4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257FDB" w:rsidRPr="007236B4" w:rsidTr="00152C2B">
              <w:trPr>
                <w:gridBefore w:val="1"/>
                <w:wBefore w:w="28" w:type="pct"/>
                <w:cantSplit/>
                <w:jc w:val="center"/>
              </w:trPr>
              <w:tc>
                <w:tcPr>
                  <w:tcW w:w="2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rPr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на реализацию Закона Волгоградской области  « О делегировании органам местного самоуправления муниципальных районов  и городских округов   государственных полномочий на  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регистрацию актов гражданского состояния»</w:t>
                  </w:r>
                </w:p>
              </w:tc>
              <w:tc>
                <w:tcPr>
                  <w:tcW w:w="7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1 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>373</w:t>
                  </w:r>
                  <w:r w:rsidRPr="007236B4">
                    <w:rPr>
                      <w:sz w:val="23"/>
                      <w:szCs w:val="23"/>
                    </w:rPr>
                    <w:t>,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>.0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Before w:val="1"/>
                <w:wBefore w:w="28" w:type="pct"/>
                <w:cantSplit/>
                <w:jc w:val="center"/>
              </w:trPr>
              <w:tc>
                <w:tcPr>
                  <w:tcW w:w="2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t xml:space="preserve"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 </w:t>
                  </w:r>
                </w:p>
              </w:tc>
              <w:tc>
                <w:tcPr>
                  <w:tcW w:w="7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FDB" w:rsidRPr="007236B4" w:rsidRDefault="00257FDB" w:rsidP="002B2315">
                  <w:pPr>
                    <w:jc w:val="center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2</w:t>
                  </w:r>
                  <w:r w:rsidR="002B2315" w:rsidRPr="007236B4">
                    <w:rPr>
                      <w:sz w:val="23"/>
                      <w:szCs w:val="23"/>
                    </w:rPr>
                    <w:t>6,238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FDB" w:rsidRPr="007236B4" w:rsidRDefault="00257FD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90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на предоставление 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субсидий гражданам на оплату жилья и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коммунальных услуг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 с учетом обеспечения твердым топливом и сжиженным газом в соответствии с Законом Волгоградской области « О наделении органов  местного самоуправления муниципальных районов и городских округов  государственными полномочиями Волгоградской области  по оказанию мер по социальной поддержки населения  по оплате жилья и коммунальных услуг»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B2315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</w:t>
                  </w:r>
                  <w:r w:rsidR="00A73D72">
                    <w:rPr>
                      <w:sz w:val="23"/>
                      <w:szCs w:val="23"/>
                    </w:rPr>
                    <w:t>8 112,4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10998,4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9395,1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90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tabs>
                      <w:tab w:val="left" w:pos="709"/>
                    </w:tabs>
                    <w:jc w:val="both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 xml:space="preserve">Субвенции на проведение Всероссийской 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z w:val="20"/>
                      <w:szCs w:val="20"/>
                    </w:rPr>
                    <w:t xml:space="preserve">сельскохозяйственной переписи в 2016 году                                            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613,2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567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 на реализацию Закона Волгоградской области « О наделении органов местного самоуправления  отдельными государственными полномочиями Волгоградской области  по созданию, исполнению функций,  обеспечению деятельности муниципальных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lastRenderedPageBreak/>
                    <w:t>комиссий по  делам  несовершеннолетних  защите их прав»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A73D72" w:rsidRDefault="00A73D72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lastRenderedPageBreak/>
                    <w:t>353</w:t>
                  </w:r>
                  <w:r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en-US"/>
                    </w:rPr>
                    <w:t>1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353,10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353,10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551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lastRenderedPageBreak/>
                    <w:t xml:space="preserve">Субвенции на реализацию закона Волгоградской области «О наделении органов  местного самоуправления муниципальных образований в  Волгоградской области государственными полномочиями  по  организационному обеспечению деятельности  территориальных 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административных комиссий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муниципальных образований»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- муниципальные районы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315,4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315,4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315,4</w:t>
                  </w:r>
                </w:p>
              </w:tc>
            </w:tr>
            <w:tr w:rsidR="00257FDB" w:rsidRPr="007236B4" w:rsidTr="00B4551F">
              <w:trPr>
                <w:gridAfter w:val="1"/>
                <w:wAfter w:w="13" w:type="pct"/>
                <w:trHeight w:val="3246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 xml:space="preserve">Субвенции на реализацию государственных полномочий  Волгоградской области  по финансовому обеспечению  </w:t>
                  </w:r>
                </w:p>
                <w:p w:rsidR="00257FDB" w:rsidRPr="007236B4" w:rsidRDefault="00257FDB">
                  <w:pPr>
                    <w:ind w:firstLine="567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образовательной деятельности образовательных организаций в части расходов на реализацию основных общеобразовательных программ, в соответствии с Законом ВО  от 04.10.2013 г. № 118-ОД  «Об образовании в ВО» :</w:t>
                  </w:r>
                </w:p>
                <w:p w:rsidR="00257FDB" w:rsidRPr="007236B4" w:rsidRDefault="00257FDB">
                  <w:pPr>
                    <w:ind w:firstLine="567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- осуществление образовательного процесса муниципальными образовательными организациями</w:t>
                  </w:r>
                </w:p>
                <w:p w:rsidR="00257FDB" w:rsidRPr="007236B4" w:rsidRDefault="00257FDB">
                  <w:pPr>
                    <w:ind w:firstLine="567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-осуществление образовательного процесса муниципальными дошкольными  образовательными организациями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</w:t>
                  </w:r>
                  <w:r w:rsidR="00A73D72">
                    <w:rPr>
                      <w:sz w:val="23"/>
                      <w:szCs w:val="23"/>
                    </w:rPr>
                    <w:t>46 779,6</w:t>
                  </w:r>
                </w:p>
                <w:p w:rsidR="00257FDB" w:rsidRPr="007236B4" w:rsidRDefault="00257FDB" w:rsidP="00A73D72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5</w:t>
                  </w:r>
                  <w:r w:rsidR="00A73D72">
                    <w:rPr>
                      <w:sz w:val="23"/>
                      <w:szCs w:val="23"/>
                    </w:rPr>
                    <w:t>9 785,7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133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r w:rsidRPr="007236B4">
                    <w:rPr>
                      <w:sz w:val="23"/>
                      <w:szCs w:val="23"/>
                    </w:rPr>
                    <w:t xml:space="preserve">440,6 </w:t>
                  </w: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54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r w:rsidRPr="007236B4">
                    <w:rPr>
                      <w:sz w:val="23"/>
                      <w:szCs w:val="23"/>
                    </w:rPr>
                    <w:t>310,8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133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r w:rsidRPr="007236B4">
                    <w:rPr>
                      <w:sz w:val="23"/>
                      <w:szCs w:val="23"/>
                    </w:rPr>
                    <w:t>4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>4</w:t>
                  </w:r>
                  <w:r w:rsidRPr="007236B4">
                    <w:rPr>
                      <w:sz w:val="23"/>
                      <w:szCs w:val="23"/>
                    </w:rPr>
                    <w:t>0,6</w:t>
                  </w:r>
                </w:p>
                <w:p w:rsidR="00257FDB" w:rsidRPr="007236B4" w:rsidRDefault="00257FDB">
                  <w:pPr>
                    <w:spacing w:line="360" w:lineRule="auto"/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54</w:t>
                  </w:r>
                  <w:r w:rsidRPr="007236B4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r w:rsidRPr="007236B4">
                    <w:rPr>
                      <w:sz w:val="23"/>
                      <w:szCs w:val="23"/>
                    </w:rPr>
                    <w:t>310,8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10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на организацию питания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детей  из малоимущих семей и  детей, находящихся на учете  у фтизиатра, обучающихся  в общеобразовательных  учреждениях, в соответствии с Законом  волгоградской области  « Об организации питания  обучающихся (1-11) классы в общеобразовательных  учреждениях Волгоградской области»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A73D72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4 176,6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</w:pPr>
                  <w:r w:rsidRPr="007236B4">
                    <w:rPr>
                      <w:sz w:val="23"/>
                      <w:szCs w:val="23"/>
                    </w:rPr>
                    <w:t>2 774,2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</w:pPr>
                  <w:r w:rsidRPr="007236B4">
                    <w:rPr>
                      <w:sz w:val="23"/>
                      <w:szCs w:val="23"/>
                    </w:rPr>
                    <w:t>2 774,2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1905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на реализацию социальных гарантий, установленных Законом Волгоградской области  «О государственных социальных гарантиях 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молодым специалистам,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работающим  в областных государственных и муниципальных учреждениях, расположенных в сельских поселениях и рабочих поселках волгоградской области»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425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sz w:val="23"/>
                      <w:szCs w:val="23"/>
                    </w:rPr>
                    <w:t xml:space="preserve">Субвенции  на реализацию Закона  Волгоградской области  « О мерах социальной поддержки по оплате жилья и коммунальных услуг  </w:t>
                  </w:r>
                  <w:r w:rsidRPr="007236B4">
                    <w:rPr>
                      <w:b/>
                      <w:bCs/>
                      <w:snapToGrid w:val="0"/>
                      <w:sz w:val="23"/>
                      <w:szCs w:val="23"/>
                    </w:rPr>
                    <w:t>отдельных категорий граждан</w:t>
                  </w:r>
                  <w:r w:rsidRPr="007236B4">
                    <w:rPr>
                      <w:snapToGrid w:val="0"/>
                      <w:sz w:val="23"/>
                      <w:szCs w:val="23"/>
                    </w:rPr>
                    <w:t xml:space="preserve">,  работающих и проживающих </w:t>
                  </w:r>
                  <w:r w:rsidRPr="007236B4">
                    <w:rPr>
                      <w:b/>
                      <w:bCs/>
                      <w:snapToGrid w:val="0"/>
                      <w:sz w:val="23"/>
                      <w:szCs w:val="23"/>
                    </w:rPr>
                    <w:t>в сельской местности</w:t>
                  </w:r>
                  <w:r w:rsidRPr="007236B4">
                    <w:rPr>
                      <w:snapToGrid w:val="0"/>
                      <w:sz w:val="23"/>
                      <w:szCs w:val="23"/>
                    </w:rPr>
                    <w:t>, рабочих поселках ( поселках городского типа) на территории Волгоградской области»: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sz w:val="23"/>
                      <w:szCs w:val="23"/>
                    </w:rPr>
                    <w:t>-Специалистам учреждений культуры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sz w:val="23"/>
                      <w:szCs w:val="23"/>
                    </w:rPr>
                    <w:t>-Работникам библиотек и медицинским работникам   образовательных учреждений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sz w:val="23"/>
                      <w:szCs w:val="23"/>
                    </w:rPr>
                    <w:t xml:space="preserve">- Субвенции на реализацию Закона Волгоградской области « О мерах социальной поддержки по оплате жилья и коммунальных  услуг </w:t>
                  </w:r>
                  <w:r w:rsidRPr="007236B4">
                    <w:rPr>
                      <w:b/>
                      <w:bCs/>
                      <w:snapToGrid w:val="0"/>
                      <w:sz w:val="23"/>
                      <w:szCs w:val="23"/>
                    </w:rPr>
                    <w:t xml:space="preserve">педагогических работников </w:t>
                  </w:r>
                  <w:r w:rsidRPr="007236B4">
                    <w:rPr>
                      <w:snapToGrid w:val="0"/>
                      <w:sz w:val="23"/>
                      <w:szCs w:val="23"/>
                    </w:rPr>
                    <w:t xml:space="preserve">образовательных  учреждений, работающих и проживающих </w:t>
                  </w:r>
                  <w:r w:rsidRPr="007236B4">
                    <w:rPr>
                      <w:b/>
                      <w:bCs/>
                      <w:snapToGrid w:val="0"/>
                      <w:sz w:val="23"/>
                      <w:szCs w:val="23"/>
                    </w:rPr>
                    <w:t>в сельской местности</w:t>
                  </w:r>
                  <w:r w:rsidRPr="007236B4">
                    <w:rPr>
                      <w:snapToGrid w:val="0"/>
                      <w:sz w:val="23"/>
                      <w:szCs w:val="23"/>
                    </w:rPr>
                    <w:t xml:space="preserve">, рабочих поселках ( поселках городского типа) на территории Волгоградской области»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478,9</w:t>
                  </w:r>
                </w:p>
                <w:p w:rsidR="00257FDB" w:rsidRDefault="00A73D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24,4</w:t>
                  </w:r>
                </w:p>
                <w:p w:rsidR="00A73D72" w:rsidRPr="007236B4" w:rsidRDefault="00A73D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B2315" w:rsidRPr="007236B4" w:rsidRDefault="002B2315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A73D72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3 293,4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10,7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B2315" w:rsidRPr="007236B4" w:rsidRDefault="002B2315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1 574,1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10,7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B2315" w:rsidRPr="007236B4" w:rsidRDefault="002B2315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1 574,1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82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на реализацию Закона  волгоградской области  « О наделение органов местного самоуправления  отдельными государственными полномочиями  Волгоградской области по созданию, исполнению 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lastRenderedPageBreak/>
                    <w:t xml:space="preserve">функций,  обеспечению  деятельности  органов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опеки и попечительства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 в отношении несовершеннолетних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A73D72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1 057,0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1 057,0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1 057,0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268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lastRenderedPageBreak/>
                    <w:t xml:space="preserve">Субвенции на осуществление отдельных  государственных  полномочий Волгоградской области по хранению, комплектованию, учету и  использованию документов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архивного фонда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Волгоградской области, отнесенных к собственности Волгоградской области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324,0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268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lang w:eastAsia="en-US"/>
                    </w:rPr>
                    <w:t xml:space="preserve">Субвенции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lang w:eastAsia="en-US"/>
                    </w:rPr>
                    <w:t>на компенсацию (возмещение) выпадающих доходов ресурсо – снабжающих организаций,</w:t>
                  </w:r>
                  <w:r w:rsidRPr="007236B4">
                    <w:rPr>
                      <w:snapToGrid w:val="0"/>
                      <w:color w:val="000000"/>
                      <w:lang w:eastAsia="en-US"/>
                    </w:rPr>
                    <w:t xml:space="preserve"> связанных с применением ими  социальных тарифов (цен)  на коммунальные ресурсы (услуги)  и услуги   технического водоснабжения, поставляемые населению 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2</w:t>
                  </w:r>
                  <w:r w:rsidR="00A73D72">
                    <w:rPr>
                      <w:sz w:val="23"/>
                      <w:szCs w:val="23"/>
                    </w:rPr>
                    <w:t> 385,2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3 945,9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3 945,9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1460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lang w:eastAsia="en-US"/>
                    </w:rPr>
                  </w:pPr>
                  <w:r w:rsidRPr="007236B4">
                    <w:rPr>
                      <w:snapToGrid w:val="0"/>
                      <w:color w:val="000000"/>
                      <w:lang w:eastAsia="en-US"/>
                    </w:rPr>
                    <w:t xml:space="preserve">Субвенции на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lang w:eastAsia="en-US"/>
                    </w:rPr>
                    <w:t>предупреждение и ликвидацию болезней животных</w:t>
                  </w:r>
                  <w:r w:rsidRPr="007236B4">
                    <w:rPr>
                      <w:snapToGrid w:val="0"/>
                      <w:color w:val="000000"/>
                      <w:lang w:eastAsia="en-US"/>
                    </w:rPr>
                    <w:t xml:space="preserve">, их лечение, защиту населения от болезней, общих для человека и животных, в части организации и проведениях мероприятий по отлову содержанию и уничтожению безнадзорных животных 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26,1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  <w:lang w:val="en-US"/>
                    </w:rPr>
                    <w:t>25</w:t>
                  </w:r>
                  <w:r w:rsidRPr="007236B4">
                    <w:rPr>
                      <w:sz w:val="23"/>
                      <w:szCs w:val="23"/>
                    </w:rPr>
                    <w:t>,0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25,0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2395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>Субвенции на реализацию  Закона  Волгоградской области  от 12.12.2005 г. №1144-ОД « О наделении органов местного самоуправления отдельными  государственными полномочиями по социальной поддержке детей – сирот и детей, оставшихся без попечения  родителей, по выплате вознаграждения за труд, оплате труда приемных родителей, предоставлению им мер социальной поддержки,  назначению и выплате единовременного пособия при передачи  ребенка на воспитание в семью»</w:t>
                  </w:r>
                </w:p>
                <w:p w:rsidR="00257FDB" w:rsidRPr="007236B4" w:rsidRDefault="00257FDB">
                  <w:pPr>
                    <w:ind w:firstLine="567"/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- на выплату пособий по опеке и попечительству</w:t>
                  </w:r>
                </w:p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- 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на оплату труда приемных родителей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и предоставляемые им меры социальной поддержки в соответствии с Законом Волгоградской области  «Об оплате труда приемных родителей и предоставляемых  им меры социальной поддержки»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E1674F" w:rsidP="00E1674F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1</w:t>
                  </w:r>
                  <w:r w:rsidR="00A73D72">
                    <w:rPr>
                      <w:sz w:val="23"/>
                      <w:szCs w:val="23"/>
                    </w:rPr>
                    <w:t>9 190,8</w:t>
                  </w:r>
                </w:p>
                <w:p w:rsidR="00E1674F" w:rsidRPr="007236B4" w:rsidRDefault="00E1674F" w:rsidP="00E1674F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  <w:p w:rsidR="00257FDB" w:rsidRPr="007236B4" w:rsidRDefault="00E1674F" w:rsidP="00A73D7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5</w:t>
                  </w:r>
                  <w:r w:rsidR="00A73D72">
                    <w:rPr>
                      <w:sz w:val="23"/>
                      <w:szCs w:val="23"/>
                    </w:rPr>
                    <w:t> 567,2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9 428,6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3 352,3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9 428,6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 w:rsidRPr="007236B4">
                    <w:rPr>
                      <w:sz w:val="23"/>
                      <w:szCs w:val="23"/>
                    </w:rPr>
                    <w:t>3 352,3</w:t>
                  </w:r>
                </w:p>
                <w:p w:rsidR="00257FDB" w:rsidRPr="007236B4" w:rsidRDefault="00257F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</w:p>
                <w:p w:rsidR="00257FDB" w:rsidRPr="007236B4" w:rsidRDefault="00257FDB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490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ind w:firstLine="567"/>
                    <w:rPr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Субвенции на выплату  компенсации части </w:t>
                  </w:r>
                  <w:r w:rsidRPr="007236B4">
                    <w:rPr>
                      <w:b/>
                      <w:bCs/>
                      <w:snapToGrid w:val="0"/>
                      <w:color w:val="000000"/>
                      <w:sz w:val="23"/>
                      <w:szCs w:val="23"/>
                    </w:rPr>
                    <w:t>родительской платы</w:t>
                  </w:r>
                  <w:r w:rsidRPr="007236B4">
                    <w:rPr>
                      <w:snapToGrid w:val="0"/>
                      <w:color w:val="000000"/>
                      <w:sz w:val="23"/>
                      <w:szCs w:val="23"/>
                    </w:rPr>
                    <w:t xml:space="preserve">  за содержание ребенка в муниципальных  образовательных учреждениях, реализующих основную  общеобразовательную программу дошкольного образования   в соответствии с постановлением Правительства Российской Федерации  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FF3222" w:rsidP="00FF3222">
                  <w:pPr>
                    <w:jc w:val="center"/>
                    <w:outlineLvl w:val="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4 395,1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</w:pPr>
                  <w:r w:rsidRPr="007236B4">
                    <w:rPr>
                      <w:sz w:val="23"/>
                      <w:szCs w:val="23"/>
                    </w:rPr>
                    <w:t>3 748,7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</w:pPr>
                  <w:r w:rsidRPr="007236B4">
                    <w:rPr>
                      <w:sz w:val="23"/>
                      <w:szCs w:val="23"/>
                    </w:rPr>
                    <w:t>3 748,7</w:t>
                  </w:r>
                </w:p>
              </w:tc>
            </w:tr>
            <w:tr w:rsidR="00257FDB" w:rsidRPr="007236B4" w:rsidTr="00152C2B">
              <w:trPr>
                <w:gridAfter w:val="1"/>
                <w:wAfter w:w="13" w:type="pct"/>
                <w:trHeight w:val="339"/>
                <w:jc w:val="center"/>
              </w:trPr>
              <w:tc>
                <w:tcPr>
                  <w:tcW w:w="28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snapToGrid w:val="0"/>
                      <w:color w:val="000000"/>
                      <w:sz w:val="23"/>
                      <w:szCs w:val="23"/>
                    </w:rPr>
                  </w:pPr>
                  <w:r w:rsidRPr="007236B4">
                    <w:rPr>
                      <w:b/>
                      <w:snapToGrid w:val="0"/>
                      <w:color w:val="000000"/>
                      <w:sz w:val="23"/>
                      <w:szCs w:val="23"/>
                    </w:rPr>
                    <w:t>ВСЕГО</w:t>
                  </w:r>
                </w:p>
              </w:tc>
              <w:tc>
                <w:tcPr>
                  <w:tcW w:w="6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8F077B" w:rsidP="008D5E66">
                  <w:pPr>
                    <w:jc w:val="center"/>
                    <w:outlineLvl w:val="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268 277,338</w:t>
                  </w:r>
                </w:p>
              </w:tc>
              <w:tc>
                <w:tcPr>
                  <w:tcW w:w="7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b/>
                      <w:sz w:val="23"/>
                      <w:szCs w:val="23"/>
                    </w:rPr>
                  </w:pPr>
                  <w:r w:rsidRPr="007236B4">
                    <w:rPr>
                      <w:b/>
                      <w:sz w:val="23"/>
                      <w:szCs w:val="23"/>
                    </w:rPr>
                    <w:t>225 334,8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outlineLvl w:val="6"/>
                    <w:rPr>
                      <w:b/>
                      <w:sz w:val="23"/>
                      <w:szCs w:val="23"/>
                    </w:rPr>
                  </w:pPr>
                  <w:r w:rsidRPr="007236B4">
                    <w:rPr>
                      <w:b/>
                      <w:sz w:val="23"/>
                      <w:szCs w:val="23"/>
                    </w:rPr>
                    <w:t>223 731,5</w:t>
                  </w:r>
                </w:p>
              </w:tc>
            </w:tr>
          </w:tbl>
          <w:p w:rsidR="00257FDB" w:rsidRPr="007236B4" w:rsidRDefault="00257FDB" w:rsidP="00257FDB"/>
          <w:p w:rsidR="00257FDB" w:rsidRDefault="00257FDB" w:rsidP="00257FDB"/>
          <w:p w:rsidR="001B1FAA" w:rsidRPr="00525BD8" w:rsidRDefault="001B1FAA" w:rsidP="001B1FAA">
            <w:pPr>
              <w:jc w:val="right"/>
            </w:pPr>
            <w:r w:rsidRPr="00525BD8">
              <w:t>Приложение 20</w:t>
            </w:r>
          </w:p>
          <w:p w:rsidR="001B1FAA" w:rsidRPr="00525BD8" w:rsidRDefault="001B1FAA" w:rsidP="001B1FAA">
            <w:pPr>
              <w:jc w:val="right"/>
            </w:pPr>
            <w:r w:rsidRPr="00525BD8">
              <w:t xml:space="preserve"> к решению Котовской районной Думы</w:t>
            </w:r>
          </w:p>
          <w:p w:rsidR="001B1FAA" w:rsidRPr="00525BD8" w:rsidRDefault="001B1FAA" w:rsidP="001B1FAA">
            <w:pPr>
              <w:jc w:val="right"/>
            </w:pPr>
            <w:r w:rsidRPr="00525BD8">
              <w:t xml:space="preserve">от </w:t>
            </w:r>
            <w:r>
              <w:t>___________</w:t>
            </w:r>
            <w:r w:rsidRPr="00525BD8">
              <w:t>201</w:t>
            </w:r>
            <w:r>
              <w:t>5</w:t>
            </w:r>
            <w:r w:rsidRPr="00525BD8">
              <w:t>г. №</w:t>
            </w:r>
            <w:r>
              <w:t>____</w:t>
            </w:r>
            <w:r w:rsidRPr="00525BD8">
              <w:t>-РД</w:t>
            </w:r>
          </w:p>
          <w:p w:rsidR="001B1FAA" w:rsidRPr="00525BD8" w:rsidRDefault="001B1FAA" w:rsidP="001B1FAA">
            <w:pPr>
              <w:jc w:val="right"/>
            </w:pPr>
            <w:r w:rsidRPr="00525BD8">
              <w:t xml:space="preserve"> «О бюджете Котовского муниципального</w:t>
            </w:r>
          </w:p>
          <w:p w:rsidR="001B1FAA" w:rsidRPr="00525BD8" w:rsidRDefault="001B1FAA" w:rsidP="001B1FAA">
            <w:pPr>
              <w:jc w:val="right"/>
            </w:pPr>
            <w:r w:rsidRPr="00525BD8">
              <w:t>района на 201</w:t>
            </w:r>
            <w:r>
              <w:t>6</w:t>
            </w:r>
            <w:r w:rsidRPr="00525BD8">
              <w:t xml:space="preserve"> год и на плановый </w:t>
            </w:r>
          </w:p>
          <w:p w:rsidR="001B1FAA" w:rsidRPr="00525BD8" w:rsidRDefault="001B1FAA" w:rsidP="001B1FAA">
            <w:pPr>
              <w:jc w:val="right"/>
            </w:pPr>
            <w:r w:rsidRPr="00525BD8">
              <w:t>период 201</w:t>
            </w:r>
            <w:r>
              <w:t>7</w:t>
            </w:r>
            <w:r w:rsidRPr="00525BD8">
              <w:t xml:space="preserve"> и 201</w:t>
            </w:r>
            <w:r>
              <w:t>8</w:t>
            </w:r>
            <w:r w:rsidRPr="00525BD8">
              <w:t xml:space="preserve"> годов»</w:t>
            </w:r>
          </w:p>
          <w:p w:rsidR="001B1FAA" w:rsidRPr="00A43B89" w:rsidRDefault="001B1FAA" w:rsidP="001B1FAA">
            <w:pPr>
              <w:jc w:val="right"/>
              <w:rPr>
                <w:sz w:val="28"/>
                <w:szCs w:val="28"/>
              </w:rPr>
            </w:pPr>
          </w:p>
          <w:p w:rsidR="001B1FAA" w:rsidRPr="001A5260" w:rsidRDefault="001B1FAA" w:rsidP="00E836ED">
            <w:pPr>
              <w:ind w:left="317" w:firstLine="851"/>
              <w:jc w:val="center"/>
              <w:rPr>
                <w:b/>
                <w:sz w:val="28"/>
                <w:szCs w:val="28"/>
              </w:rPr>
            </w:pPr>
            <w:r w:rsidRPr="001A5260">
              <w:rPr>
                <w:b/>
                <w:sz w:val="28"/>
                <w:szCs w:val="28"/>
              </w:rPr>
              <w:t xml:space="preserve">Программа приватизации (продажи) муниципального имущества </w:t>
            </w:r>
          </w:p>
          <w:p w:rsidR="001B1FAA" w:rsidRPr="001A5260" w:rsidRDefault="001B1FAA" w:rsidP="00E836ED">
            <w:pPr>
              <w:ind w:left="317" w:firstLine="851"/>
              <w:jc w:val="center"/>
              <w:rPr>
                <w:b/>
                <w:sz w:val="28"/>
                <w:szCs w:val="28"/>
              </w:rPr>
            </w:pPr>
            <w:r w:rsidRPr="001A5260">
              <w:rPr>
                <w:b/>
                <w:sz w:val="28"/>
                <w:szCs w:val="28"/>
              </w:rPr>
              <w:t xml:space="preserve">Котовского муниципального района Волгоградской области </w:t>
            </w:r>
          </w:p>
          <w:p w:rsidR="001B1FAA" w:rsidRPr="001A5260" w:rsidRDefault="001B1FAA" w:rsidP="00E836ED">
            <w:pPr>
              <w:ind w:left="317" w:firstLine="851"/>
              <w:jc w:val="center"/>
              <w:rPr>
                <w:b/>
                <w:sz w:val="28"/>
                <w:szCs w:val="28"/>
              </w:rPr>
            </w:pP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Прогнозный план (программа) приватизации муниципального имущества Котовского муниципального райо</w:t>
            </w:r>
            <w:r>
              <w:rPr>
                <w:sz w:val="26"/>
                <w:szCs w:val="26"/>
              </w:rPr>
              <w:t>на Волгоградской области на 2016-2018</w:t>
            </w:r>
            <w:r w:rsidRPr="008F7DD1">
              <w:rPr>
                <w:sz w:val="26"/>
                <w:szCs w:val="26"/>
              </w:rPr>
              <w:t xml:space="preserve"> годы </w:t>
            </w:r>
            <w:r w:rsidRPr="008F7DD1">
              <w:rPr>
                <w:sz w:val="26"/>
                <w:szCs w:val="26"/>
              </w:rPr>
              <w:lastRenderedPageBreak/>
              <w:t>разработан в соответствии с требованиями Федерального закона от 21 декабря 2001 года № 178-ФЗ «О приватизации государственного и муниципального имущества».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Прогнозный план приватизации определяет задачи приватизации муниципальной собственности на соответствующий период.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Целью политики приватизации имущества, находящегося в муниципальной собственности Котовского муниципального района Волгоградской области, является повышение эффективности функционирования экономики Котовского муниципального района в целом.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Для реализации указанной цели необходимо решение следующих задач: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- создание благоприятной экономической среды для развития бизнеса в наиболее развитых секторах экономики Котовского муниципального района;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- пополнение доходной части бюджета Котовского муниципального района от приватизации муниципального имущества;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-привлечение инвестиций в реальный сектор экономики Котовского муниципального района;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- создание широкого слоя эффективных собственников, ориентированных на долгосрочное развитие предприятий Котовского муниципального района, расширение услуг, необходимых населению Котовского муниципального района, создание новых рабочих мест;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- усиление социальной направленности процесса приватизации муниципального имущества.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Прогнозный план содержит перечень объектов муниципальной собственности, которые планируется приватизировать и следующие характеристики указанных объектов: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1) наименование объекта муниципальной собственности;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2) место нахождения объекта муниципальной собственности;</w:t>
            </w:r>
          </w:p>
          <w:p w:rsidR="001B1FAA" w:rsidRPr="008F7DD1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 w:rsidRPr="008F7DD1">
              <w:rPr>
                <w:sz w:val="26"/>
                <w:szCs w:val="26"/>
              </w:rPr>
              <w:t>3) балансовая стоимость планируемого к приватизации имущества (здания, с</w:t>
            </w:r>
            <w:r>
              <w:rPr>
                <w:sz w:val="26"/>
                <w:szCs w:val="26"/>
              </w:rPr>
              <w:t xml:space="preserve">троения, сооружения, </w:t>
            </w:r>
            <w:r w:rsidRPr="008F7DD1">
              <w:rPr>
                <w:sz w:val="26"/>
                <w:szCs w:val="26"/>
              </w:rPr>
              <w:t>нежилые помещения);</w:t>
            </w:r>
          </w:p>
          <w:p w:rsidR="001B1FAA" w:rsidRPr="00A43B89" w:rsidRDefault="001B1FAA" w:rsidP="00E836ED">
            <w:pPr>
              <w:pStyle w:val="af4"/>
              <w:ind w:left="317" w:firstLine="851"/>
              <w:jc w:val="both"/>
              <w:rPr>
                <w:sz w:val="26"/>
                <w:szCs w:val="26"/>
              </w:rPr>
            </w:pPr>
            <w:r w:rsidRPr="00A43B89">
              <w:rPr>
                <w:sz w:val="26"/>
                <w:szCs w:val="26"/>
              </w:rPr>
              <w:t xml:space="preserve">Программа приватизации содержит перечень объектов </w:t>
            </w:r>
            <w:r>
              <w:rPr>
                <w:sz w:val="26"/>
                <w:szCs w:val="26"/>
              </w:rPr>
              <w:t>недвижимого</w:t>
            </w:r>
            <w:r w:rsidRPr="00A43B89">
              <w:rPr>
                <w:sz w:val="26"/>
                <w:szCs w:val="26"/>
              </w:rPr>
              <w:t xml:space="preserve"> имущества, подлежащих приватизации в 2016-2018 годах (таблица 1), перечень движимого имущества, подлежащего приватизации в 2016-2018 годах (таблица 2).</w:t>
            </w:r>
          </w:p>
          <w:p w:rsidR="001B1FAA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</w:t>
            </w:r>
            <w:r w:rsidRPr="008F7DD1">
              <w:rPr>
                <w:sz w:val="26"/>
                <w:szCs w:val="26"/>
              </w:rPr>
              <w:t xml:space="preserve"> имущества в муниципальную собственность Котовского муниципального района </w:t>
            </w:r>
            <w:r>
              <w:rPr>
                <w:sz w:val="26"/>
                <w:szCs w:val="26"/>
              </w:rPr>
              <w:t>в 2016 году</w:t>
            </w:r>
            <w:r w:rsidRPr="008F7D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не запланировано, ввиду чего </w:t>
            </w:r>
            <w:r w:rsidRPr="008F7DD1">
              <w:rPr>
                <w:sz w:val="26"/>
                <w:szCs w:val="26"/>
              </w:rPr>
              <w:t xml:space="preserve">Программа приобретения имущества в муниципальную собственность Котовского муниципального района </w:t>
            </w:r>
            <w:r>
              <w:rPr>
                <w:sz w:val="26"/>
                <w:szCs w:val="26"/>
              </w:rPr>
              <w:t>не разрабатывалась.</w:t>
            </w:r>
          </w:p>
          <w:p w:rsidR="001B1FAA" w:rsidRPr="001B1FAA" w:rsidRDefault="001B1FAA" w:rsidP="00E836ED">
            <w:pPr>
              <w:ind w:left="317" w:firstLine="851"/>
              <w:jc w:val="both"/>
              <w:rPr>
                <w:sz w:val="26"/>
                <w:szCs w:val="26"/>
              </w:rPr>
            </w:pPr>
          </w:p>
          <w:p w:rsidR="006518AC" w:rsidRDefault="006518AC" w:rsidP="00E836ED">
            <w:pPr>
              <w:ind w:left="317" w:firstLine="851"/>
            </w:pPr>
          </w:p>
          <w:p w:rsidR="006518AC" w:rsidRPr="007236B4" w:rsidRDefault="006518AC" w:rsidP="00257FDB"/>
          <w:p w:rsidR="006518AC" w:rsidRPr="008F7DD1" w:rsidRDefault="006518AC" w:rsidP="006518AC">
            <w:pPr>
              <w:pStyle w:val="af4"/>
              <w:ind w:firstLine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8F7DD1">
              <w:rPr>
                <w:sz w:val="26"/>
                <w:szCs w:val="26"/>
              </w:rPr>
              <w:t xml:space="preserve">аблица </w:t>
            </w:r>
          </w:p>
          <w:p w:rsidR="006518AC" w:rsidRPr="00F6618C" w:rsidRDefault="006518AC" w:rsidP="006518AC">
            <w:pPr>
              <w:jc w:val="center"/>
              <w:rPr>
                <w:b/>
                <w:sz w:val="28"/>
                <w:szCs w:val="28"/>
              </w:rPr>
            </w:pPr>
          </w:p>
          <w:p w:rsidR="006518AC" w:rsidRDefault="006518AC" w:rsidP="006518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 о включении в программу приватизации на 2016 год (план бюджета 2016-2018 годов)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8"/>
              <w:gridCol w:w="3313"/>
              <w:gridCol w:w="1417"/>
              <w:gridCol w:w="1276"/>
              <w:gridCol w:w="1559"/>
              <w:gridCol w:w="1507"/>
            </w:tblGrid>
            <w:tr w:rsidR="006518AC" w:rsidRPr="00A639F3" w:rsidTr="00E836ED">
              <w:trPr>
                <w:jc w:val="center"/>
              </w:trPr>
              <w:tc>
                <w:tcPr>
                  <w:tcW w:w="888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pacing w:val="-6"/>
                      <w:sz w:val="22"/>
                      <w:szCs w:val="22"/>
                    </w:rPr>
                    <w:t xml:space="preserve">Наименование </w:t>
                  </w:r>
                  <w:r w:rsidRPr="00A639F3">
                    <w:rPr>
                      <w:sz w:val="22"/>
                      <w:szCs w:val="22"/>
                    </w:rPr>
                    <w:t>объекта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pacing w:val="-3"/>
                      <w:sz w:val="22"/>
                      <w:szCs w:val="22"/>
                    </w:rPr>
                  </w:pPr>
                  <w:r w:rsidRPr="00A639F3">
                    <w:rPr>
                      <w:spacing w:val="-5"/>
                      <w:sz w:val="22"/>
                      <w:szCs w:val="22"/>
                    </w:rPr>
                    <w:t xml:space="preserve">Приватизируемая </w:t>
                  </w:r>
                  <w:r w:rsidRPr="00A639F3">
                    <w:rPr>
                      <w:spacing w:val="-3"/>
                      <w:sz w:val="22"/>
                      <w:szCs w:val="22"/>
                    </w:rPr>
                    <w:t>площадь,</w:t>
                  </w:r>
                </w:p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A639F3">
                    <w:rPr>
                      <w:spacing w:val="-3"/>
                      <w:sz w:val="22"/>
                      <w:szCs w:val="22"/>
                    </w:rPr>
                    <w:t>м</w:t>
                  </w:r>
                  <w:r w:rsidRPr="00A639F3">
                    <w:rPr>
                      <w:spacing w:val="-3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 xml:space="preserve">Балансовая стоимость, </w:t>
                  </w:r>
                </w:p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pacing w:val="-3"/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 xml:space="preserve">Средняя рыночная стоимость </w:t>
                  </w:r>
                  <w:r w:rsidRPr="00A639F3">
                    <w:rPr>
                      <w:spacing w:val="-3"/>
                      <w:sz w:val="22"/>
                      <w:szCs w:val="22"/>
                    </w:rPr>
                    <w:t xml:space="preserve">одного </w:t>
                  </w:r>
                </w:p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pacing w:val="-3"/>
                      <w:sz w:val="22"/>
                      <w:szCs w:val="22"/>
                    </w:rPr>
                    <w:t>м</w:t>
                  </w:r>
                  <w:r w:rsidRPr="00A639F3">
                    <w:rPr>
                      <w:spacing w:val="-3"/>
                      <w:sz w:val="22"/>
                      <w:szCs w:val="22"/>
                      <w:vertAlign w:val="superscript"/>
                    </w:rPr>
                    <w:t>2</w:t>
                  </w:r>
                  <w:r w:rsidRPr="00A639F3">
                    <w:rPr>
                      <w:spacing w:val="-3"/>
                      <w:sz w:val="22"/>
                      <w:szCs w:val="22"/>
                    </w:rPr>
                    <w:t xml:space="preserve">, тыс. </w:t>
                  </w:r>
                  <w:r w:rsidRPr="00A639F3">
                    <w:rPr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 xml:space="preserve">Ожидаемая сумма </w:t>
                  </w:r>
                  <w:r w:rsidRPr="00A639F3">
                    <w:rPr>
                      <w:spacing w:val="-4"/>
                      <w:sz w:val="22"/>
                      <w:szCs w:val="22"/>
                    </w:rPr>
                    <w:t>продажи от поступлений,</w:t>
                  </w:r>
                  <w:r w:rsidRPr="00A639F3">
                    <w:rPr>
                      <w:sz w:val="22"/>
                      <w:szCs w:val="22"/>
                    </w:rPr>
                    <w:t xml:space="preserve"> тыс. руб.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 w:val="restart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pacing w:val="-5"/>
                      <w:sz w:val="22"/>
                      <w:szCs w:val="22"/>
                    </w:rPr>
                    <w:t xml:space="preserve">Встроенные нежилые </w:t>
                  </w:r>
                  <w:r w:rsidRPr="00A639F3">
                    <w:rPr>
                      <w:sz w:val="22"/>
                      <w:szCs w:val="22"/>
                    </w:rPr>
                    <w:t xml:space="preserve">помещения: 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before="120" w:line="192" w:lineRule="auto"/>
                    <w:rPr>
                      <w:spacing w:val="-5"/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Мира, 149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24,7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9,3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234,7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56,1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7,1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178,6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before="120"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Мира, 161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Pr="00A639F3">
                    <w:rPr>
                      <w:b/>
                      <w:color w:val="000000"/>
                      <w:sz w:val="22"/>
                      <w:szCs w:val="22"/>
                    </w:rPr>
                    <w:t>8,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232,3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sz w:val="22"/>
                      <w:szCs w:val="22"/>
                    </w:rPr>
                    <w:t>683</w:t>
                  </w:r>
                  <w:r w:rsidRPr="00A639F3">
                    <w:rPr>
                      <w:b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126,0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173,9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1260,0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89605E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9605E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57443B">
                    <w:rPr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1559" w:type="dxa"/>
                </w:tcPr>
                <w:p w:rsidR="006518AC" w:rsidRDefault="006518AC" w:rsidP="00523DA7">
                  <w:pPr>
                    <w:jc w:val="center"/>
                  </w:pPr>
                  <w:r w:rsidRPr="0089344D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89605E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385,0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89605E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9605E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57443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559" w:type="dxa"/>
                </w:tcPr>
                <w:p w:rsidR="006518AC" w:rsidRDefault="006518AC" w:rsidP="00523DA7">
                  <w:pPr>
                    <w:jc w:val="center"/>
                  </w:pPr>
                  <w:r w:rsidRPr="0089344D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89605E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</w:t>
                  </w:r>
                  <w:r w:rsidRPr="0089605E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6518AC" w:rsidRPr="00A639F3" w:rsidTr="00E836ED">
              <w:trPr>
                <w:trHeight w:val="7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before="480"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Победы, 36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304,3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321,3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1803,0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190,4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72,8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551,65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14,2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120,7</w:t>
                  </w:r>
                </w:p>
              </w:tc>
            </w:tr>
            <w:tr w:rsidR="006518AC" w:rsidRPr="00A639F3" w:rsidTr="00E836ED">
              <w:trPr>
                <w:trHeight w:val="72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116,45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75,65</w:t>
                  </w:r>
                </w:p>
              </w:tc>
            </w:tr>
            <w:tr w:rsidR="006518AC" w:rsidRPr="00A639F3" w:rsidTr="00E836ED">
              <w:trPr>
                <w:trHeight w:val="79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11,7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80,75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119,0</w:t>
                  </w:r>
                </w:p>
              </w:tc>
            </w:tr>
            <w:tr w:rsidR="006518AC" w:rsidRPr="00A639F3" w:rsidTr="00E836ED">
              <w:trPr>
                <w:trHeight w:val="21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156,7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144,7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548,4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Коммунистическая, 82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sz w:val="22"/>
                      <w:szCs w:val="22"/>
                    </w:rPr>
                    <w:t>00</w:t>
                  </w:r>
                  <w:r w:rsidRPr="00A639F3">
                    <w:rPr>
                      <w:b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7443B">
                    <w:rPr>
                      <w:b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1006,0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F76E4F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F76E4F">
                    <w:rPr>
                      <w:sz w:val="22"/>
                      <w:szCs w:val="22"/>
                    </w:rPr>
                    <w:t>61,8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57443B">
                    <w:rPr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1559" w:type="dxa"/>
                </w:tcPr>
                <w:p w:rsidR="006518AC" w:rsidRPr="00F76E4F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F76E4F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F76E4F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F76E4F">
                    <w:rPr>
                      <w:sz w:val="22"/>
                      <w:szCs w:val="22"/>
                    </w:rPr>
                    <w:t>618,0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F76E4F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F76E4F">
                    <w:rPr>
                      <w:sz w:val="22"/>
                      <w:szCs w:val="22"/>
                    </w:rPr>
                    <w:t>19,7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57443B">
                    <w:rPr>
                      <w:sz w:val="22"/>
                      <w:szCs w:val="22"/>
                    </w:rPr>
                    <w:t>16,1</w:t>
                  </w:r>
                </w:p>
              </w:tc>
              <w:tc>
                <w:tcPr>
                  <w:tcW w:w="1559" w:type="dxa"/>
                </w:tcPr>
                <w:p w:rsidR="006518AC" w:rsidRDefault="006518AC" w:rsidP="00523DA7">
                  <w:pPr>
                    <w:jc w:val="center"/>
                  </w:pPr>
                  <w:r w:rsidRPr="009D2EB1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F76E4F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197,0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518AC" w:rsidRPr="00F76E4F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F76E4F">
                    <w:rPr>
                      <w:sz w:val="22"/>
                      <w:szCs w:val="22"/>
                    </w:rPr>
                    <w:t>19,1</w:t>
                  </w:r>
                </w:p>
              </w:tc>
              <w:tc>
                <w:tcPr>
                  <w:tcW w:w="1276" w:type="dxa"/>
                </w:tcPr>
                <w:p w:rsidR="006518AC" w:rsidRPr="0057443B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57443B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559" w:type="dxa"/>
                </w:tcPr>
                <w:p w:rsidR="006518AC" w:rsidRDefault="006518AC" w:rsidP="00523DA7">
                  <w:pPr>
                    <w:jc w:val="center"/>
                  </w:pPr>
                  <w:r w:rsidRPr="009D2EB1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507" w:type="dxa"/>
                </w:tcPr>
                <w:p w:rsidR="006518AC" w:rsidRPr="00F76E4F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191,0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Мира, 179-18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43,1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529,2</w:t>
                  </w: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Мира, 157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napToGrid w:val="0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1438,2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napToGrid w:val="0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3137,2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2013,5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888" w:type="dxa"/>
                  <w:vMerge w:val="restart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Нефтяников, 18в: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139,3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140,1</w:t>
                  </w:r>
                </w:p>
              </w:tc>
              <w:tc>
                <w:tcPr>
                  <w:tcW w:w="1559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before="240"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507" w:type="dxa"/>
                  <w:vMerge w:val="restart"/>
                </w:tcPr>
                <w:p w:rsidR="006518AC" w:rsidRPr="00A639F3" w:rsidRDefault="006518AC" w:rsidP="00523DA7">
                  <w:pPr>
                    <w:shd w:val="clear" w:color="auto" w:fill="FFFFFF"/>
                    <w:spacing w:before="240"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153,2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- Здание бытовых помещений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139,3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140,1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- Земельный участок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237,0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 w:val="restart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Движимое имущество: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1130,6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02B26">
                    <w:rPr>
                      <w:b/>
                      <w:sz w:val="22"/>
                      <w:szCs w:val="22"/>
                    </w:rPr>
                    <w:t>150,0</w:t>
                  </w: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- Объект торговли № 19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---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---</w:t>
                  </w:r>
                </w:p>
              </w:tc>
              <w:tc>
                <w:tcPr>
                  <w:tcW w:w="1507" w:type="dxa"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C02B26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Легковой автомобиль </w:t>
                  </w:r>
                  <w:r w:rsidRPr="00A639F3">
                    <w:rPr>
                      <w:sz w:val="22"/>
                      <w:szCs w:val="22"/>
                      <w:lang w:val="en-US"/>
                    </w:rPr>
                    <w:t>UAZ</w:t>
                  </w:r>
                  <w:r w:rsidRPr="00A639F3">
                    <w:rPr>
                      <w:sz w:val="22"/>
                      <w:szCs w:val="22"/>
                    </w:rPr>
                    <w:t xml:space="preserve"> </w:t>
                  </w:r>
                  <w:r w:rsidRPr="00A639F3">
                    <w:rPr>
                      <w:sz w:val="22"/>
                      <w:szCs w:val="22"/>
                      <w:lang w:val="en-US"/>
                    </w:rPr>
                    <w:t>PATRIOT</w:t>
                  </w:r>
                  <w:r w:rsidRPr="00A639F3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, </w:t>
                  </w:r>
                  <w:r w:rsidRPr="00A639F3">
                    <w:rPr>
                      <w:sz w:val="22"/>
                      <w:szCs w:val="22"/>
                    </w:rPr>
                    <w:t>2006 года выпуска, модель, № двигателя ЗМЗ-40900</w:t>
                  </w:r>
                  <w:r w:rsidRPr="00A639F3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A639F3">
                    <w:rPr>
                      <w:sz w:val="22"/>
                      <w:szCs w:val="22"/>
                    </w:rPr>
                    <w:t xml:space="preserve">*53149775, цвет </w:t>
                  </w:r>
                  <w:r>
                    <w:rPr>
                      <w:sz w:val="22"/>
                      <w:szCs w:val="22"/>
                    </w:rPr>
                    <w:t xml:space="preserve">кузова </w:t>
                  </w:r>
                  <w:r w:rsidRPr="00A639F3">
                    <w:rPr>
                      <w:sz w:val="22"/>
                      <w:szCs w:val="22"/>
                    </w:rPr>
                    <w:t>озеро тахо-металлик, идентификационный номер (</w:t>
                  </w:r>
                  <w:r w:rsidRPr="00A639F3">
                    <w:rPr>
                      <w:sz w:val="22"/>
                      <w:szCs w:val="22"/>
                      <w:lang w:val="en-US"/>
                    </w:rPr>
                    <w:t>VIN</w:t>
                  </w:r>
                  <w:r w:rsidRPr="00A639F3">
                    <w:rPr>
                      <w:sz w:val="22"/>
                      <w:szCs w:val="22"/>
                    </w:rPr>
                    <w:t>) ХТТ31630060001446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39179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391793">
                    <w:rPr>
                      <w:sz w:val="22"/>
                      <w:szCs w:val="22"/>
                    </w:rPr>
                    <w:t>504,9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C02B26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color w:val="000000"/>
                      <w:spacing w:val="-1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автомобиль </w:t>
                  </w:r>
                  <w:r>
                    <w:rPr>
                      <w:sz w:val="22"/>
                      <w:szCs w:val="22"/>
                    </w:rPr>
                    <w:t>УАЗ-220692</w:t>
                  </w:r>
                  <w:r w:rsidRPr="00A639F3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, </w:t>
                  </w:r>
                  <w:r w:rsidRPr="00A639F3">
                    <w:rPr>
                      <w:sz w:val="22"/>
                      <w:szCs w:val="22"/>
                    </w:rPr>
                    <w:t>200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A639F3">
                    <w:rPr>
                      <w:sz w:val="22"/>
                      <w:szCs w:val="22"/>
                    </w:rPr>
                    <w:t xml:space="preserve"> года выпуска, модель, № двигателя ЗМЗ-4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A639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A639F3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A639F3">
                    <w:rPr>
                      <w:sz w:val="22"/>
                      <w:szCs w:val="22"/>
                    </w:rPr>
                    <w:t xml:space="preserve"> 30069674,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639F3">
                    <w:rPr>
                      <w:sz w:val="22"/>
                      <w:szCs w:val="22"/>
                    </w:rPr>
                    <w:t xml:space="preserve">цвет </w:t>
                  </w:r>
                  <w:r>
                    <w:rPr>
                      <w:sz w:val="22"/>
                      <w:szCs w:val="22"/>
                    </w:rPr>
                    <w:t>кузова белая ночь</w:t>
                  </w:r>
                  <w:r w:rsidRPr="00A639F3">
                    <w:rPr>
                      <w:sz w:val="22"/>
                      <w:szCs w:val="22"/>
                    </w:rPr>
                    <w:t>, идентификационный номер (</w:t>
                  </w:r>
                  <w:r w:rsidRPr="00A639F3">
                    <w:rPr>
                      <w:sz w:val="22"/>
                      <w:szCs w:val="22"/>
                      <w:lang w:val="en-US"/>
                    </w:rPr>
                    <w:t>VIN</w:t>
                  </w:r>
                  <w:r w:rsidRPr="00A639F3">
                    <w:rPr>
                      <w:sz w:val="22"/>
                      <w:szCs w:val="22"/>
                    </w:rPr>
                    <w:t>) ХТТ</w:t>
                  </w:r>
                  <w:r>
                    <w:rPr>
                      <w:sz w:val="22"/>
                      <w:szCs w:val="22"/>
                    </w:rPr>
                    <w:t>22069240478295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39179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391793">
                    <w:rPr>
                      <w:sz w:val="22"/>
                      <w:szCs w:val="22"/>
                    </w:rPr>
                    <w:t>225,7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C02B26">
                    <w:rPr>
                      <w:sz w:val="22"/>
                      <w:szCs w:val="22"/>
                    </w:rPr>
                    <w:t>49,0</w:t>
                  </w: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 w:val="restart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313" w:type="dxa"/>
                  <w:vAlign w:val="bottom"/>
                </w:tcPr>
                <w:p w:rsidR="006518AC" w:rsidRPr="0028318C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ул.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Нефтяников,18А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:rsidR="006518AC" w:rsidRPr="000D6215" w:rsidRDefault="006518AC" w:rsidP="00523D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6215">
                    <w:rPr>
                      <w:b/>
                      <w:sz w:val="22"/>
                      <w:szCs w:val="22"/>
                    </w:rPr>
                    <w:t>4119,7</w:t>
                  </w:r>
                </w:p>
              </w:tc>
              <w:tc>
                <w:tcPr>
                  <w:tcW w:w="1276" w:type="dxa"/>
                </w:tcPr>
                <w:p w:rsidR="006518AC" w:rsidRPr="000D6215" w:rsidRDefault="006518AC" w:rsidP="00523DA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1786,9</w:t>
                  </w:r>
                </w:p>
              </w:tc>
              <w:tc>
                <w:tcPr>
                  <w:tcW w:w="1559" w:type="dxa"/>
                  <w:vMerge w:val="restart"/>
                </w:tcPr>
                <w:p w:rsidR="006518AC" w:rsidRPr="005960C8" w:rsidRDefault="006518AC" w:rsidP="00523DA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5960C8">
                    <w:rPr>
                      <w:sz w:val="22"/>
                      <w:szCs w:val="22"/>
                    </w:rPr>
                    <w:t>0,12</w:t>
                  </w:r>
                </w:p>
              </w:tc>
              <w:tc>
                <w:tcPr>
                  <w:tcW w:w="1507" w:type="dxa"/>
                  <w:vMerge w:val="restart"/>
                </w:tcPr>
                <w:p w:rsidR="006518AC" w:rsidRPr="005960C8" w:rsidRDefault="006518AC" w:rsidP="00523DA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60C8">
                    <w:rPr>
                      <w:b/>
                      <w:sz w:val="22"/>
                      <w:szCs w:val="22"/>
                    </w:rPr>
                    <w:t>459,60</w:t>
                  </w: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D6215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D6215">
                    <w:rPr>
                      <w:color w:val="000000"/>
                      <w:sz w:val="22"/>
                      <w:szCs w:val="22"/>
                    </w:rPr>
                    <w:t>Теплица ЖКХ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406,1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195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D6215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D6215">
                    <w:rPr>
                      <w:color w:val="000000"/>
                      <w:sz w:val="22"/>
                      <w:szCs w:val="22"/>
                    </w:rPr>
                    <w:t>База РЭЦ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86,1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63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Материальный склад АТБ ПРЦ-2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256,0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59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Склад цемента на территории ЖКХ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160,8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Инвентарное здание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160,8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37</w:t>
                  </w:r>
                  <w:r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Асфальтовое покрытие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3009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488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0F2414">
                    <w:rPr>
                      <w:rFonts w:ascii="Times New Roman" w:hAnsi="Times New Roman"/>
                    </w:rPr>
                    <w:t>Здание гаража</w:t>
                  </w:r>
                </w:p>
              </w:tc>
              <w:tc>
                <w:tcPr>
                  <w:tcW w:w="1417" w:type="dxa"/>
                  <w:vAlign w:val="bottom"/>
                </w:tcPr>
                <w:p w:rsidR="006518AC" w:rsidRPr="004347A0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40,9</w:t>
                  </w:r>
                </w:p>
              </w:tc>
              <w:tc>
                <w:tcPr>
                  <w:tcW w:w="1276" w:type="dxa"/>
                  <w:vAlign w:val="bottom"/>
                </w:tcPr>
                <w:p w:rsidR="006518AC" w:rsidRPr="004347A0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</w:rPr>
                  </w:pPr>
                  <w:r w:rsidRPr="004347A0">
                    <w:rPr>
                      <w:rFonts w:ascii="Times New Roman" w:hAnsi="Times New Roman"/>
                    </w:rPr>
                    <w:t>62,4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Трансформатор ТДМ-503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Эл. таль г/п 5 т.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Станок ФСШ-1А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14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Станок СР 6-10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22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Эл тельфер г/п 3т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Кран поворотный КПБ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11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Станок заточный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Станок деревообрабат</w:t>
                  </w:r>
                  <w:r w:rsidRPr="000F2414">
                    <w:rPr>
                      <w:color w:val="000000"/>
                      <w:sz w:val="22"/>
                      <w:szCs w:val="22"/>
                    </w:rPr>
                    <w:t>ы</w:t>
                  </w:r>
                  <w:r w:rsidRPr="000F2414">
                    <w:rPr>
                      <w:color w:val="000000"/>
                      <w:sz w:val="22"/>
                      <w:szCs w:val="22"/>
                    </w:rPr>
                    <w:t>вающий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Эл тельфер г/п 3т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Кран-балка подвеска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Антенна спутниковая</w:t>
                  </w:r>
                </w:p>
              </w:tc>
              <w:tc>
                <w:tcPr>
                  <w:tcW w:w="1417" w:type="dxa"/>
                </w:tcPr>
                <w:p w:rsidR="006518AC" w:rsidRPr="0028318C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28318C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318C">
                    <w:rPr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28318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Видеомагнитофон Филипс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9,9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Жалюзи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Оборудование д/приема: антена, головка,передатчик,усилитель, антена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Передатчик тел. ТВ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50,7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Передатчик ТПА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271,5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Система PINNACLE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36,3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Телевизор МА 700600491 АКАЙ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Телевизор МА 700600491 АКАЙ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 xml:space="preserve">Тюнер цифровой 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 xml:space="preserve">Тюнер цифровой 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 xml:space="preserve">Тюнер цифровой 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42,3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vAlign w:val="bottom"/>
                </w:tcPr>
                <w:p w:rsidR="006518AC" w:rsidRPr="000F2414" w:rsidRDefault="006518AC" w:rsidP="00523D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F2414">
                    <w:rPr>
                      <w:color w:val="000000"/>
                      <w:sz w:val="22"/>
                      <w:szCs w:val="22"/>
                    </w:rPr>
                    <w:t>Цифровой приемник Scopus IRD2961</w:t>
                  </w:r>
                </w:p>
              </w:tc>
              <w:tc>
                <w:tcPr>
                  <w:tcW w:w="1417" w:type="dxa"/>
                </w:tcPr>
                <w:p w:rsidR="006518AC" w:rsidRPr="007D7459" w:rsidRDefault="006518AC" w:rsidP="00523D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518AC" w:rsidRPr="007D7459" w:rsidRDefault="006518AC" w:rsidP="00523D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D7459">
                    <w:rPr>
                      <w:color w:val="000000"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0F2414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0F2414">
                    <w:rPr>
                      <w:rFonts w:ascii="Times New Roman" w:hAnsi="Times New Roman"/>
                    </w:rPr>
                    <w:t>Освещение территории Кор.цеха РЭУ.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6E5537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</w:rPr>
                  </w:pPr>
                  <w:r w:rsidRPr="006E5537">
                    <w:rPr>
                      <w:rFonts w:ascii="Times New Roman" w:hAnsi="Times New Roman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zCs w:val="16"/>
                    </w:rPr>
                    <w:t>,4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0F2414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B65CA7">
                    <w:rPr>
                      <w:rFonts w:ascii="Times New Roman" w:hAnsi="Times New Roman"/>
                    </w:rPr>
                    <w:t>Радиостанция УКВ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Pr="006E5537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200,0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B65CA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B65CA7">
                    <w:rPr>
                      <w:rFonts w:ascii="Times New Roman" w:hAnsi="Times New Roman"/>
                    </w:rPr>
                    <w:t>Шредер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3,9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B65CA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B65CA7">
                    <w:rPr>
                      <w:rFonts w:ascii="Times New Roman" w:hAnsi="Times New Roman"/>
                    </w:rPr>
                    <w:t>Вагон-домик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17,6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B65CA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B65CA7">
                    <w:rPr>
                      <w:rFonts w:ascii="Times New Roman" w:hAnsi="Times New Roman"/>
                    </w:rPr>
                    <w:t>Культбудка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7,3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B65CA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327743">
                    <w:rPr>
                      <w:rFonts w:ascii="Times New Roman" w:hAnsi="Times New Roman"/>
                    </w:rPr>
                    <w:t>Ресивер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4,8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327743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F25878">
                    <w:rPr>
                      <w:rFonts w:ascii="Times New Roman" w:hAnsi="Times New Roman"/>
                    </w:rPr>
                    <w:t>КИОСК КМ-2Х3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6518AC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14,0</w:t>
                  </w: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105"/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0F2414" w:rsidRDefault="006518AC" w:rsidP="00523DA7">
                  <w:pPr>
                    <w:pStyle w:val="afa"/>
                    <w:rPr>
                      <w:rFonts w:ascii="Times New Roman" w:hAnsi="Times New Roman"/>
                    </w:rPr>
                  </w:pPr>
                  <w:r w:rsidRPr="000F2414">
                    <w:rPr>
                      <w:rFonts w:ascii="Times New Roman" w:hAnsi="Times New Roman"/>
                    </w:rPr>
                    <w:t>Земельный участок</w:t>
                  </w:r>
                </w:p>
              </w:tc>
              <w:tc>
                <w:tcPr>
                  <w:tcW w:w="1417" w:type="dxa"/>
                </w:tcPr>
                <w:p w:rsidR="006518AC" w:rsidRPr="006E5537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6190,0</w:t>
                  </w:r>
                </w:p>
              </w:tc>
              <w:tc>
                <w:tcPr>
                  <w:tcW w:w="1276" w:type="dxa"/>
                </w:tcPr>
                <w:p w:rsidR="006518AC" w:rsidRPr="006E5537" w:rsidRDefault="006518AC" w:rsidP="00523DA7">
                  <w:pPr>
                    <w:pStyle w:val="afa"/>
                    <w:jc w:val="center"/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:rsidR="006518AC" w:rsidRPr="00C02B26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A639F3" w:rsidTr="00E836ED">
              <w:trPr>
                <w:trHeight w:val="70"/>
                <w:jc w:val="center"/>
              </w:trPr>
              <w:tc>
                <w:tcPr>
                  <w:tcW w:w="4201" w:type="dxa"/>
                  <w:gridSpan w:val="2"/>
                </w:tcPr>
                <w:p w:rsidR="006518AC" w:rsidRPr="00A639F3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6339,2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6894,2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8032,2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888" w:type="dxa"/>
                  <w:vMerge w:val="restart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pacing w:val="-5"/>
                      <w:sz w:val="22"/>
                      <w:szCs w:val="22"/>
                    </w:rPr>
                  </w:pPr>
                  <w:r w:rsidRPr="00A639F3">
                    <w:rPr>
                      <w:spacing w:val="-5"/>
                      <w:sz w:val="22"/>
                      <w:szCs w:val="22"/>
                    </w:rPr>
                    <w:t xml:space="preserve">Встроенные нежилые </w:t>
                  </w:r>
                  <w:r w:rsidRPr="00A639F3">
                    <w:rPr>
                      <w:sz w:val="22"/>
                      <w:szCs w:val="22"/>
                    </w:rPr>
                    <w:t>помещения *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2649,0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888" w:type="dxa"/>
                  <w:vMerge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pacing w:val="-5"/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ул. Победы, 36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39F3">
                    <w:rPr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33,6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4201" w:type="dxa"/>
                  <w:gridSpan w:val="2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pacing w:val="-5"/>
                      <w:sz w:val="22"/>
                      <w:szCs w:val="22"/>
                    </w:rPr>
                  </w:pPr>
                  <w:r w:rsidRPr="00A639F3">
                    <w:rPr>
                      <w:b/>
                      <w:bCs/>
                      <w:sz w:val="22"/>
                      <w:szCs w:val="22"/>
                    </w:rPr>
                    <w:t>Итого*: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2682,6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8453" w:type="dxa"/>
                  <w:gridSpan w:val="5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 xml:space="preserve">ИТОГО 2016г 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10714,8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9960" w:type="dxa"/>
                  <w:gridSpan w:val="6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2017 год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4201" w:type="dxa"/>
                  <w:gridSpan w:val="2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pacing w:val="-5"/>
                      <w:sz w:val="22"/>
                      <w:szCs w:val="22"/>
                    </w:rPr>
                  </w:pPr>
                  <w:r w:rsidRPr="00A639F3">
                    <w:rPr>
                      <w:spacing w:val="-5"/>
                      <w:sz w:val="22"/>
                      <w:szCs w:val="22"/>
                    </w:rPr>
                    <w:t xml:space="preserve">Встроенные нежилые </w:t>
                  </w:r>
                  <w:r w:rsidRPr="00A639F3">
                    <w:rPr>
                      <w:sz w:val="22"/>
                      <w:szCs w:val="22"/>
                    </w:rPr>
                    <w:t>помещения *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12</w:t>
                  </w:r>
                  <w:r>
                    <w:rPr>
                      <w:b/>
                      <w:sz w:val="22"/>
                      <w:szCs w:val="22"/>
                    </w:rPr>
                    <w:t>61,0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9960" w:type="dxa"/>
                  <w:gridSpan w:val="6"/>
                </w:tcPr>
                <w:p w:rsidR="006518AC" w:rsidRPr="00A639F3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b/>
                      <w:sz w:val="22"/>
                      <w:szCs w:val="22"/>
                    </w:rPr>
                    <w:t>2018 год</w:t>
                  </w:r>
                </w:p>
              </w:tc>
            </w:tr>
            <w:tr w:rsidR="006518AC" w:rsidRPr="00A639F3" w:rsidTr="00E836ED">
              <w:trPr>
                <w:jc w:val="center"/>
              </w:trPr>
              <w:tc>
                <w:tcPr>
                  <w:tcW w:w="4201" w:type="dxa"/>
                  <w:gridSpan w:val="2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sz w:val="22"/>
                      <w:szCs w:val="22"/>
                    </w:rPr>
                  </w:pPr>
                  <w:r w:rsidRPr="00A639F3">
                    <w:rPr>
                      <w:spacing w:val="-5"/>
                      <w:sz w:val="22"/>
                      <w:szCs w:val="22"/>
                    </w:rPr>
                    <w:t xml:space="preserve">Встроенные нежилые </w:t>
                  </w:r>
                  <w:r w:rsidRPr="00A639F3">
                    <w:rPr>
                      <w:sz w:val="22"/>
                      <w:szCs w:val="22"/>
                    </w:rPr>
                    <w:t>помещения *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925,1</w:t>
                  </w:r>
                </w:p>
              </w:tc>
            </w:tr>
            <w:tr w:rsidR="006518AC" w:rsidRPr="00715DF9" w:rsidTr="00E836ED">
              <w:trPr>
                <w:jc w:val="center"/>
              </w:trPr>
              <w:tc>
                <w:tcPr>
                  <w:tcW w:w="4201" w:type="dxa"/>
                  <w:gridSpan w:val="2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A639F3">
                    <w:rPr>
                      <w:b/>
                      <w:bCs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417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6365,8</w:t>
                  </w:r>
                </w:p>
              </w:tc>
              <w:tc>
                <w:tcPr>
                  <w:tcW w:w="1276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6918,8</w:t>
                  </w:r>
                </w:p>
              </w:tc>
              <w:tc>
                <w:tcPr>
                  <w:tcW w:w="1559" w:type="dxa"/>
                </w:tcPr>
                <w:p w:rsidR="006518AC" w:rsidRPr="00A639F3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A639F3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7" w:type="dxa"/>
                </w:tcPr>
                <w:p w:rsidR="006518AC" w:rsidRPr="00715DF9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ABF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2900,9</w:t>
                  </w:r>
                </w:p>
              </w:tc>
            </w:tr>
          </w:tbl>
          <w:p w:rsidR="006518AC" w:rsidRDefault="006518AC" w:rsidP="006518AC">
            <w:pPr>
              <w:widowControl w:val="0"/>
              <w:shd w:val="clear" w:color="auto" w:fill="FFFFFF"/>
              <w:tabs>
                <w:tab w:val="left" w:pos="-1985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</w:p>
          <w:p w:rsidR="006518AC" w:rsidRPr="00F769C9" w:rsidRDefault="006518AC" w:rsidP="006518AC">
            <w:pPr>
              <w:widowControl w:val="0"/>
              <w:shd w:val="clear" w:color="auto" w:fill="FFFFFF"/>
              <w:tabs>
                <w:tab w:val="left" w:pos="-1843"/>
              </w:tabs>
              <w:autoSpaceDE w:val="0"/>
              <w:autoSpaceDN w:val="0"/>
              <w:adjustRightInd w:val="0"/>
              <w:spacing w:line="192" w:lineRule="auto"/>
              <w:jc w:val="both"/>
            </w:pPr>
            <w:r w:rsidRPr="00F769C9">
              <w:rPr>
                <w:b/>
                <w:spacing w:val="-5"/>
                <w:u w:val="single"/>
              </w:rPr>
              <w:t xml:space="preserve">Встроенные нежилые </w:t>
            </w:r>
            <w:r w:rsidRPr="00F769C9">
              <w:rPr>
                <w:b/>
                <w:u w:val="single"/>
              </w:rPr>
              <w:t>помещения*</w:t>
            </w:r>
            <w:r w:rsidRPr="00F769C9">
              <w:t xml:space="preserve"> </w:t>
            </w:r>
            <w:r w:rsidRPr="00F769C9">
              <w:rPr>
                <w:spacing w:val="-11"/>
              </w:rPr>
              <w:t xml:space="preserve">- планируемое поступление доходов в бюджет Котовского муниципального района от продажи арендуемых нежилых помещений субъектами малого и среднего предпринимательства, имеющих преимущественное право на возмездное приобретение </w:t>
            </w:r>
            <w:r w:rsidRPr="00F769C9">
              <w:rPr>
                <w:spacing w:val="-8"/>
              </w:rPr>
              <w:t xml:space="preserve">арендуемого муниципального имущества в соответствии с Федеральным законом от 22 июля 2008 года № 159-ФЗ «Об особенностях </w:t>
            </w:r>
            <w:r w:rsidRPr="00F769C9">
              <w:rPr>
                <w:spacing w:val="-5"/>
              </w:rPr>
              <w:t xml:space="preserve">отчуждения недвижимого имущества, находящегося в государственной собственности субъектов Российской Федерации или в </w:t>
            </w:r>
            <w:r w:rsidRPr="00F769C9">
              <w:rPr>
                <w:spacing w:val="-11"/>
              </w:rPr>
              <w:t xml:space="preserve">муниципальной собственности и арендуемого субъектами малого и среднего предпринимательства, и о внесении изменений в отдельные </w:t>
            </w:r>
            <w:r w:rsidRPr="00F769C9">
              <w:t>законодательные акты Российской Федерации» (продажа в рассрочку на 6 лет).</w:t>
            </w:r>
          </w:p>
          <w:p w:rsidR="006518AC" w:rsidRDefault="006518AC" w:rsidP="006518AC">
            <w:pPr>
              <w:widowControl w:val="0"/>
              <w:shd w:val="clear" w:color="auto" w:fill="FFFFFF"/>
              <w:tabs>
                <w:tab w:val="left" w:pos="-1843"/>
              </w:tabs>
              <w:autoSpaceDE w:val="0"/>
              <w:autoSpaceDN w:val="0"/>
              <w:adjustRightInd w:val="0"/>
              <w:jc w:val="both"/>
            </w:pPr>
          </w:p>
          <w:p w:rsidR="006518AC" w:rsidRPr="00A43B89" w:rsidRDefault="006518AC" w:rsidP="006518AC">
            <w:pPr>
              <w:jc w:val="right"/>
            </w:pPr>
            <w:r w:rsidRPr="00A43B89">
              <w:t xml:space="preserve">Продолжение приложения </w:t>
            </w:r>
            <w:r>
              <w:t>20</w:t>
            </w:r>
          </w:p>
          <w:p w:rsidR="006518AC" w:rsidRPr="00A43B89" w:rsidRDefault="006518AC" w:rsidP="006518AC">
            <w:pPr>
              <w:jc w:val="right"/>
            </w:pPr>
          </w:p>
          <w:p w:rsidR="006518AC" w:rsidRPr="00A43B89" w:rsidRDefault="006518AC" w:rsidP="006518AC">
            <w:pPr>
              <w:jc w:val="right"/>
            </w:pPr>
            <w:r w:rsidRPr="00A43B89">
              <w:t>Таблица 1</w:t>
            </w:r>
          </w:p>
          <w:p w:rsidR="006518AC" w:rsidRDefault="006518AC" w:rsidP="006518AC">
            <w:pPr>
              <w:jc w:val="center"/>
              <w:rPr>
                <w:b/>
                <w:sz w:val="28"/>
                <w:szCs w:val="28"/>
              </w:rPr>
            </w:pPr>
            <w:r w:rsidRPr="008D4440">
              <w:rPr>
                <w:b/>
                <w:sz w:val="28"/>
                <w:szCs w:val="28"/>
              </w:rPr>
              <w:t xml:space="preserve">Перечень объектов </w:t>
            </w:r>
            <w:r>
              <w:rPr>
                <w:b/>
                <w:sz w:val="28"/>
                <w:szCs w:val="28"/>
              </w:rPr>
              <w:t>недвижимого</w:t>
            </w:r>
            <w:r w:rsidRPr="008D4440">
              <w:rPr>
                <w:b/>
                <w:sz w:val="28"/>
                <w:szCs w:val="28"/>
              </w:rPr>
              <w:t xml:space="preserve"> имущества,</w:t>
            </w:r>
            <w:r>
              <w:rPr>
                <w:b/>
                <w:sz w:val="28"/>
                <w:szCs w:val="28"/>
              </w:rPr>
              <w:t xml:space="preserve"> подлежащих приватизации в 2016 - 2018 годах</w:t>
            </w:r>
          </w:p>
          <w:tbl>
            <w:tblPr>
              <w:tblW w:w="104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"/>
              <w:gridCol w:w="1590"/>
              <w:gridCol w:w="2075"/>
              <w:gridCol w:w="1276"/>
              <w:gridCol w:w="1841"/>
              <w:gridCol w:w="1330"/>
              <w:gridCol w:w="1852"/>
            </w:tblGrid>
            <w:tr w:rsidR="006518AC" w:rsidRPr="00E52794" w:rsidTr="00E836ED">
              <w:trPr>
                <w:trHeight w:val="1497"/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before="120"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N п/п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before="120"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Наименование недвижимого имущества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before="120" w:line="192" w:lineRule="auto"/>
                    <w:ind w:right="250"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Место расположения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before="120"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Балансовая стоимость, тыс. рублей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before="120"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Примечание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Год приобретения в собственность Котовского муниципального района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right="-97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Площадь земельного участка, входящего в состав приватизируемого имущества,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hanging="65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149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5,9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149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7,1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18,8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161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173,9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126,0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161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38,5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161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3,8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22,4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72,8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64,9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общая площадь 14,2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color w:val="000000"/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color w:val="000000"/>
                      <w:sz w:val="22"/>
                      <w:szCs w:val="22"/>
                    </w:rPr>
                    <w:t>13,7</w:t>
                  </w:r>
                  <w:r w:rsidRPr="00E52794">
                    <w:rPr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color w:val="000000"/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color w:val="000000"/>
                      <w:sz w:val="22"/>
                      <w:szCs w:val="22"/>
                    </w:rPr>
                    <w:t>8,9</w:t>
                  </w:r>
                  <w:r w:rsidRPr="00E52794">
                    <w:rPr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11,7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color w:val="000000"/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color w:val="000000"/>
                      <w:sz w:val="22"/>
                      <w:szCs w:val="22"/>
                    </w:rPr>
                    <w:t>9,5</w:t>
                  </w:r>
                  <w:r w:rsidRPr="00E52794">
                    <w:rPr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color w:val="000000"/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color w:val="000000"/>
                      <w:sz w:val="22"/>
                      <w:szCs w:val="22"/>
                    </w:rPr>
                    <w:t>14,0</w:t>
                  </w:r>
                  <w:r w:rsidRPr="00E52794">
                    <w:rPr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ind w:firstLine="12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144,7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spacing w:line="192" w:lineRule="auto"/>
                    <w:rPr>
                      <w:color w:val="000000"/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color w:val="000000"/>
                      <w:sz w:val="22"/>
                      <w:szCs w:val="22"/>
                    </w:rPr>
                    <w:t>156,7</w:t>
                  </w:r>
                  <w:r w:rsidRPr="00E52794">
                    <w:rPr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Котово </w:t>
                  </w:r>
                </w:p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ул. Коммунистическая, 82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61,8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Котово </w:t>
                  </w:r>
                </w:p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ул. Коммунистическая, 82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16,1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19,7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Котово </w:t>
                  </w:r>
                </w:p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ул. Коммунистическая, 82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19,1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shd w:val="clear" w:color="auto" w:fill="FFFFFF"/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17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179-18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43,1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44,1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18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Нежилое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помещение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Мира, 157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3137,2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1438,2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Здание бытовых помещений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Нефтяников, 18В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140,1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общая площадь </w:t>
                  </w:r>
                  <w:r w:rsidRPr="00E527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139,3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 xml:space="preserve">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237,0</w:t>
                  </w: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Часть встроенного нежилого 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помещения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Победы, 36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 26,6 м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1992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18AC" w:rsidRPr="00E52794" w:rsidTr="00E836ED">
              <w:trPr>
                <w:jc w:val="center"/>
              </w:trPr>
              <w:tc>
                <w:tcPr>
                  <w:tcW w:w="513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1590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both"/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pacing w:val="-5"/>
                      <w:sz w:val="22"/>
                      <w:szCs w:val="22"/>
                    </w:rPr>
                    <w:t xml:space="preserve">Бывшая база ЖКХ с движимым имуществом </w:t>
                  </w:r>
                </w:p>
              </w:tc>
              <w:tc>
                <w:tcPr>
                  <w:tcW w:w="2075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г. Котово ул. Нефтяников, 18А</w:t>
                  </w:r>
                </w:p>
              </w:tc>
              <w:tc>
                <w:tcPr>
                  <w:tcW w:w="1276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1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17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86</w:t>
                  </w: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1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общая площадь</w:t>
                  </w:r>
                </w:p>
                <w:p w:rsidR="006518AC" w:rsidRPr="00E52794" w:rsidRDefault="006518AC" w:rsidP="00523DA7">
                  <w:pPr>
                    <w:rPr>
                      <w:sz w:val="22"/>
                      <w:szCs w:val="22"/>
                      <w:lang/>
                    </w:rPr>
                  </w:pPr>
                  <w:r w:rsidRPr="00E52794">
                    <w:rPr>
                      <w:sz w:val="22"/>
                      <w:szCs w:val="22"/>
                      <w:lang/>
                    </w:rPr>
                    <w:t xml:space="preserve">4119,7 </w:t>
                  </w:r>
                  <w:r w:rsidRPr="00E52794">
                    <w:rPr>
                      <w:sz w:val="22"/>
                      <w:szCs w:val="22"/>
                    </w:rPr>
                    <w:t>м</w:t>
                  </w:r>
                  <w:r w:rsidRPr="00E52794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6518AC" w:rsidRPr="00E52794" w:rsidRDefault="006518AC" w:rsidP="00523DA7">
                  <w:pPr>
                    <w:spacing w:line="192" w:lineRule="auto"/>
                    <w:jc w:val="center"/>
                    <w:rPr>
                      <w:sz w:val="22"/>
                      <w:szCs w:val="22"/>
                    </w:rPr>
                  </w:pPr>
                  <w:r w:rsidRPr="00E52794">
                    <w:rPr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1852" w:type="dxa"/>
                </w:tcPr>
                <w:p w:rsidR="006518AC" w:rsidRPr="00E52794" w:rsidRDefault="006518AC" w:rsidP="00523DA7">
                  <w:pPr>
                    <w:pStyle w:val="ConsPlusNormal"/>
                    <w:spacing w:line="192" w:lineRule="auto"/>
                    <w:ind w:firstLine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52794">
                    <w:rPr>
                      <w:rFonts w:ascii="Times New Roman" w:hAnsi="Times New Roman"/>
                      <w:sz w:val="22"/>
                      <w:szCs w:val="22"/>
                    </w:rPr>
                    <w:t>6190,0</w:t>
                  </w:r>
                </w:p>
              </w:tc>
            </w:tr>
          </w:tbl>
          <w:p w:rsidR="006518AC" w:rsidRDefault="006518AC" w:rsidP="006518AC">
            <w:pPr>
              <w:jc w:val="center"/>
              <w:rPr>
                <w:b/>
                <w:sz w:val="28"/>
                <w:szCs w:val="28"/>
              </w:rPr>
            </w:pPr>
          </w:p>
          <w:p w:rsidR="006518AC" w:rsidRPr="00A43B89" w:rsidRDefault="006518AC" w:rsidP="006518A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89">
              <w:rPr>
                <w:rFonts w:ascii="Times New Roman" w:hAnsi="Times New Roman"/>
                <w:sz w:val="24"/>
                <w:szCs w:val="24"/>
              </w:rPr>
              <w:t xml:space="preserve">Продолжение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518AC" w:rsidRPr="00A43B89" w:rsidRDefault="006518AC" w:rsidP="006518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8AC" w:rsidRPr="00A43B89" w:rsidRDefault="006518AC" w:rsidP="006518A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89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  <w:p w:rsidR="006518AC" w:rsidRPr="00A43B89" w:rsidRDefault="006518AC" w:rsidP="006518AC">
            <w:pPr>
              <w:shd w:val="clear" w:color="auto" w:fill="FFFFFF"/>
              <w:jc w:val="center"/>
            </w:pPr>
          </w:p>
          <w:p w:rsidR="00E836ED" w:rsidRDefault="006518AC" w:rsidP="00651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движимого</w:t>
            </w:r>
            <w:r w:rsidRPr="008D4440">
              <w:rPr>
                <w:b/>
                <w:sz w:val="28"/>
                <w:szCs w:val="28"/>
              </w:rPr>
              <w:t xml:space="preserve"> имущества,</w:t>
            </w:r>
            <w:r>
              <w:rPr>
                <w:b/>
                <w:sz w:val="28"/>
                <w:szCs w:val="28"/>
              </w:rPr>
              <w:t xml:space="preserve"> подлежащего приватизации </w:t>
            </w:r>
          </w:p>
          <w:p w:rsidR="006518AC" w:rsidRDefault="006518AC" w:rsidP="00651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2016 - 2018 годах</w:t>
            </w:r>
          </w:p>
          <w:tbl>
            <w:tblPr>
              <w:tblW w:w="99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23"/>
              <w:gridCol w:w="3903"/>
              <w:gridCol w:w="992"/>
              <w:gridCol w:w="2268"/>
              <w:gridCol w:w="2074"/>
            </w:tblGrid>
            <w:tr w:rsidR="006518AC" w:rsidRPr="00391793" w:rsidTr="00E836ED">
              <w:trPr>
                <w:jc w:val="center"/>
              </w:trPr>
              <w:tc>
                <w:tcPr>
                  <w:tcW w:w="72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3903" w:type="dxa"/>
                </w:tcPr>
                <w:p w:rsidR="006518AC" w:rsidRPr="00391793" w:rsidRDefault="006518AC" w:rsidP="00523DA7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движимого имущества</w:t>
                  </w:r>
                </w:p>
              </w:tc>
              <w:tc>
                <w:tcPr>
                  <w:tcW w:w="992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268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(тыс рублей)</w:t>
                  </w:r>
                </w:p>
              </w:tc>
              <w:tc>
                <w:tcPr>
                  <w:tcW w:w="2074" w:type="dxa"/>
                </w:tcPr>
                <w:p w:rsidR="006518AC" w:rsidRPr="00391793" w:rsidRDefault="006518AC" w:rsidP="00523DA7">
                  <w:pPr>
                    <w:pStyle w:val="ConsPlusNormal"/>
                    <w:ind w:firstLine="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Место расположения</w:t>
                  </w:r>
                </w:p>
              </w:tc>
            </w:tr>
            <w:tr w:rsidR="006518AC" w:rsidRPr="00391793" w:rsidTr="00E836ED">
              <w:trPr>
                <w:jc w:val="center"/>
              </w:trPr>
              <w:tc>
                <w:tcPr>
                  <w:tcW w:w="72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3" w:type="dxa"/>
                </w:tcPr>
                <w:p w:rsidR="006518AC" w:rsidRPr="00391793" w:rsidRDefault="006518AC" w:rsidP="00523DA7">
                  <w:pPr>
                    <w:pStyle w:val="ConsPlusNormal"/>
                    <w:ind w:hanging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518AC" w:rsidRPr="00391793" w:rsidRDefault="006518AC" w:rsidP="00523DA7">
                  <w:pPr>
                    <w:pStyle w:val="ConsPlusNormal"/>
                    <w:ind w:firstLine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4" w:type="dxa"/>
                </w:tcPr>
                <w:p w:rsidR="006518AC" w:rsidRPr="00391793" w:rsidRDefault="006518AC" w:rsidP="00523DA7">
                  <w:pPr>
                    <w:pStyle w:val="ConsPlusNormal"/>
                    <w:ind w:firstLine="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18AC" w:rsidRPr="00391793" w:rsidTr="00E836ED">
              <w:trPr>
                <w:jc w:val="center"/>
              </w:trPr>
              <w:tc>
                <w:tcPr>
                  <w:tcW w:w="72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0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Объект торговли № 19</w:t>
                  </w:r>
                </w:p>
              </w:tc>
              <w:tc>
                <w:tcPr>
                  <w:tcW w:w="992" w:type="dxa"/>
                </w:tcPr>
                <w:p w:rsidR="006518AC" w:rsidRPr="00391793" w:rsidRDefault="006518AC" w:rsidP="00523DA7">
                  <w:pPr>
                    <w:pStyle w:val="ConsPlusNormal"/>
                    <w:ind w:firstLine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2074" w:type="dxa"/>
                </w:tcPr>
                <w:p w:rsidR="006518AC" w:rsidRPr="00391793" w:rsidRDefault="006518AC" w:rsidP="00523DA7">
                  <w:pPr>
                    <w:pStyle w:val="ConsPlusNormal"/>
                    <w:ind w:firstLine="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г. Котово, ул. Чапаева, 7</w:t>
                  </w:r>
                </w:p>
              </w:tc>
            </w:tr>
            <w:tr w:rsidR="006518AC" w:rsidRPr="00391793" w:rsidTr="00E836ED">
              <w:trPr>
                <w:jc w:val="center"/>
              </w:trPr>
              <w:tc>
                <w:tcPr>
                  <w:tcW w:w="72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03" w:type="dxa"/>
                </w:tcPr>
                <w:p w:rsidR="006518AC" w:rsidRPr="00391793" w:rsidRDefault="006518AC" w:rsidP="00523DA7">
                  <w:r w:rsidRPr="00391793">
                    <w:rPr>
                      <w:color w:val="000000"/>
                      <w:spacing w:val="-1"/>
                    </w:rPr>
                    <w:t xml:space="preserve">Легковой автомобиль </w:t>
                  </w:r>
                  <w:r w:rsidRPr="00391793">
                    <w:rPr>
                      <w:lang w:val="en-US"/>
                    </w:rPr>
                    <w:t>UAZ</w:t>
                  </w:r>
                  <w:r w:rsidRPr="00391793">
                    <w:t xml:space="preserve"> </w:t>
                  </w:r>
                  <w:r w:rsidRPr="00391793">
                    <w:rPr>
                      <w:lang w:val="en-US"/>
                    </w:rPr>
                    <w:t>PATRIOT</w:t>
                  </w:r>
                  <w:r w:rsidRPr="00391793">
                    <w:rPr>
                      <w:color w:val="000000"/>
                      <w:spacing w:val="-1"/>
                    </w:rPr>
                    <w:t xml:space="preserve">, </w:t>
                  </w:r>
                  <w:r w:rsidRPr="00391793">
                    <w:t>2006 года выпуска, модель, № двигателя ЗМЗ-40900</w:t>
                  </w:r>
                  <w:r w:rsidRPr="00391793">
                    <w:rPr>
                      <w:lang w:val="en-US"/>
                    </w:rPr>
                    <w:t>R</w:t>
                  </w:r>
                  <w:r w:rsidRPr="00391793">
                    <w:t>*53149775, цвет кузова озеро тахо-металлик, идентификационный номер (</w:t>
                  </w:r>
                  <w:r w:rsidRPr="00391793">
                    <w:rPr>
                      <w:lang w:val="en-US"/>
                    </w:rPr>
                    <w:t>VIN</w:t>
                  </w:r>
                  <w:r w:rsidRPr="00391793">
                    <w:t>) ХТТ31630060001446</w:t>
                  </w:r>
                </w:p>
              </w:tc>
              <w:tc>
                <w:tcPr>
                  <w:tcW w:w="992" w:type="dxa"/>
                </w:tcPr>
                <w:p w:rsidR="006518AC" w:rsidRPr="00391793" w:rsidRDefault="006518AC" w:rsidP="00523DA7">
                  <w:pPr>
                    <w:jc w:val="center"/>
                  </w:pPr>
                  <w:r w:rsidRPr="00391793">
                    <w:t>1</w:t>
                  </w:r>
                </w:p>
              </w:tc>
              <w:tc>
                <w:tcPr>
                  <w:tcW w:w="2268" w:type="dxa"/>
                </w:tcPr>
                <w:p w:rsidR="006518AC" w:rsidRPr="00391793" w:rsidRDefault="006518AC" w:rsidP="00523DA7">
                  <w:pPr>
                    <w:shd w:val="clear" w:color="auto" w:fill="FFFFFF"/>
                    <w:jc w:val="center"/>
                  </w:pPr>
                  <w:r w:rsidRPr="00391793">
                    <w:t>504,9</w:t>
                  </w:r>
                </w:p>
              </w:tc>
              <w:tc>
                <w:tcPr>
                  <w:tcW w:w="2074" w:type="dxa"/>
                </w:tcPr>
                <w:p w:rsidR="006518AC" w:rsidRPr="00391793" w:rsidRDefault="006518AC" w:rsidP="00523DA7">
                  <w:pPr>
                    <w:pStyle w:val="ConsPlusNormal"/>
                    <w:ind w:firstLine="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Котово,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Мира</w:t>
                  </w: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</w:tr>
            <w:tr w:rsidR="006518AC" w:rsidRPr="00391793" w:rsidTr="00E836ED">
              <w:trPr>
                <w:jc w:val="center"/>
              </w:trPr>
              <w:tc>
                <w:tcPr>
                  <w:tcW w:w="723" w:type="dxa"/>
                </w:tcPr>
                <w:p w:rsidR="006518AC" w:rsidRPr="00391793" w:rsidRDefault="006518AC" w:rsidP="00523DA7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903" w:type="dxa"/>
                </w:tcPr>
                <w:p w:rsidR="006518AC" w:rsidRPr="00391793" w:rsidRDefault="006518AC" w:rsidP="00523DA7">
                  <w:pPr>
                    <w:rPr>
                      <w:color w:val="000000"/>
                      <w:spacing w:val="-1"/>
                    </w:rPr>
                  </w:pPr>
                  <w:r w:rsidRPr="00391793">
                    <w:rPr>
                      <w:color w:val="000000"/>
                      <w:spacing w:val="-1"/>
                    </w:rPr>
                    <w:t xml:space="preserve">автомобиль </w:t>
                  </w:r>
                  <w:r w:rsidRPr="00391793">
                    <w:t>УАЗ-220692</w:t>
                  </w:r>
                  <w:r w:rsidRPr="00391793">
                    <w:rPr>
                      <w:color w:val="000000"/>
                      <w:spacing w:val="-1"/>
                    </w:rPr>
                    <w:t xml:space="preserve">, </w:t>
                  </w:r>
                  <w:r w:rsidRPr="00391793">
                    <w:t xml:space="preserve">2003 года выпуска, модель, № двигателя ЗМЗ-410400 </w:t>
                  </w:r>
                  <w:r w:rsidRPr="00391793">
                    <w:rPr>
                      <w:lang w:val="en-US"/>
                    </w:rPr>
                    <w:t>N</w:t>
                  </w:r>
                  <w:r w:rsidRPr="00391793">
                    <w:t xml:space="preserve"> 30069674, цвет кузова белая ночь, идентификационный номер (</w:t>
                  </w:r>
                  <w:r w:rsidRPr="00391793">
                    <w:rPr>
                      <w:lang w:val="en-US"/>
                    </w:rPr>
                    <w:t>VIN</w:t>
                  </w:r>
                  <w:r w:rsidRPr="00391793">
                    <w:t>) ХТТ22069240478295</w:t>
                  </w:r>
                </w:p>
              </w:tc>
              <w:tc>
                <w:tcPr>
                  <w:tcW w:w="992" w:type="dxa"/>
                </w:tcPr>
                <w:p w:rsidR="006518AC" w:rsidRPr="00391793" w:rsidRDefault="006518AC" w:rsidP="00523DA7">
                  <w:pPr>
                    <w:jc w:val="center"/>
                  </w:pPr>
                  <w:r w:rsidRPr="00391793">
                    <w:t>1</w:t>
                  </w:r>
                </w:p>
              </w:tc>
              <w:tc>
                <w:tcPr>
                  <w:tcW w:w="2268" w:type="dxa"/>
                </w:tcPr>
                <w:p w:rsidR="006518AC" w:rsidRPr="00391793" w:rsidRDefault="006518AC" w:rsidP="00523DA7">
                  <w:pPr>
                    <w:shd w:val="clear" w:color="auto" w:fill="FFFFFF"/>
                    <w:jc w:val="center"/>
                  </w:pPr>
                  <w:r w:rsidRPr="00391793">
                    <w:t>225,7</w:t>
                  </w:r>
                </w:p>
              </w:tc>
              <w:tc>
                <w:tcPr>
                  <w:tcW w:w="2074" w:type="dxa"/>
                </w:tcPr>
                <w:p w:rsidR="006518AC" w:rsidRPr="00391793" w:rsidRDefault="006518AC" w:rsidP="00523DA7">
                  <w:pPr>
                    <w:pStyle w:val="ConsPlusNormal"/>
                    <w:ind w:firstLine="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Котово,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Мира</w:t>
                  </w:r>
                  <w:r w:rsidRPr="0039179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</w:tr>
          </w:tbl>
          <w:p w:rsidR="00FC57E3" w:rsidRPr="007236B4" w:rsidRDefault="00FC57E3" w:rsidP="00257FDB"/>
          <w:tbl>
            <w:tblPr>
              <w:tblpPr w:leftFromText="180" w:rightFromText="180" w:vertAnchor="text" w:tblpXSpec="right" w:tblpY="1"/>
              <w:tblOverlap w:val="never"/>
              <w:tblW w:w="5415" w:type="dxa"/>
              <w:tblLayout w:type="fixed"/>
              <w:tblLook w:val="04A0"/>
            </w:tblPr>
            <w:tblGrid>
              <w:gridCol w:w="5415"/>
            </w:tblGrid>
            <w:tr w:rsidR="00257FDB" w:rsidRPr="007236B4" w:rsidTr="006518AC">
              <w:trPr>
                <w:trHeight w:val="1911"/>
              </w:trPr>
              <w:tc>
                <w:tcPr>
                  <w:tcW w:w="5415" w:type="dxa"/>
                  <w:noWrap/>
                  <w:vAlign w:val="center"/>
                  <w:hideMark/>
                </w:tcPr>
                <w:p w:rsidR="006518AC" w:rsidRDefault="006518AC" w:rsidP="006518AC">
                  <w:pPr>
                    <w:ind w:left="-5070"/>
                  </w:pPr>
                </w:p>
                <w:p w:rsidR="00257FDB" w:rsidRPr="007236B4" w:rsidRDefault="003051A0" w:rsidP="00257FDB">
                  <w:r w:rsidRPr="007236B4">
                    <w:t>Прил</w:t>
                  </w:r>
                  <w:r w:rsidR="00257FDB" w:rsidRPr="007236B4">
                    <w:t>ожение 22</w:t>
                  </w:r>
                </w:p>
                <w:p w:rsidR="00257FDB" w:rsidRDefault="00257FDB" w:rsidP="00257FDB">
                  <w:r w:rsidRPr="007236B4">
                    <w:t xml:space="preserve">к Решению Котовской районной Думы </w:t>
                  </w:r>
                  <w:r w:rsidR="0039383D">
                    <w:t xml:space="preserve">от 16.12.2015 г. №37-РД </w:t>
                  </w:r>
                  <w:r w:rsidRPr="007236B4">
                    <w:rPr>
                      <w:color w:val="000000"/>
                    </w:rPr>
                    <w:t xml:space="preserve">"О бюджете Котовского муниципального района </w:t>
                  </w:r>
                  <w:r w:rsidRPr="007236B4">
                    <w:t>на 2016 год и плановый период 2017 и 2018 годов"</w:t>
                  </w:r>
                </w:p>
                <w:p w:rsidR="00E836ED" w:rsidRPr="007236B4" w:rsidRDefault="00E836ED" w:rsidP="00257FDB"/>
              </w:tc>
            </w:tr>
          </w:tbl>
          <w:p w:rsidR="00257FDB" w:rsidRPr="007236B4" w:rsidRDefault="00257FDB" w:rsidP="00257FDB">
            <w:pPr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sz w:val="20"/>
                <w:szCs w:val="20"/>
              </w:rPr>
              <w:br w:type="textWrapping" w:clear="all"/>
            </w:r>
            <w:r w:rsidRPr="007236B4">
              <w:rPr>
                <w:b/>
                <w:sz w:val="28"/>
                <w:szCs w:val="28"/>
              </w:rPr>
              <w:t>Распределение бюджетных ас</w:t>
            </w:r>
            <w:r w:rsidR="00060691" w:rsidRPr="007236B4">
              <w:rPr>
                <w:b/>
                <w:sz w:val="28"/>
                <w:szCs w:val="28"/>
              </w:rPr>
              <w:t>с</w:t>
            </w:r>
            <w:r w:rsidRPr="007236B4">
              <w:rPr>
                <w:b/>
                <w:sz w:val="28"/>
                <w:szCs w:val="28"/>
              </w:rPr>
              <w:t>игнований по разделам, подразделам,</w:t>
            </w:r>
          </w:p>
          <w:p w:rsidR="00257FDB" w:rsidRPr="007236B4" w:rsidRDefault="00257FDB" w:rsidP="00257FDB">
            <w:pPr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b/>
                <w:sz w:val="28"/>
                <w:szCs w:val="28"/>
              </w:rPr>
              <w:t xml:space="preserve"> целевым статьям и видам расходов классификации расходов</w:t>
            </w:r>
          </w:p>
          <w:p w:rsidR="00257FDB" w:rsidRPr="007236B4" w:rsidRDefault="00257FDB" w:rsidP="00257FDB">
            <w:pPr>
              <w:jc w:val="center"/>
              <w:rPr>
                <w:b/>
                <w:sz w:val="28"/>
                <w:szCs w:val="28"/>
              </w:rPr>
            </w:pPr>
            <w:r w:rsidRPr="007236B4">
              <w:rPr>
                <w:b/>
                <w:sz w:val="28"/>
                <w:szCs w:val="28"/>
              </w:rPr>
              <w:t xml:space="preserve"> бюджета Котовского муниципального района  на 2016 год</w:t>
            </w:r>
          </w:p>
          <w:p w:rsidR="00257FDB" w:rsidRPr="007236B4" w:rsidRDefault="00257FDB" w:rsidP="00257FDB">
            <w:pPr>
              <w:jc w:val="center"/>
              <w:rPr>
                <w:b/>
                <w:sz w:val="28"/>
                <w:szCs w:val="28"/>
              </w:rPr>
            </w:pPr>
          </w:p>
          <w:p w:rsidR="00257FDB" w:rsidRPr="007236B4" w:rsidRDefault="00257FDB" w:rsidP="00257FDB">
            <w:pPr>
              <w:jc w:val="right"/>
              <w:rPr>
                <w:sz w:val="28"/>
                <w:szCs w:val="28"/>
              </w:rPr>
            </w:pPr>
            <w:r w:rsidRPr="007236B4">
              <w:rPr>
                <w:color w:val="000000"/>
                <w:sz w:val="20"/>
                <w:szCs w:val="20"/>
              </w:rPr>
              <w:t xml:space="preserve">             </w:t>
            </w:r>
            <w:r w:rsidRPr="007236B4">
              <w:rPr>
                <w:color w:val="000000"/>
              </w:rPr>
              <w:t>единица измерения: тыс. рублей</w:t>
            </w:r>
            <w:r w:rsidRPr="007236B4">
              <w:rPr>
                <w:sz w:val="20"/>
                <w:szCs w:val="20"/>
              </w:rPr>
              <w:t xml:space="preserve"> </w:t>
            </w:r>
          </w:p>
          <w:tbl>
            <w:tblPr>
              <w:tblW w:w="10065" w:type="dxa"/>
              <w:tblInd w:w="108" w:type="dxa"/>
              <w:tblLayout w:type="fixed"/>
              <w:tblLook w:val="04A0"/>
            </w:tblPr>
            <w:tblGrid>
              <w:gridCol w:w="4962"/>
              <w:gridCol w:w="1121"/>
              <w:gridCol w:w="1431"/>
              <w:gridCol w:w="990"/>
              <w:gridCol w:w="1561"/>
            </w:tblGrid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Раздел,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br/>
                    <w:t>подраздел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Целевая статья расходов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Уточненный план</w:t>
                  </w:r>
                </w:p>
              </w:tc>
            </w:tr>
            <w:tr w:rsidR="00257FDB" w:rsidRPr="007236B4" w:rsidTr="00257FDB">
              <w:trPr>
                <w:trHeight w:val="230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257FDB" w:rsidRPr="007236B4" w:rsidRDefault="008E69F6" w:rsidP="00D47A8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D47A80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4 909,46733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7FDB" w:rsidRPr="007236B4" w:rsidTr="00257FDB">
              <w:trPr>
                <w:trHeight w:val="82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257FDB" w:rsidRPr="007236B4" w:rsidRDefault="00257FDB" w:rsidP="00F9303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93031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335,000</w:t>
                  </w:r>
                </w:p>
              </w:tc>
            </w:tr>
            <w:tr w:rsidR="00257FDB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F930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F93031" w:rsidRPr="007236B4">
                    <w:rPr>
                      <w:b/>
                      <w:bCs/>
                      <w:sz w:val="20"/>
                      <w:szCs w:val="20"/>
                    </w:rPr>
                    <w:t> 335,0</w:t>
                  </w:r>
                  <w:r w:rsidRPr="007236B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257FDB" w:rsidRPr="007236B4" w:rsidTr="00257FDB">
              <w:trPr>
                <w:trHeight w:val="13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C7775F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C7775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C7775F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C7775F">
                    <w:rPr>
                      <w:sz w:val="20"/>
                      <w:szCs w:val="20"/>
                    </w:rPr>
                    <w:t>50 0 0000010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C7775F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C777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C7775F" w:rsidRDefault="00257FDB" w:rsidP="00C777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7775F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F93031" w:rsidRPr="00C7775F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C7775F" w:rsidRPr="00C7775F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F93031" w:rsidRPr="00C7775F">
                    <w:rPr>
                      <w:color w:val="000000"/>
                      <w:sz w:val="20"/>
                      <w:szCs w:val="20"/>
                    </w:rPr>
                    <w:t>35,000</w:t>
                  </w:r>
                </w:p>
              </w:tc>
            </w:tr>
            <w:tr w:rsidR="00257FDB" w:rsidRPr="007236B4" w:rsidTr="00257FDB">
              <w:trPr>
                <w:trHeight w:val="77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1 124,000</w:t>
                  </w:r>
                </w:p>
              </w:tc>
            </w:tr>
            <w:tr w:rsidR="00257FDB" w:rsidRPr="007236B4" w:rsidTr="00060691">
              <w:trPr>
                <w:trHeight w:val="1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999,65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122,55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1,800</w:t>
                  </w:r>
                </w:p>
              </w:tc>
            </w:tr>
            <w:tr w:rsidR="00257FDB" w:rsidRPr="007236B4" w:rsidTr="00060691">
              <w:trPr>
                <w:trHeight w:val="10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CA025B" w:rsidRPr="007236B4" w:rsidRDefault="00CA025B" w:rsidP="00D93E5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D93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1 104,100</w:t>
                  </w:r>
                </w:p>
              </w:tc>
            </w:tr>
            <w:tr w:rsidR="00257FDB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lastRenderedPageBreak/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93E52" w:rsidP="00D93E5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27 108,500</w:t>
                  </w:r>
                </w:p>
              </w:tc>
            </w:tr>
            <w:tr w:rsidR="00257FDB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Обеспечение деятельности муниципальных органов местного самоуправления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F9303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24 </w:t>
                  </w:r>
                  <w:r w:rsidR="00F93031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939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257FDB" w:rsidRPr="007236B4" w:rsidTr="00257FDB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22 </w:t>
                  </w:r>
                  <w:r w:rsidR="00D47A80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70,0</w:t>
                  </w:r>
                  <w:r w:rsidR="00F93031"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F93031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D47A80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69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257FDB" w:rsidRPr="007236B4" w:rsidTr="00257FDB">
              <w:trPr>
                <w:trHeight w:val="75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7236B4" w:rsidRDefault="00257FDB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организационное обеспечение деятельности территориальных административных комиссий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50 0 0070010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315,400</w:t>
                  </w:r>
                </w:p>
              </w:tc>
            </w:tr>
            <w:tr w:rsidR="00257FDB" w:rsidRPr="007236B4" w:rsidTr="00257FDB">
              <w:trPr>
                <w:trHeight w:val="15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CA02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A025B" w:rsidRPr="007236B4">
                    <w:rPr>
                      <w:color w:val="000000"/>
                      <w:sz w:val="20"/>
                      <w:szCs w:val="20"/>
                    </w:rPr>
                    <w:t>34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50 00070010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CA025B" w:rsidP="00CA02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257FDB" w:rsidRPr="007236B4">
                    <w:rPr>
                      <w:color w:val="000000"/>
                      <w:sz w:val="20"/>
                      <w:szCs w:val="20"/>
                    </w:rPr>
                    <w:t>0,900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 xml:space="preserve">50 0 0070010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0,500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организацию и  осуществление деятельности по опеке и попечительству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47A80" w:rsidP="00D47A8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1 057,0</w:t>
                  </w:r>
                </w:p>
              </w:tc>
            </w:tr>
            <w:tr w:rsidR="00257FDB" w:rsidRPr="007236B4" w:rsidTr="00257FDB">
              <w:trPr>
                <w:trHeight w:val="994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47A80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949,4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47A80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105,661</w:t>
                  </w:r>
                </w:p>
              </w:tc>
            </w:tr>
            <w:tr w:rsidR="00257FDB" w:rsidRPr="007236B4" w:rsidTr="00060691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D47A80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</w:tr>
            <w:tr w:rsidR="00257FDB" w:rsidRPr="007236B4" w:rsidTr="00257FDB">
              <w:trPr>
                <w:trHeight w:val="103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57FDB" w:rsidRPr="007236B4" w:rsidRDefault="00257FDB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создание, исполнение функций и обеспечение деятельности муниципальных комиссий по делам несовершеннолетних и защите их прав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47A80" w:rsidP="00D47A8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353,100</w:t>
                  </w:r>
                </w:p>
              </w:tc>
            </w:tr>
            <w:tr w:rsidR="00257FDB" w:rsidRPr="007236B4" w:rsidTr="00257FDB">
              <w:trPr>
                <w:trHeight w:val="922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D47A80">
                    <w:rPr>
                      <w:color w:val="000000"/>
                      <w:sz w:val="20"/>
                      <w:szCs w:val="20"/>
                    </w:rPr>
                    <w:t>82,200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D47A80" w:rsidP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70,200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CA025B" w:rsidP="00CA02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257FDB" w:rsidRPr="007236B4" w:rsidTr="00257FDB">
              <w:trPr>
                <w:trHeight w:val="12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Расходы за счет субвенции из областного бюджета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324,000</w:t>
                  </w:r>
                </w:p>
              </w:tc>
            </w:tr>
            <w:tr w:rsidR="00257FDB" w:rsidRPr="007236B4" w:rsidTr="00060691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177,100</w:t>
                  </w:r>
                </w:p>
              </w:tc>
            </w:tr>
            <w:tr w:rsidR="00257FDB" w:rsidRPr="007236B4" w:rsidTr="00060691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товаров.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138,400</w:t>
                  </w:r>
                </w:p>
              </w:tc>
            </w:tr>
            <w:tr w:rsidR="00257FDB" w:rsidRPr="007236B4" w:rsidTr="0006069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50 0 0070040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8,500</w:t>
                  </w:r>
                </w:p>
              </w:tc>
            </w:tr>
            <w:tr w:rsidR="00257FDB" w:rsidRPr="007236B4" w:rsidTr="00060691">
              <w:trPr>
                <w:trHeight w:val="80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 xml:space="preserve">Иные межбюджетные трансферты бюджетам поселений на решение вопросов местного значения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90 0 0080260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722,000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Переданные полномочия бюджетам  поселений   на содержание специалиста по жкх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90 0 0080260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722,000</w:t>
                  </w:r>
                </w:p>
              </w:tc>
            </w:tr>
            <w:tr w:rsidR="00257FDB" w:rsidRPr="007236B4" w:rsidTr="00257FDB">
              <w:trPr>
                <w:trHeight w:val="12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«Сохранение и развитие культуры и искусства  в Котовском муниципальном районе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1 327,65</w:t>
                  </w:r>
                </w:p>
              </w:tc>
            </w:tr>
            <w:tr w:rsidR="00257FDB" w:rsidRPr="007236B4" w:rsidTr="00257FDB">
              <w:trPr>
                <w:trHeight w:val="989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1 307,65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0,35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0,35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2015 -2017годы"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1 945,600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0715C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1 943,</w:t>
                  </w:r>
                  <w:r w:rsidR="000715CE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257FDB" w:rsidRPr="007236B4" w:rsidTr="00257FDB">
              <w:trPr>
                <w:trHeight w:val="113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1 746,700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19</w:t>
                  </w:r>
                  <w:r w:rsidR="00CB6E9E">
                    <w:rPr>
                      <w:color w:val="000000"/>
                      <w:sz w:val="20"/>
                      <w:szCs w:val="20"/>
                    </w:rPr>
                    <w:t>5,581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CB6E9E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3,319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CB6E9E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3.319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257FDB" w:rsidRPr="007236B4" w:rsidRDefault="00257FD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</w:rPr>
                    <w:t>Судебная система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0105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hideMark/>
                </w:tcPr>
                <w:p w:rsidR="00257FDB" w:rsidRPr="007236B4" w:rsidRDefault="008E69F6" w:rsidP="008E69F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0105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99 0 00000000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257FDB" w:rsidRPr="007236B4" w:rsidRDefault="008E69F6" w:rsidP="008E69F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 на составление (изменение) списков кандидатов в присяжные заседатели федеральных судов общей юрисдикции в РФ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0105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99 0 0051200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257FDB" w:rsidRPr="007236B4" w:rsidRDefault="008E69F6" w:rsidP="008E69F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товаров.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  <w:lang w:val="en-US"/>
                    </w:rPr>
                    <w:t>0105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99 0 0051200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257FDB" w:rsidRPr="007236B4" w:rsidRDefault="008E69F6" w:rsidP="008E69F6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26,238</w:t>
                  </w:r>
                </w:p>
              </w:tc>
            </w:tr>
            <w:tr w:rsidR="00257FDB" w:rsidRPr="007236B4" w:rsidTr="00671055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257FDB" w:rsidRPr="007236B4" w:rsidRDefault="00257FDB" w:rsidP="00D47A8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D47A80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47A80">
                    <w:rPr>
                      <w:b/>
                      <w:bCs/>
                      <w:color w:val="000000"/>
                      <w:sz w:val="20"/>
                      <w:szCs w:val="20"/>
                    </w:rPr>
                    <w:t>80,146</w:t>
                  </w:r>
                </w:p>
              </w:tc>
            </w:tr>
            <w:tr w:rsidR="00257FDB" w:rsidRPr="007236B4" w:rsidTr="00671055">
              <w:trPr>
                <w:trHeight w:val="8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ВЦП  "Управление муниципальными Финансами в Котовском муниципальном районе на 2015-2017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51 0 0000000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5 172,000</w:t>
                  </w:r>
                </w:p>
              </w:tc>
            </w:tr>
            <w:tr w:rsidR="00257FDB" w:rsidRPr="007236B4" w:rsidTr="00257FDB">
              <w:trPr>
                <w:trHeight w:val="109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4 978,4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51 0 0000020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187,600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257FDB" w:rsidRPr="007236B4" w:rsidTr="00257FDB">
              <w:trPr>
                <w:trHeight w:val="793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государственных органов Волгоградской области 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216,000</w:t>
                  </w:r>
                </w:p>
              </w:tc>
            </w:tr>
            <w:tr w:rsidR="00257FDB" w:rsidRPr="007236B4" w:rsidTr="00257FDB">
              <w:trPr>
                <w:trHeight w:val="84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90 0 0080240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216,000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216,000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177B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89</w:t>
                  </w:r>
                  <w:r w:rsidR="00B177B1">
                    <w:rPr>
                      <w:b/>
                      <w:bCs/>
                      <w:color w:val="000000"/>
                      <w:sz w:val="20"/>
                      <w:szCs w:val="20"/>
                    </w:rPr>
                    <w:t>2, 146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Председатель Контрольно-счетной палаты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90  0 0000050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813,000</w:t>
                  </w:r>
                </w:p>
              </w:tc>
            </w:tr>
            <w:tr w:rsidR="00257FDB" w:rsidRPr="007236B4" w:rsidTr="00257FDB">
              <w:trPr>
                <w:trHeight w:val="1031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8 13,000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D47A8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764,</w:t>
                  </w:r>
                  <w:r w:rsidR="00D47A80">
                    <w:rPr>
                      <w:b/>
                      <w:bCs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</w:tr>
            <w:tr w:rsidR="00257FDB" w:rsidRPr="007236B4" w:rsidTr="00257FDB">
              <w:trPr>
                <w:trHeight w:val="1056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743,000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21,000</w:t>
                  </w:r>
                </w:p>
              </w:tc>
            </w:tr>
            <w:tr w:rsidR="00D47A80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47A80" w:rsidRPr="00D47A80" w:rsidRDefault="00D47A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47A80">
                    <w:rPr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47A80" w:rsidRPr="007236B4" w:rsidRDefault="00D47A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47A80" w:rsidRPr="007236B4" w:rsidRDefault="00D47A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90 0 0000020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47A80" w:rsidRPr="007236B4" w:rsidRDefault="00D47A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47A80" w:rsidRPr="007236B4" w:rsidRDefault="00D47A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0,456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1,500</w:t>
                  </w:r>
                </w:p>
              </w:tc>
            </w:tr>
            <w:tr w:rsidR="00257FDB" w:rsidRPr="007236B4" w:rsidTr="00257FDB">
              <w:trPr>
                <w:trHeight w:val="78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муниципальных органов местного самоуправления Котовского муниципального района 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90 0 0080250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313,190</w:t>
                  </w:r>
                </w:p>
              </w:tc>
            </w:tr>
            <w:tr w:rsidR="00257FDB" w:rsidRPr="007236B4" w:rsidTr="00257FDB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90  0 0080250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302,000</w:t>
                  </w:r>
                </w:p>
              </w:tc>
            </w:tr>
            <w:tr w:rsidR="00257FDB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 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90 0 0080250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11,190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Резервный фонд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</w:tr>
            <w:tr w:rsidR="00257FDB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lastRenderedPageBreak/>
                    <w:t>ВЦП"Совершенствование системы муниципального управления Котовского муниципального района на 2013-2015годы"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50 0 0008007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Резервный фонд администрации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50 0 0008007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</w:tr>
            <w:tr w:rsidR="00257FDB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50 0 0008007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300,000</w:t>
                  </w:r>
                </w:p>
              </w:tc>
            </w:tr>
            <w:tr w:rsidR="00257FDB" w:rsidRPr="00143FAB" w:rsidTr="0006069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257FDB" w:rsidRPr="00143FAB" w:rsidRDefault="008E69F6" w:rsidP="00333D6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C154D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333D6D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3 739,98333</w:t>
                  </w:r>
                </w:p>
              </w:tc>
            </w:tr>
            <w:tr w:rsidR="00257FDB" w:rsidRPr="007236B4" w:rsidTr="00060691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177B1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5 231,58333</w:t>
                  </w:r>
                </w:p>
              </w:tc>
            </w:tr>
            <w:tr w:rsidR="00257FDB" w:rsidRPr="007236B4" w:rsidTr="00060691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(МХЭУ)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B177B1" w:rsidP="00AE4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9 286,42</w:t>
                  </w:r>
                  <w:r w:rsidR="00AE460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257FDB" w:rsidRPr="007236B4" w:rsidTr="00257FDB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B177B1">
                    <w:rPr>
                      <w:color w:val="000000"/>
                      <w:sz w:val="20"/>
                      <w:szCs w:val="20"/>
                    </w:rPr>
                    <w:t> 419,400</w:t>
                  </w:r>
                </w:p>
              </w:tc>
            </w:tr>
            <w:tr w:rsidR="00257FDB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257FDB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177B1">
                    <w:rPr>
                      <w:color w:val="000000"/>
                      <w:sz w:val="20"/>
                      <w:szCs w:val="20"/>
                    </w:rPr>
                    <w:t>794,100</w:t>
                  </w:r>
                </w:p>
              </w:tc>
            </w:tr>
            <w:tr w:rsidR="00257FDB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B177B1" w:rsidP="00B177B1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42,500</w:t>
                  </w:r>
                </w:p>
              </w:tc>
            </w:tr>
            <w:tr w:rsidR="00257FDB" w:rsidRPr="007236B4" w:rsidTr="00B177B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57FDB" w:rsidRPr="007236B4" w:rsidRDefault="00257FD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57FDB" w:rsidRPr="007236B4" w:rsidRDefault="00257FDB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57FDB" w:rsidRPr="007236B4" w:rsidRDefault="00B177B1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42,500</w:t>
                  </w:r>
                </w:p>
              </w:tc>
            </w:tr>
            <w:tr w:rsidR="00B177B1" w:rsidRPr="007236B4" w:rsidTr="00B177B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177B1" w:rsidRPr="00B177B1" w:rsidRDefault="00B177B1" w:rsidP="004720D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177B1">
                    <w:rPr>
                      <w:b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B177B1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77B1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B177B1" w:rsidRDefault="00B177B1" w:rsidP="000D5D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77B1">
                    <w:rPr>
                      <w:b/>
                      <w:sz w:val="20"/>
                      <w:szCs w:val="20"/>
                    </w:rPr>
                    <w:t>50 0 00</w:t>
                  </w:r>
                  <w:r w:rsidR="000D5D8A">
                    <w:rPr>
                      <w:b/>
                      <w:sz w:val="20"/>
                      <w:szCs w:val="20"/>
                    </w:rPr>
                    <w:t>8</w:t>
                  </w:r>
                  <w:r w:rsidRPr="00B177B1">
                    <w:rPr>
                      <w:b/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B177B1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B177B1" w:rsidRDefault="00B177B1" w:rsidP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30,426</w:t>
                  </w:r>
                </w:p>
              </w:tc>
            </w:tr>
            <w:tr w:rsidR="00B177B1" w:rsidRPr="007236B4" w:rsidTr="00B177B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0D5D8A" w:rsidRDefault="00B177B1" w:rsidP="004720D0">
                  <w:pPr>
                    <w:jc w:val="center"/>
                    <w:rPr>
                      <w:sz w:val="20"/>
                      <w:szCs w:val="20"/>
                    </w:rPr>
                  </w:pPr>
                  <w:r w:rsidRPr="000D5D8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0D5D8A" w:rsidRDefault="00B177B1" w:rsidP="000D5D8A">
                  <w:pPr>
                    <w:jc w:val="center"/>
                    <w:rPr>
                      <w:sz w:val="20"/>
                      <w:szCs w:val="20"/>
                    </w:rPr>
                  </w:pPr>
                  <w:r w:rsidRPr="000D5D8A">
                    <w:rPr>
                      <w:sz w:val="20"/>
                      <w:szCs w:val="20"/>
                    </w:rPr>
                    <w:t>50 0 00</w:t>
                  </w:r>
                  <w:r w:rsidR="000D5D8A">
                    <w:rPr>
                      <w:sz w:val="20"/>
                      <w:szCs w:val="20"/>
                    </w:rPr>
                    <w:t>8</w:t>
                  </w:r>
                  <w:r w:rsidRPr="000D5D8A">
                    <w:rPr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Default="00B177B1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B177B1" w:rsidRDefault="000D5D8A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27,520</w:t>
                  </w:r>
                </w:p>
              </w:tc>
            </w:tr>
            <w:tr w:rsidR="00B177B1" w:rsidRPr="007236B4" w:rsidTr="00B177B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0D5D8A" w:rsidP="000D5D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0D5D8A" w:rsidRDefault="00B177B1" w:rsidP="004720D0">
                  <w:pPr>
                    <w:jc w:val="center"/>
                    <w:rPr>
                      <w:sz w:val="20"/>
                      <w:szCs w:val="20"/>
                    </w:rPr>
                  </w:pPr>
                  <w:r w:rsidRPr="000D5D8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0D5D8A" w:rsidRDefault="00B177B1" w:rsidP="000D5D8A">
                  <w:pPr>
                    <w:jc w:val="center"/>
                    <w:rPr>
                      <w:sz w:val="20"/>
                      <w:szCs w:val="20"/>
                    </w:rPr>
                  </w:pPr>
                  <w:r w:rsidRPr="000D5D8A">
                    <w:rPr>
                      <w:sz w:val="20"/>
                      <w:szCs w:val="20"/>
                    </w:rPr>
                    <w:t>50 0 00</w:t>
                  </w:r>
                  <w:r w:rsidR="000D5D8A">
                    <w:rPr>
                      <w:sz w:val="20"/>
                      <w:szCs w:val="20"/>
                    </w:rPr>
                    <w:t>8</w:t>
                  </w:r>
                  <w:r w:rsidRPr="000D5D8A">
                    <w:rPr>
                      <w:sz w:val="20"/>
                      <w:szCs w:val="20"/>
                    </w:rPr>
                    <w:t>0090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0D5D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Default="000D5D8A" w:rsidP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2,909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 xml:space="preserve">Проведение мероприятий, не связанных   с общегосударственным управлением и прочие расходы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50 0 0021010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127,04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50 0 0021010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127,04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 xml:space="preserve"> Субвенция на проведение Всероссийской сельскохозяйственной переписи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50 0 0053910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613,2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50 0 0053910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613,2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33,16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 xml:space="preserve">Поощрение за особые заслуги  перед муниципальным образованием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236B4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50 0 0080010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236B4">
                    <w:rPr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33,16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Ежемесячные членские   взносы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49,000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582AF8" w:rsidP="00582A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2 597,95433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582AF8" w:rsidP="00582AF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2 597,95433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A02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A02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Содержание муниципального имущества в казне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551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55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914,8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Ежемесячные взносы на капитальный ремонт  муниципального имущества, принадлежащего на праве собственности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50 0 0080230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277,000</w:t>
                  </w:r>
                </w:p>
              </w:tc>
            </w:tr>
            <w:tr w:rsidR="00B177B1" w:rsidRPr="007236B4" w:rsidTr="00257FDB">
              <w:trPr>
                <w:trHeight w:val="39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50 0 0080230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277,000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федерального бюджета на государственную регистрацию актов гражданского состояния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1 373,000</w:t>
                  </w:r>
                </w:p>
              </w:tc>
            </w:tr>
            <w:tr w:rsidR="00B177B1" w:rsidRPr="007236B4" w:rsidTr="00257FDB">
              <w:trPr>
                <w:trHeight w:val="98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582AF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582AF8">
                    <w:rPr>
                      <w:color w:val="000000"/>
                      <w:sz w:val="20"/>
                      <w:szCs w:val="20"/>
                    </w:rPr>
                    <w:t> 186,9</w:t>
                  </w:r>
                </w:p>
              </w:tc>
            </w:tr>
            <w:tr w:rsidR="00B177B1" w:rsidRPr="007236B4" w:rsidTr="00060691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582AF8" w:rsidP="00582AF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182,9</w:t>
                  </w:r>
                </w:p>
              </w:tc>
            </w:tr>
            <w:tr w:rsidR="00B177B1" w:rsidRPr="007236B4" w:rsidTr="00060691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50 0 0059320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3,200</w:t>
                  </w:r>
                </w:p>
              </w:tc>
            </w:tr>
            <w:tr w:rsidR="00B177B1" w:rsidRPr="007236B4" w:rsidTr="00060691">
              <w:trPr>
                <w:trHeight w:val="178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МФЦ предоставления государственных и муниципальных услуг в Котовском районе на 2014-2016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работ и услуг, организованных на базе многофункциональных центров предоставления государственных и муниципальных услуг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75 0 0060010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4 347,000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 «МФЦ»)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75 0 0060010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3431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4 208,85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на иные цели (МАУ «МФЦ»)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75 0 0060160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138,15</w:t>
                  </w:r>
                </w:p>
              </w:tc>
            </w:tr>
            <w:tr w:rsidR="00B177B1" w:rsidRPr="007236B4" w:rsidTr="008E69F6">
              <w:trPr>
                <w:trHeight w:val="574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CA02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ВЦП «Развитие ТОС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81 0 0000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8E69F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4 010,400</w:t>
                  </w:r>
                </w:p>
              </w:tc>
            </w:tr>
            <w:tr w:rsidR="00B177B1" w:rsidRPr="007236B4" w:rsidTr="008E69F6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CA02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из областного бюджета  на софинансирование расходных обязательств на предоставление  субсидий организациям ТОС, реализующим проекты по благоустройству территорий ТОС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81 0 0071880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E69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8E69F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4 010,400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177B1" w:rsidRPr="007236B4" w:rsidTr="00257FDB">
              <w:trPr>
                <w:trHeight w:val="946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на финансовое обеспечение мероприятий по социально-бытовому обустройству лиц, покинувших территорию Украины и находящихся в ПВР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99 0 0052240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B177B1" w:rsidRPr="007236B4" w:rsidTr="00BE73EC">
              <w:trPr>
                <w:trHeight w:val="367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99 0 0052240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15,000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80 0 0021010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80 0 00700070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 w:rsidP="00582AF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82AF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073,500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582AF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82AF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073,500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Единой дежурной диспетчерской службы (ЕДДС)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1 036,000</w:t>
                  </w:r>
                </w:p>
              </w:tc>
            </w:tr>
            <w:tr w:rsidR="00B177B1" w:rsidRPr="007236B4" w:rsidTr="00257FDB">
              <w:trPr>
                <w:trHeight w:val="131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1 036,000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по гражданской обороне, предотвращение ЧС и ликвидация последствий ЧС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50 0 0023020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582AF8" w:rsidP="00582AF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37,5</w:t>
                  </w:r>
                  <w:r w:rsidR="00B177B1"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50 0 0023020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582AF8" w:rsidP="00582AF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37,5</w:t>
                  </w:r>
                  <w:r w:rsidR="00B177B1"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Default="00B177B1" w:rsidP="00B1599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788,4</w:t>
                  </w:r>
                  <w:r w:rsidR="00B1599B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  <w:p w:rsidR="009D71F3" w:rsidRPr="007236B4" w:rsidRDefault="009D71F3" w:rsidP="00B1599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26,100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26,100</w:t>
                  </w:r>
                </w:p>
              </w:tc>
            </w:tr>
            <w:tr w:rsidR="00B177B1" w:rsidRPr="007236B4" w:rsidTr="00257FDB">
              <w:trPr>
                <w:trHeight w:val="178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 на предупреждение и ликвидацию болезней животных, их лечению, защиту населения от общих болезней для человека и животных, в части организации  и проведения мероприятий по отлову, содержанию, уничтожению безнадзорных животных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50 0 0070270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26,100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50 0 0070270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26,100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Транспорт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4 000,000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 xml:space="preserve">ВЦП"Организация транспортного обслуживания населения Котовского муниципального района на 2016 год"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3 300,000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Обслуживание населения автомобильным транспортом на регулярных маршрутах между поселениями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3 300,000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3EA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3 065,692</w:t>
                  </w:r>
                </w:p>
              </w:tc>
            </w:tr>
            <w:tr w:rsidR="00B177B1" w:rsidRPr="007236B4" w:rsidTr="00B43EAE">
              <w:trPr>
                <w:trHeight w:val="704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Возмещение затрат по налогу на имущество, налогу на землю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3C6A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3C6A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78 0 0080120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3C6A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234,308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36B4">
                    <w:rPr>
                      <w:sz w:val="20"/>
                      <w:szCs w:val="20"/>
                    </w:rPr>
                    <w:t>Субсидия (финансовая помощь) муниципальным унитарным предприятиям для восстановления платежеспособности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99 0 0080280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700,000</w:t>
                  </w:r>
                </w:p>
              </w:tc>
            </w:tr>
            <w:tr w:rsidR="00B177B1" w:rsidRPr="007236B4" w:rsidTr="00BE73EC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B177B1" w:rsidRPr="007236B4" w:rsidTr="00BE73EC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B177B1" w:rsidRPr="007236B4" w:rsidTr="00BE73EC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и содержание автомобильных дорог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50 0 0024020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1 410,52</w:t>
                  </w:r>
                </w:p>
              </w:tc>
            </w:tr>
            <w:tr w:rsidR="00B177B1" w:rsidRPr="007236B4" w:rsidTr="009D71F3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B4551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351,80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177B1" w:rsidRPr="007236B4" w:rsidTr="009D71F3">
              <w:trPr>
                <w:trHeight w:val="1020"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и поддержка малого и среднего предпринимательства в Котовском муниципальном районе на 2014-2016 годы"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02 0 0000000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9D71F3">
              <w:trPr>
                <w:trHeight w:val="765"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 xml:space="preserve">Предоставление субсидий субъектам малого и среднего предпринимательства  Котовского муниципального района 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02 0 0080130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800 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250,000</w:t>
                  </w:r>
                </w:p>
              </w:tc>
            </w:tr>
            <w:tr w:rsidR="00B177B1" w:rsidRPr="007236B4" w:rsidTr="00257FDB">
              <w:trPr>
                <w:trHeight w:val="41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по землеустройству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50 0 0024030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50 0 0024030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 xml:space="preserve">Мероприятия по разработке нормативов  градостроительного проектирования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50 0 0024090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50 0 0024090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55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30,00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177B1" w:rsidRPr="007236B4" w:rsidTr="00060691">
              <w:trPr>
                <w:trHeight w:val="46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171,8</w:t>
                  </w:r>
                </w:p>
              </w:tc>
            </w:tr>
            <w:tr w:rsidR="00B177B1" w:rsidRPr="007236B4" w:rsidTr="00060691">
              <w:trPr>
                <w:trHeight w:val="12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по по присвоению наименований улицам, площадям и иным территориям проживания граждан в населенных пунктах, установление нумерации домов (переданные полномочия)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99 0 0024060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171,8</w:t>
                  </w:r>
                </w:p>
              </w:tc>
            </w:tr>
            <w:tr w:rsidR="00B177B1" w:rsidRPr="007236B4" w:rsidTr="00060691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99 0 0024060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99 0 0024060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</w:tr>
            <w:tr w:rsidR="00B177B1" w:rsidRPr="007236B4" w:rsidTr="00257FDB">
              <w:trPr>
                <w:trHeight w:val="26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CB6E9E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5 205,834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5 205,834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50 0 070510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385,2</w:t>
                  </w:r>
                </w:p>
              </w:tc>
            </w:tr>
            <w:tr w:rsidR="00B177B1" w:rsidRPr="007236B4" w:rsidTr="00257FDB">
              <w:trPr>
                <w:trHeight w:val="1496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 и услуги технического водоснабжения, поставляемого населению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50 0 070510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B6E9E">
                    <w:rPr>
                      <w:color w:val="000000"/>
                      <w:sz w:val="20"/>
                      <w:szCs w:val="20"/>
                    </w:rPr>
                    <w:t> 385,2</w:t>
                  </w:r>
                </w:p>
              </w:tc>
            </w:tr>
            <w:tr w:rsidR="00B177B1" w:rsidRPr="007236B4" w:rsidTr="00257FDB">
              <w:trPr>
                <w:trHeight w:val="564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 xml:space="preserve">Иные межбюджетные трансферты бюджетам поселений на решение вопросов местного значения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99 0 0080260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</w:tr>
            <w:tr w:rsidR="00B177B1" w:rsidRPr="007236B4" w:rsidTr="00257FDB">
              <w:trPr>
                <w:trHeight w:val="556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 xml:space="preserve">Переданные полномочия бюджетам  поселений   на решение вопросов в сфере  коммунального хозяйства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99 0 0080260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63C0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2 820,634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Охран объектов растительного и животного мира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</w:tr>
            <w:tr w:rsidR="00B177B1" w:rsidRPr="007236B4" w:rsidTr="00257FDB">
              <w:trPr>
                <w:trHeight w:val="12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«Проведение мониторинга за состоянием окружающей природной среды и организации мероприятий по размещению отходов на полигоне ТБО  на 2016 год»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83 0 0000000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17,000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в области охраны окружающей среды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83 0 0026010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17,000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83 0 0026010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17,000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CB6E9E" w:rsidP="00152B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339 3</w:t>
                  </w:r>
                  <w:r w:rsidR="00152BED">
                    <w:rPr>
                      <w:b/>
                      <w:bCs/>
                      <w:sz w:val="20"/>
                      <w:szCs w:val="20"/>
                    </w:rPr>
                    <w:t>65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,88923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22 851,56739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20 734,76739</w:t>
                  </w:r>
                </w:p>
              </w:tc>
            </w:tr>
            <w:tr w:rsidR="00B177B1" w:rsidRPr="007236B4" w:rsidTr="00257FDB">
              <w:trPr>
                <w:trHeight w:val="402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Cs/>
                      <w:sz w:val="20"/>
                      <w:szCs w:val="20"/>
                    </w:rPr>
                  </w:pPr>
                  <w:r w:rsidRPr="007236B4">
                    <w:rPr>
                      <w:bCs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3EA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643,65279</w:t>
                  </w:r>
                </w:p>
              </w:tc>
            </w:tr>
            <w:tr w:rsidR="00B177B1" w:rsidRPr="007236B4" w:rsidTr="00257FDB">
              <w:trPr>
                <w:trHeight w:val="564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983,1511</w:t>
                  </w:r>
                </w:p>
              </w:tc>
            </w:tr>
            <w:tr w:rsidR="00B177B1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781,98071</w:t>
                  </w:r>
                </w:p>
              </w:tc>
            </w:tr>
            <w:tr w:rsidR="00B177B1" w:rsidRPr="007236B4" w:rsidTr="00257FDB">
              <w:trPr>
                <w:trHeight w:val="1403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13 780,64622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B6E9E">
                    <w:rPr>
                      <w:color w:val="000000"/>
                      <w:sz w:val="20"/>
                      <w:szCs w:val="20"/>
                    </w:rPr>
                    <w:t>1 001,33449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B6E9E">
                    <w:rPr>
                      <w:b/>
                      <w:bCs/>
                      <w:color w:val="000000"/>
                      <w:sz w:val="20"/>
                      <w:szCs w:val="20"/>
                    </w:rPr>
                    <w:t>04,7716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B6E9E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404,7716</w:t>
                  </w:r>
                </w:p>
              </w:tc>
            </w:tr>
            <w:tr w:rsidR="00B177B1" w:rsidRPr="007236B4" w:rsidTr="00257FDB">
              <w:trPr>
                <w:trHeight w:val="273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 xml:space="preserve"> Исполнение  судебных актов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CB6E9E">
                    <w:rPr>
                      <w:b/>
                      <w:color w:val="000000"/>
                      <w:sz w:val="20"/>
                      <w:szCs w:val="20"/>
                    </w:rPr>
                    <w:t> 071,31619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B6E9E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1 486,42044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</w:t>
                  </w:r>
                  <w:r w:rsidR="00CB6E9E">
                    <w:rPr>
                      <w:color w:val="000000"/>
                      <w:sz w:val="20"/>
                      <w:szCs w:val="20"/>
                    </w:rPr>
                    <w:t>4,89575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Субвенции из областного бюджета  на осуществление образовательного процесса  муниципальными дошкольными  образовательными организациями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CB6E9E">
                    <w:rPr>
                      <w:b/>
                      <w:bCs/>
                      <w:sz w:val="20"/>
                      <w:szCs w:val="20"/>
                    </w:rPr>
                    <w:t>9 785,700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CB6E9E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</w:t>
                  </w:r>
                  <w:r w:rsidR="00CB6E9E">
                    <w:rPr>
                      <w:sz w:val="20"/>
                      <w:szCs w:val="20"/>
                    </w:rPr>
                    <w:t>6 886,73827</w:t>
                  </w:r>
                </w:p>
              </w:tc>
            </w:tr>
            <w:tr w:rsidR="00B177B1" w:rsidRPr="007236B4" w:rsidTr="00257FDB">
              <w:trPr>
                <w:trHeight w:val="1267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6C588F" w:rsidP="006C588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32 616,91173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57 0 0070350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6C588F" w:rsidP="006C588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282,05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57 0 0070980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1 037,395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57 0 0070980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1 037,395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Софинансирование расходов 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57 0 00S0980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sz w:val="20"/>
                      <w:szCs w:val="20"/>
                      <w:lang w:val="en-US"/>
                    </w:rPr>
                    <w:t>26</w:t>
                  </w:r>
                  <w:r w:rsidRPr="007236B4">
                    <w:rPr>
                      <w:b/>
                      <w:sz w:val="20"/>
                      <w:szCs w:val="20"/>
                    </w:rPr>
                    <w:t>,</w:t>
                  </w:r>
                  <w:r w:rsidRPr="007236B4">
                    <w:rPr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sz w:val="20"/>
                      <w:szCs w:val="20"/>
                    </w:rPr>
                    <w:t>57 0 00S0980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ED3D9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sz w:val="20"/>
                      <w:szCs w:val="20"/>
                      <w:lang w:val="en-US"/>
                    </w:rPr>
                    <w:t>26</w:t>
                  </w:r>
                  <w:r w:rsidRPr="007236B4">
                    <w:rPr>
                      <w:sz w:val="20"/>
                      <w:szCs w:val="20"/>
                    </w:rPr>
                    <w:t>,</w:t>
                  </w:r>
                  <w:r w:rsidRPr="007236B4">
                    <w:rPr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  "Обеспечение пожарной безопасности образовательных учреждений  Котовского муниципального района на 2014-2016 годы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77 0 0000000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716,800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513,86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202,94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1 400,000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010C09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 учреждениям на   иные цели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99 0 0060030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1 400,000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6C588F" w:rsidP="00152B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204 5</w:t>
                  </w:r>
                  <w:r w:rsidR="00152BED">
                    <w:rPr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,08302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526A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9 127,5644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  ( МБОУ ДШИ)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526A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9 103,5644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на иные цели ( МБОУ ДШИ)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A26125" w:rsidRDefault="00B177B1" w:rsidP="00152BE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26125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90 4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,51862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B4551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57 0 00600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A26125" w:rsidRDefault="00B177B1" w:rsidP="00A2612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26125">
                    <w:rPr>
                      <w:b/>
                      <w:bCs/>
                      <w:color w:val="000000"/>
                      <w:sz w:val="20"/>
                      <w:szCs w:val="20"/>
                    </w:rPr>
                    <w:t>24 136,08965</w:t>
                  </w:r>
                </w:p>
              </w:tc>
            </w:tr>
            <w:tr w:rsidR="00B177B1" w:rsidRPr="007236B4" w:rsidTr="00257FDB">
              <w:trPr>
                <w:trHeight w:val="578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(школы)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B455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 241,36055</w:t>
                  </w:r>
                </w:p>
              </w:tc>
            </w:tr>
            <w:tr w:rsidR="00B177B1" w:rsidRPr="007236B4" w:rsidTr="00257FDB">
              <w:trPr>
                <w:trHeight w:val="417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0F20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F20C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3 194,83968</w:t>
                  </w:r>
                </w:p>
              </w:tc>
            </w:tr>
            <w:tr w:rsidR="00B177B1" w:rsidRPr="007236B4" w:rsidTr="00257FDB">
              <w:trPr>
                <w:trHeight w:val="434"/>
              </w:trPr>
              <w:tc>
                <w:tcPr>
                  <w:tcW w:w="4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(внешкольные учреждения)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12 148,41373</w:t>
                  </w:r>
                </w:p>
              </w:tc>
            </w:tr>
            <w:tr w:rsidR="00B177B1" w:rsidRPr="007236B4" w:rsidTr="00257FDB">
              <w:trPr>
                <w:trHeight w:val="426"/>
              </w:trPr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57 0 0060030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526A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551,47569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152BE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</w:t>
                  </w:r>
                  <w:r w:rsidR="00152BED"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,45457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30,531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265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C26538">
                    <w:rPr>
                      <w:color w:val="000000"/>
                      <w:sz w:val="20"/>
                      <w:szCs w:val="20"/>
                    </w:rPr>
                    <w:t>800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,92357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5,05294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5,05294</w:t>
                  </w:r>
                </w:p>
              </w:tc>
            </w:tr>
            <w:tr w:rsidR="00B177B1" w:rsidRPr="007236B4" w:rsidTr="00257FDB">
              <w:trPr>
                <w:trHeight w:val="397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Исполнение судебных исков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6C588F">
                    <w:rPr>
                      <w:b/>
                      <w:color w:val="000000"/>
                      <w:sz w:val="20"/>
                      <w:szCs w:val="20"/>
                    </w:rPr>
                    <w:t>373,01646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 460,34017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12,67629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Расходы за счет субвенции из областного бюджета на реализацию социальных гарантий, установленных Законом Волгоградской области от 26.11.2004 года №964-ОД «О государственных социальных гарантиях молодым специалистам, работающим в областных государственных и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муниципальных учреждениях, расположенных в сельских поселениях и рабочих поселках Волгоградской области»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57 0 0070520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</w:tr>
            <w:tr w:rsidR="00B177B1" w:rsidRPr="007236B4" w:rsidTr="00BE73EC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субвенции из областного бюджета на осуществление образовательного процесса муниципальными образовательными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46779,6</w:t>
                  </w:r>
                </w:p>
              </w:tc>
            </w:tr>
            <w:tr w:rsidR="00B177B1" w:rsidRPr="007236B4" w:rsidTr="00257FDB">
              <w:trPr>
                <w:trHeight w:val="10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(бюджетные школы)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6C588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72 303,280</w:t>
                  </w:r>
                </w:p>
              </w:tc>
            </w:tr>
            <w:tr w:rsidR="00B177B1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6C588F" w:rsidP="006C588F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74 476,320</w:t>
                  </w:r>
                </w:p>
              </w:tc>
            </w:tr>
            <w:tr w:rsidR="00B177B1" w:rsidRPr="007236B4" w:rsidTr="00257FDB">
              <w:trPr>
                <w:trHeight w:val="1267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6C588F" w:rsidP="006C588F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72 665,995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F20C9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 810,35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57 0 0070980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177B1" w:rsidRPr="007236B4" w:rsidRDefault="00B177B1">
                  <w:pPr>
                    <w:jc w:val="right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B177B1" w:rsidRPr="007236B4" w:rsidRDefault="00B177B1">
                  <w:pPr>
                    <w:jc w:val="right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517,805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362,605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( внешкольные учреждения)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57 0 0070980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155,2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Софинансирование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57 0 00</w:t>
                  </w:r>
                  <w:r w:rsidRPr="007236B4">
                    <w:rPr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/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</w:t>
                  </w:r>
                  <w:r w:rsidRPr="007236B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( внешкольные учреждения)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57 0 00</w:t>
                  </w:r>
                  <w:r w:rsidRPr="007236B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sz w:val="20"/>
                      <w:szCs w:val="20"/>
                    </w:rPr>
                    <w:t>0980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</w:tr>
            <w:tr w:rsidR="00B177B1" w:rsidRPr="007236B4" w:rsidTr="00257FDB">
              <w:trPr>
                <w:trHeight w:val="12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«Организация школьного питания в образовательных учреждениях Котовского муниципального района Волгоградской области на 2014-2016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58 0 0000000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176,6</w:t>
                  </w:r>
                </w:p>
              </w:tc>
            </w:tr>
            <w:tr w:rsidR="00B177B1" w:rsidRPr="007236B4" w:rsidTr="00257FDB">
              <w:trPr>
                <w:trHeight w:val="8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  <w:r w:rsidR="006C588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634,375</w:t>
                  </w:r>
                </w:p>
              </w:tc>
            </w:tr>
            <w:tr w:rsidR="00B177B1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542,225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58 0 0070370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 542,225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  "Обеспечение пожарной безопасности образовательных учреждений  Котовского муниципального района на 2014-2016 годы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778,400</w:t>
                  </w:r>
                </w:p>
              </w:tc>
            </w:tr>
            <w:tr w:rsidR="00B177B1" w:rsidRPr="007236B4" w:rsidTr="00BE73EC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507,200</w:t>
                  </w:r>
                </w:p>
              </w:tc>
            </w:tr>
            <w:tr w:rsidR="00B177B1" w:rsidRPr="007236B4" w:rsidTr="00BE73EC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организациям(внешкольные учреждения)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93,700</w:t>
                  </w:r>
                </w:p>
              </w:tc>
            </w:tr>
            <w:tr w:rsidR="00B177B1" w:rsidRPr="007236B4" w:rsidTr="00BE73EC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 (школы)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77 0 0023010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177,500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7743F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2 019,81</w:t>
                  </w:r>
                </w:p>
              </w:tc>
            </w:tr>
            <w:tr w:rsidR="00B177B1" w:rsidRPr="007236B4" w:rsidTr="00257FDB">
              <w:trPr>
                <w:trHeight w:val="12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МП Профилактика немедицинского потребления наркотических веществ, наркомании и пропаганде здорового образа жизни на 2016-2018 годы в Котовском муниципальном районе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20,000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04 0 0020090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«Организация отдыха и оздоровление детей подростков в Котовском муниципальном районе на 2016-2018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56 0 0000000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56 0 0020400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1 944,81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Летнее оздоровление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57 0 0020390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 расходов на организацию отдыха детей в каникулярный период в лагерях дневного пребывания на базе муниципальных учреждений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61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36,72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57 0 00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55,89</w:t>
                  </w:r>
                </w:p>
              </w:tc>
            </w:tr>
            <w:tr w:rsidR="00B177B1" w:rsidRPr="007236B4" w:rsidTr="00257FDB">
              <w:trPr>
                <w:trHeight w:val="1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субсидии из областного бюджета на организацию отдыха детей в каникулярный период в лагерях дневного пребывания на базе муниципальных учреждений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1 852,2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(бюджетные школы)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1 292,0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муниципальных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560,2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Субсидии на иные цели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99 0 0060120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5,000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5232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9 963,42882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5232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9 963,42882</w:t>
                  </w:r>
                </w:p>
              </w:tc>
            </w:tr>
            <w:tr w:rsidR="00B177B1" w:rsidRPr="007236B4" w:rsidTr="00ED3D9A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(Централизованная бухгалтерия)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893,3</w:t>
                  </w:r>
                </w:p>
              </w:tc>
            </w:tr>
            <w:tr w:rsidR="00B177B1" w:rsidRPr="007236B4" w:rsidTr="00ED3D9A">
              <w:trPr>
                <w:trHeight w:val="15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8 398,900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6C588F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494,4</w:t>
                  </w:r>
                </w:p>
              </w:tc>
            </w:tr>
            <w:tr w:rsidR="00B177B1" w:rsidRPr="007236B4" w:rsidTr="00ED3D9A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b/>
                      <w:bCs/>
                      <w:color w:val="000000"/>
                      <w:sz w:val="20"/>
                      <w:szCs w:val="20"/>
                    </w:rPr>
                    <w:t>6,38</w:t>
                  </w:r>
                </w:p>
              </w:tc>
            </w:tr>
            <w:tr w:rsidR="00B177B1" w:rsidRPr="007236B4" w:rsidTr="00ED3D9A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color w:val="000000"/>
                      <w:sz w:val="20"/>
                      <w:szCs w:val="20"/>
                    </w:rPr>
                    <w:t>6,38</w:t>
                  </w:r>
                </w:p>
              </w:tc>
            </w:tr>
            <w:tr w:rsidR="00B177B1" w:rsidRPr="007236B4" w:rsidTr="00ED3D9A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(Методический центр)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98</w:t>
                  </w:r>
                  <w:r w:rsidR="006C588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</w:tr>
            <w:tr w:rsidR="00B177B1" w:rsidRPr="007236B4" w:rsidTr="00257FDB">
              <w:trPr>
                <w:trHeight w:val="126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8</w:t>
                  </w:r>
                  <w:r w:rsidR="006C588F">
                    <w:rPr>
                      <w:i/>
                      <w:iCs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</w:tr>
            <w:tr w:rsidR="00B177B1" w:rsidRPr="007236B4" w:rsidTr="00E1272E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 w:rsidR="006C588F">
                    <w:rPr>
                      <w:i/>
                      <w:iCs/>
                      <w:color w:val="000000"/>
                      <w:sz w:val="20"/>
                      <w:szCs w:val="20"/>
                    </w:rPr>
                    <w:t>04,3</w:t>
                  </w:r>
                </w:p>
              </w:tc>
            </w:tr>
            <w:tr w:rsidR="00B177B1" w:rsidRPr="007236B4" w:rsidTr="00E1272E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C588F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1,</w:t>
                  </w:r>
                  <w:r w:rsidR="006C588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B177B1" w:rsidRPr="007236B4" w:rsidTr="00E1272E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Уплата налогов и сборов органами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6C588F" w:rsidRDefault="00B177B1" w:rsidP="006C588F">
                  <w:pPr>
                    <w:jc w:val="right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C588F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1,</w:t>
                  </w:r>
                  <w:r w:rsidR="006C588F" w:rsidRPr="006C588F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  <w:r w:rsidRPr="006C588F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B177B1" w:rsidRPr="007236B4" w:rsidTr="00824D11">
              <w:trPr>
                <w:trHeight w:val="37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24D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Исполнение судебных исков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5232C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</w:tr>
            <w:tr w:rsidR="00B177B1" w:rsidRPr="007236B4" w:rsidTr="005232CD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57 0 0080090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5232CD">
                  <w:pPr>
                    <w:jc w:val="right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64,44882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КУЛЬТУРА И КИНОМАТОГРАФИЯ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C265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21</w:t>
                  </w:r>
                  <w:r w:rsidR="00CC02E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C2653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  <w:r w:rsidR="00CC02EF">
                    <w:rPr>
                      <w:b/>
                      <w:bCs/>
                      <w:sz w:val="20"/>
                      <w:szCs w:val="20"/>
                    </w:rPr>
                    <w:t>,98449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406B28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406B28" w:rsidRDefault="00B177B1" w:rsidP="00ED3D9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C154D">
                    <w:rPr>
                      <w:b/>
                      <w:bCs/>
                      <w:color w:val="000000"/>
                      <w:sz w:val="20"/>
                      <w:szCs w:val="20"/>
                    </w:rPr>
                    <w:t>19 </w:t>
                  </w:r>
                  <w:r w:rsidR="00ED3D9A">
                    <w:rPr>
                      <w:b/>
                      <w:bCs/>
                      <w:color w:val="000000"/>
                      <w:sz w:val="20"/>
                      <w:szCs w:val="20"/>
                    </w:rPr>
                    <w:t>368</w:t>
                  </w:r>
                  <w:r w:rsidRPr="000C154D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09856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доступной среды жизнедеятельности для инвалидов и маломобильных групп населения" в Котовском муниципальном районе на 2016-2018 годы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CE753B" w:rsidRDefault="00B177B1" w:rsidP="005201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05 0 0029040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5201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на иные цели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05 0 0029040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Default="00B177B1" w:rsidP="005201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CE753B" w:rsidRDefault="00B177B1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120,3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7B1" w:rsidRDefault="00B177B1" w:rsidP="00CE75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на  мероприятия государственной программы РФ « Доступная среда»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CE753B" w:rsidRDefault="00B177B1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 0 00L0270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CE753B" w:rsidRDefault="00B177B1" w:rsidP="0052015B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CE753B" w:rsidRDefault="00B177B1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77.200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7236B4" w:rsidRDefault="00B177B1" w:rsidP="00ED3D9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 w:rsidR="00CC02EF">
                    <w:rPr>
                      <w:b/>
                      <w:color w:val="000000"/>
                      <w:sz w:val="20"/>
                      <w:szCs w:val="20"/>
                    </w:rPr>
                    <w:t> </w:t>
                  </w:r>
                  <w:r w:rsidR="00ED3D9A">
                    <w:rPr>
                      <w:b/>
                      <w:color w:val="000000"/>
                      <w:sz w:val="20"/>
                      <w:szCs w:val="20"/>
                    </w:rPr>
                    <w:t>701</w:t>
                  </w:r>
                  <w:r w:rsidR="00CC02EF">
                    <w:rPr>
                      <w:b/>
                      <w:color w:val="000000"/>
                      <w:sz w:val="20"/>
                      <w:szCs w:val="20"/>
                    </w:rPr>
                    <w:t>,76856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казенных учреждений (МУК «Межпоселенческая центральная библиотека)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7236B4" w:rsidRDefault="00ED3D9A" w:rsidP="00ED3D9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2 090,000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7236B4" w:rsidRDefault="00ED3D9A" w:rsidP="00ED3D9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2 030,032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59,968</w:t>
                  </w:r>
                </w:p>
              </w:tc>
            </w:tr>
            <w:tr w:rsidR="00CC02EF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02EF" w:rsidRPr="007236B4" w:rsidRDefault="00CC02EF" w:rsidP="009A1A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комплектование книжных фондов библиотек  муниципальных образований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02EF" w:rsidRPr="007236B4" w:rsidRDefault="00CC02EF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02EF" w:rsidRPr="007236B4" w:rsidRDefault="00CC02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54 0 0070590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02EF" w:rsidRPr="007236B4" w:rsidRDefault="00CC02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02EF" w:rsidRPr="007236B4" w:rsidRDefault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</w:tr>
            <w:tr w:rsidR="00B177B1" w:rsidRPr="007236B4" w:rsidTr="00CE753B">
              <w:trPr>
                <w:trHeight w:val="501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(МБУК «Историко-краеведческий музей»)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1 489,000</w:t>
                  </w:r>
                </w:p>
              </w:tc>
            </w:tr>
            <w:tr w:rsidR="00B177B1" w:rsidRPr="007236B4" w:rsidTr="00CE753B">
              <w:trPr>
                <w:trHeight w:val="423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3051A0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238,00361</w:t>
                  </w:r>
                </w:p>
              </w:tc>
            </w:tr>
            <w:tr w:rsidR="00B177B1" w:rsidRPr="007236B4" w:rsidTr="00CE753B">
              <w:trPr>
                <w:trHeight w:val="415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5232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99 0 0060060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(МАУК РДК)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54 0 0060070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7 371,000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CE75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  <w:r>
                    <w:rPr>
                      <w:color w:val="000000"/>
                      <w:sz w:val="20"/>
                      <w:szCs w:val="20"/>
                    </w:rPr>
                    <w:t>в сфере культуры на иные цели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(МАУК РДК)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54 0 0060080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1 501,16495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3,000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lastRenderedPageBreak/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(МАУК РДК)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99 0 0060080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6 452,530</w:t>
                  </w:r>
                </w:p>
              </w:tc>
            </w:tr>
            <w:tr w:rsidR="00B177B1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ED3D9A" w:rsidP="00C2653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</w:t>
                  </w:r>
                  <w:r w:rsidR="00C26538"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"Сохранение и развитие культуры и искусства в  Котовском муниципальном районе на 2015-2017 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ED3D9A" w:rsidP="00C2653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</w:t>
                  </w:r>
                  <w:r w:rsidR="00C26538"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</w:tr>
            <w:tr w:rsidR="00B177B1" w:rsidRPr="007236B4" w:rsidTr="00257FDB">
              <w:trPr>
                <w:trHeight w:val="12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265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D3D9A">
                    <w:rPr>
                      <w:color w:val="000000"/>
                      <w:sz w:val="20"/>
                      <w:szCs w:val="20"/>
                    </w:rPr>
                    <w:t> 7</w:t>
                  </w:r>
                  <w:r w:rsidR="00C26538">
                    <w:rPr>
                      <w:color w:val="000000"/>
                      <w:sz w:val="20"/>
                      <w:szCs w:val="20"/>
                    </w:rPr>
                    <w:t>64</w:t>
                  </w:r>
                  <w:r w:rsidR="00ED3D9A">
                    <w:rPr>
                      <w:color w:val="000000"/>
                      <w:sz w:val="20"/>
                      <w:szCs w:val="20"/>
                    </w:rPr>
                    <w:t>,88593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54 0 0000080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E753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71,8000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0,200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Уплата налогов и сборов органов местного самоуправления и казенными учреждениями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54 0 0080080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0,200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4A0BE4" w:rsidP="00225BD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  <w:r w:rsidR="00225BD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225BD7">
                    <w:rPr>
                      <w:b/>
                      <w:bCs/>
                      <w:color w:val="000000"/>
                      <w:sz w:val="20"/>
                      <w:szCs w:val="20"/>
                    </w:rPr>
                    <w:t>51,200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0172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«Совершенствование системы муниципального управления Котовского муниципального района на 2016-2018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172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1 189,000</w:t>
                  </w:r>
                </w:p>
              </w:tc>
            </w:tr>
            <w:tr w:rsidR="00B177B1" w:rsidRPr="007236B4" w:rsidTr="00257FDB">
              <w:trPr>
                <w:trHeight w:val="132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172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1 189,000</w:t>
                  </w:r>
                </w:p>
              </w:tc>
            </w:tr>
            <w:tr w:rsidR="00B177B1" w:rsidRPr="007236B4" w:rsidTr="00257FDB">
              <w:trPr>
                <w:trHeight w:val="339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01724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1 189,000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0C154D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C154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0C154D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C154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0C154D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154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0C154D" w:rsidRDefault="00CC02EF" w:rsidP="00225BD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="00225BD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225BD7">
                    <w:rPr>
                      <w:b/>
                      <w:bCs/>
                      <w:color w:val="000000"/>
                      <w:sz w:val="20"/>
                      <w:szCs w:val="20"/>
                    </w:rPr>
                    <w:t>09,1</w:t>
                  </w:r>
                </w:p>
              </w:tc>
            </w:tr>
            <w:tr w:rsidR="00B177B1" w:rsidRPr="007236B4" w:rsidTr="00257FDB">
              <w:trPr>
                <w:trHeight w:val="79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ВЦП"Совершенствование системы муниципального управления Котовского муниципального района на 2016-2018годы"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50 0 0000000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C02E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8 112,400</w:t>
                  </w:r>
                </w:p>
              </w:tc>
            </w:tr>
            <w:tr w:rsidR="00B177B1" w:rsidRPr="007236B4" w:rsidTr="00257FDB">
              <w:trPr>
                <w:trHeight w:val="41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субсидий гражданам на оплату жилья и коммунальных услуг в соответствии с Законом Волгоградской области от 12.12.2005 года №1145-ОД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C02E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CC02EF">
                    <w:rPr>
                      <w:b/>
                      <w:color w:val="000000"/>
                      <w:sz w:val="20"/>
                      <w:szCs w:val="20"/>
                    </w:rPr>
                    <w:t>8 112,400</w:t>
                  </w:r>
                </w:p>
              </w:tc>
            </w:tr>
            <w:tr w:rsidR="00B177B1" w:rsidRPr="007236B4" w:rsidTr="00257FDB">
              <w:trPr>
                <w:trHeight w:val="1227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CC02EF">
                    <w:rPr>
                      <w:color w:val="000000"/>
                      <w:sz w:val="20"/>
                      <w:szCs w:val="20"/>
                    </w:rPr>
                    <w:t> 908,803</w:t>
                  </w:r>
                </w:p>
              </w:tc>
            </w:tr>
            <w:tr w:rsidR="00B177B1" w:rsidRPr="007236B4" w:rsidTr="00ED3D9A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E753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67,837</w:t>
                  </w:r>
                </w:p>
              </w:tc>
            </w:tr>
            <w:tr w:rsidR="00B177B1" w:rsidRPr="007236B4" w:rsidTr="00ED3D9A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50 0 0070530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15 865,66237</w:t>
                  </w:r>
                </w:p>
              </w:tc>
            </w:tr>
            <w:tr w:rsidR="00B177B1" w:rsidRPr="007236B4" w:rsidTr="00ED3D9A">
              <w:trPr>
                <w:trHeight w:val="792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Непрограммные направления обеспечения деятельности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478,900</w:t>
                  </w:r>
                </w:p>
              </w:tc>
            </w:tr>
            <w:tr w:rsidR="00B177B1" w:rsidRPr="007236B4" w:rsidTr="00257FDB">
              <w:trPr>
                <w:trHeight w:val="1583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 на территории 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337,93463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99 0 0070450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478,900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3 317,800</w:t>
                  </w:r>
                </w:p>
              </w:tc>
            </w:tr>
            <w:tr w:rsidR="00B177B1" w:rsidRPr="007236B4" w:rsidTr="00257FDB">
              <w:trPr>
                <w:trHeight w:val="208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мер социальной поддержки по оплате жилого помещения и отдельных видов коммунальных услуг предоставляемых педагогическим  работникам образовательных учреждений,  проживающим в Волгоградской области и работающим в сельской местности  на территории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3 293,400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3 273,7686</w:t>
                  </w:r>
                </w:p>
              </w:tc>
            </w:tr>
            <w:tr w:rsidR="00B177B1" w:rsidRPr="007236B4" w:rsidTr="00E1272E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 бюджетным, автономным 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19 ,6314</w:t>
                  </w:r>
                </w:p>
              </w:tc>
            </w:tr>
            <w:tr w:rsidR="00B177B1" w:rsidRPr="007236B4" w:rsidTr="00E1272E">
              <w:trPr>
                <w:trHeight w:val="168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работающих и проживающих в сельской местности  на территории Волгоградской области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24,4</w:t>
                  </w:r>
                </w:p>
              </w:tc>
            </w:tr>
            <w:tr w:rsidR="00B177B1" w:rsidRPr="007236B4" w:rsidTr="00E1272E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CC02EF" w:rsidRDefault="00CC02EF">
                  <w:pPr>
                    <w:jc w:val="right"/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24,4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9 153,100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 системы образования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9 153,100</w:t>
                  </w:r>
                </w:p>
              </w:tc>
            </w:tr>
            <w:tr w:rsidR="00B177B1" w:rsidRPr="007236B4" w:rsidTr="00257FDB">
              <w:trPr>
                <w:trHeight w:val="339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за счет субвенции из областного бюджета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соответствии с Законом Волгоградской области от 01.11.2007 года №1536-ОД «О наделении органов местного самоуправления государственными полномочиями по компенсации части родительской платы за содержание ребенка (присмотр и уход за ребенком) а образовательных организациях, реализующих основную общеобразовательную программу дошкольного образования»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57 0 0070340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4 395,100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57 0 0070340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4 395,1000</w:t>
                  </w:r>
                </w:p>
              </w:tc>
            </w:tr>
            <w:tr w:rsidR="00B177B1" w:rsidRPr="007236B4" w:rsidTr="00257FDB">
              <w:trPr>
                <w:trHeight w:val="235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Расходы за счет субвенции из областного бюджета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выплату пособий по опеке и попечительству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(патронажному воспитателю), представлению приемным родителям мер социальной поддержки»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CC02E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C02EF">
                    <w:rPr>
                      <w:b/>
                      <w:bCs/>
                      <w:color w:val="000000"/>
                      <w:sz w:val="20"/>
                      <w:szCs w:val="20"/>
                    </w:rPr>
                    <w:t>190,8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CC02EF" w:rsidP="00CC02E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19 190,8</w:t>
                  </w:r>
                </w:p>
              </w:tc>
            </w:tr>
            <w:tr w:rsidR="00B177B1" w:rsidRPr="007236B4" w:rsidTr="00257FDB">
              <w:trPr>
                <w:trHeight w:val="287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Расходы за счет субвенции из областного бюджета 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 выплату вознаграждения за труд, причитающегося приемным родителям(патронажному воспитателю) и предоставление им мер социальной поддержки 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 xml:space="preserve"> в соответствии с Законом Волгоградской области от 12.12.2005 года №1144-ОД «О наделении органов местного самоуправления отдельными государственными полномочиями  по социальной поддержке детей- сирот и детей оставшихся без попечения родителей, по выплате вознаграждения за труд, причитающегося приемным родителям (патронажному воспитателю), представлению приемным родителям мер социальной поддержки»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57 0 0070410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567,2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57 0 0070410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4A0BE4">
                    <w:rPr>
                      <w:color w:val="000000"/>
                      <w:sz w:val="20"/>
                      <w:szCs w:val="20"/>
                    </w:rPr>
                    <w:t> 567,2</w:t>
                  </w:r>
                </w:p>
              </w:tc>
            </w:tr>
            <w:tr w:rsidR="00B177B1" w:rsidRPr="007236B4" w:rsidTr="00257FDB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МП "Поддержка социально - ориентированных некоммерческих организаций , осуществляющих деятельность на территории Котовского муниципального района на 2014-2016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200,000</w:t>
                  </w:r>
                </w:p>
              </w:tc>
            </w:tr>
            <w:tr w:rsidR="00B177B1" w:rsidRPr="007236B4" w:rsidTr="00257FDB">
              <w:trPr>
                <w:trHeight w:val="1097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Средства для оказания общественным объединениям, созданным в целях защиты прав граждан, нуждающихся в особой поддержке государства, материальной, технической и финансовой помощи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01 0 0080180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8 300,000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8 300,000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«Развитие массовой физической культуры и спорта на территории  Котовского муниципального района на 2015-2017 годы»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53 0 0060090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8 300,000</w:t>
                  </w:r>
                </w:p>
              </w:tc>
            </w:tr>
            <w:tr w:rsidR="00B177B1" w:rsidRPr="007236B4" w:rsidTr="00257FDB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 (МАУ  «ФОК»)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i/>
                      <w:i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53 0 0060090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8 300,000</w:t>
                  </w:r>
                </w:p>
              </w:tc>
            </w:tr>
            <w:tr w:rsidR="00B177B1" w:rsidRPr="007236B4" w:rsidTr="00257FDB">
              <w:trPr>
                <w:trHeight w:val="28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0,768</w:t>
                  </w:r>
                </w:p>
              </w:tc>
            </w:tr>
            <w:tr w:rsidR="00B177B1" w:rsidRPr="007236B4" w:rsidTr="00257FDB">
              <w:trPr>
                <w:trHeight w:val="34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70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0,768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Ведомственная целевая программа «Совершенствование системы муниципального управления Котовского муниципального района на 2013-2015 годы»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661,224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50 0 0020060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50 0 0020060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50,000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Субсидия на софинансирование расходных обязательств, возникающих в связи с доведением до сведения жителей муниципальных районов и городских округов Волгоградской области официальной информации о социально-экономическом развитии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50 0 0070840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36B4">
                    <w:rPr>
                      <w:b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color w:val="000000"/>
                      <w:sz w:val="20"/>
                      <w:szCs w:val="20"/>
                    </w:rPr>
                    <w:t>361,224</w:t>
                  </w:r>
                </w:p>
              </w:tc>
            </w:tr>
            <w:tr w:rsidR="00B177B1" w:rsidRPr="007236B4" w:rsidTr="00257FDB">
              <w:trPr>
                <w:trHeight w:val="307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36B4">
                    <w:rPr>
                      <w:bCs/>
                      <w:color w:val="000000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36B4">
                    <w:rPr>
                      <w:bCs/>
                      <w:color w:val="000000"/>
                      <w:sz w:val="18"/>
                      <w:szCs w:val="18"/>
                    </w:rPr>
                    <w:t>50 0 0070840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18"/>
                      <w:szCs w:val="18"/>
                    </w:rPr>
                  </w:pPr>
                  <w:r w:rsidRPr="007236B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36B4">
                    <w:rPr>
                      <w:bCs/>
                      <w:color w:val="000000"/>
                      <w:sz w:val="18"/>
                      <w:szCs w:val="18"/>
                    </w:rPr>
                    <w:t>361,224</w:t>
                  </w:r>
                </w:p>
              </w:tc>
            </w:tr>
            <w:tr w:rsidR="00B177B1" w:rsidRPr="007236B4" w:rsidTr="00257FDB">
              <w:trPr>
                <w:trHeight w:val="138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 (Предоставление субсидий МУП «Редакция газеты «Маяк»  в целях возмещения затрат в связи с опубликованием нормативно-правовых актов)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50 0 0080170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250,000</w:t>
                  </w:r>
                </w:p>
              </w:tc>
            </w:tr>
            <w:tr w:rsidR="00B177B1" w:rsidRPr="007236B4" w:rsidTr="00060691">
              <w:trPr>
                <w:trHeight w:val="22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50 0 0080170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250,000</w:t>
                  </w:r>
                </w:p>
              </w:tc>
            </w:tr>
            <w:tr w:rsidR="00B177B1" w:rsidRPr="007236B4" w:rsidTr="00257FDB">
              <w:trPr>
                <w:trHeight w:val="53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ВЦП "Организация  эффективной работы Котовской районной Думы на 2015-2017 годы"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80 0 0000000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10,000</w:t>
                  </w:r>
                </w:p>
              </w:tc>
            </w:tr>
            <w:tr w:rsidR="00B177B1" w:rsidRPr="007236B4" w:rsidTr="00060691">
              <w:trPr>
                <w:trHeight w:val="5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80 0 0020060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sz w:val="20"/>
                      <w:szCs w:val="20"/>
                    </w:rPr>
                  </w:pPr>
                  <w:r w:rsidRPr="007236B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10,000</w:t>
                  </w:r>
                </w:p>
              </w:tc>
            </w:tr>
            <w:tr w:rsidR="00B177B1" w:rsidRPr="007236B4" w:rsidTr="009A1A35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noWrap/>
                  <w:vAlign w:val="center"/>
                  <w:hideMark/>
                </w:tcPr>
                <w:p w:rsidR="00B177B1" w:rsidRPr="007236B4" w:rsidRDefault="004A0BE4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B177B1" w:rsidRPr="007236B4" w:rsidTr="00257FDB">
              <w:trPr>
                <w:trHeight w:val="10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99 0 0020060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4A0BE4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B177B1" w:rsidRPr="007236B4" w:rsidTr="00257FDB">
              <w:trPr>
                <w:trHeight w:val="51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99 0 0020060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4A0BE4" w:rsidP="004A0BE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29,544</w:t>
                  </w:r>
                </w:p>
              </w:tc>
            </w:tr>
            <w:tr w:rsidR="00B177B1" w:rsidRPr="007236B4" w:rsidTr="00671055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1 962,000</w:t>
                  </w:r>
                </w:p>
              </w:tc>
            </w:tr>
            <w:tr w:rsidR="00B177B1" w:rsidRPr="007236B4" w:rsidTr="00671055">
              <w:trPr>
                <w:trHeight w:val="5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1962,000</w:t>
                  </w:r>
                </w:p>
              </w:tc>
            </w:tr>
            <w:tr w:rsidR="00B177B1" w:rsidRPr="007236B4" w:rsidTr="00671055">
              <w:trPr>
                <w:trHeight w:val="54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B177B1" w:rsidRPr="007236B4" w:rsidRDefault="00B177B1" w:rsidP="00F82B17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ВЦП  "Управление муниципальными Финансами в Котовском муниципальном районе на 2015-2017 годы"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B177B1" w:rsidRPr="007236B4" w:rsidRDefault="00B177B1" w:rsidP="00671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B177B1" w:rsidRPr="007236B4" w:rsidRDefault="00B177B1" w:rsidP="00F82B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sz w:val="20"/>
                      <w:szCs w:val="20"/>
                    </w:rPr>
                    <w:t>51 0 0000000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282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B177B1" w:rsidRPr="007236B4" w:rsidTr="00257FDB">
              <w:trPr>
                <w:trHeight w:val="346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Процентные платежи по кредитам кредитных организаций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51 0 0020070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282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B177B1" w:rsidRPr="007236B4" w:rsidTr="00671055">
              <w:trPr>
                <w:trHeight w:val="39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51 0 0020070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282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B177B1" w:rsidRPr="007236B4" w:rsidTr="00671055">
              <w:trPr>
                <w:trHeight w:val="39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177B1" w:rsidRPr="007236B4" w:rsidRDefault="00B177B1" w:rsidP="00F82B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177B1" w:rsidRPr="007236B4" w:rsidRDefault="00B177B1" w:rsidP="00671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177B1" w:rsidRPr="007236B4" w:rsidRDefault="00B177B1" w:rsidP="00F82B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177B1" w:rsidRPr="007236B4" w:rsidRDefault="00B177B1" w:rsidP="00F82B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680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,000</w:t>
                  </w:r>
                </w:p>
              </w:tc>
            </w:tr>
            <w:tr w:rsidR="00B177B1" w:rsidRPr="007236B4" w:rsidTr="00257FDB">
              <w:trPr>
                <w:trHeight w:val="39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F82B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Процентные платежи по кредитам кредитных организаций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</w:tr>
            <w:tr w:rsidR="00B177B1" w:rsidRPr="007236B4" w:rsidTr="00257FDB">
              <w:trPr>
                <w:trHeight w:val="39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F82B1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F82B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D72B1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680,000</w:t>
                  </w:r>
                </w:p>
              </w:tc>
            </w:tr>
            <w:tr w:rsidR="00B177B1" w:rsidRPr="007236B4" w:rsidTr="00E1272E">
              <w:trPr>
                <w:trHeight w:val="7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/>
                  <w:noWrap/>
                  <w:vAlign w:val="center"/>
                  <w:hideMark/>
                </w:tcPr>
                <w:p w:rsidR="00B177B1" w:rsidRPr="007236B4" w:rsidRDefault="00B177B1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4A0BE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78,366</w:t>
                  </w:r>
                </w:p>
              </w:tc>
            </w:tr>
            <w:tr w:rsidR="00B177B1" w:rsidRPr="007236B4" w:rsidTr="00E1272E">
              <w:trPr>
                <w:trHeight w:val="60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hideMark/>
                </w:tcPr>
                <w:p w:rsidR="00B177B1" w:rsidRPr="007236B4" w:rsidRDefault="00B177B1" w:rsidP="009A1A3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 органов местного самоуправления Котовского муниципального района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noWrap/>
                  <w:vAlign w:val="center"/>
                  <w:hideMark/>
                </w:tcPr>
                <w:p w:rsidR="00B177B1" w:rsidRPr="007236B4" w:rsidRDefault="00B177B1" w:rsidP="0067105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5 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78,366</w:t>
                  </w:r>
                </w:p>
              </w:tc>
            </w:tr>
            <w:tr w:rsidR="00B177B1" w:rsidRPr="007236B4" w:rsidTr="00824D11">
              <w:trPr>
                <w:trHeight w:val="37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9A1A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99 0 0080220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824D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5 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7236B4">
                    <w:rPr>
                      <w:color w:val="000000"/>
                      <w:sz w:val="20"/>
                      <w:szCs w:val="20"/>
                    </w:rPr>
                    <w:t>78,366</w:t>
                  </w:r>
                </w:p>
              </w:tc>
            </w:tr>
            <w:tr w:rsidR="00B177B1" w:rsidRPr="007236B4" w:rsidTr="00824D11">
              <w:trPr>
                <w:trHeight w:val="281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77B1" w:rsidRPr="007236B4" w:rsidRDefault="00B177B1" w:rsidP="00F82B1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24D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24D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99 0 0025090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77B1" w:rsidRPr="007236B4" w:rsidRDefault="00B177B1" w:rsidP="00824D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77B1" w:rsidRPr="007236B4" w:rsidRDefault="00B177B1" w:rsidP="00824D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100,000</w:t>
                  </w:r>
                </w:p>
              </w:tc>
            </w:tr>
            <w:tr w:rsidR="00B177B1" w:rsidRPr="007236B4" w:rsidTr="00257FDB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8A54"/>
                  <w:noWrap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48A54"/>
                  <w:noWrap/>
                  <w:vAlign w:val="center"/>
                  <w:hideMark/>
                </w:tcPr>
                <w:p w:rsidR="00B177B1" w:rsidRPr="007236B4" w:rsidRDefault="00B177B1" w:rsidP="009A1A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48A54"/>
                  <w:noWrap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48A54"/>
                  <w:noWrap/>
                  <w:vAlign w:val="center"/>
                  <w:hideMark/>
                </w:tcPr>
                <w:p w:rsidR="00B177B1" w:rsidRPr="007236B4" w:rsidRDefault="00B177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6B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48A54"/>
                  <w:noWrap/>
                  <w:vAlign w:val="center"/>
                  <w:hideMark/>
                </w:tcPr>
                <w:p w:rsidR="00B177B1" w:rsidRPr="007236B4" w:rsidRDefault="004A0BE4" w:rsidP="004A0BE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506 457,42905</w:t>
                  </w:r>
                </w:p>
              </w:tc>
            </w:tr>
          </w:tbl>
          <w:p w:rsidR="009A6CCC" w:rsidRPr="007236B4" w:rsidRDefault="009A6CCC" w:rsidP="000A1E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725B63" w:rsidRPr="007236B4" w:rsidRDefault="00725B63" w:rsidP="00725B63">
            <w:pPr>
              <w:jc w:val="both"/>
            </w:pPr>
          </w:p>
        </w:tc>
      </w:tr>
      <w:tr w:rsidR="00B02663" w:rsidRPr="007236B4" w:rsidTr="00190894">
        <w:tc>
          <w:tcPr>
            <w:tcW w:w="10632" w:type="dxa"/>
          </w:tcPr>
          <w:p w:rsidR="00B02663" w:rsidRPr="007236B4" w:rsidRDefault="00B02663" w:rsidP="00725B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02663" w:rsidRPr="007236B4" w:rsidRDefault="00B02663" w:rsidP="00725B63">
            <w:pPr>
              <w:jc w:val="both"/>
            </w:pPr>
          </w:p>
        </w:tc>
      </w:tr>
    </w:tbl>
    <w:p w:rsidR="007B7171" w:rsidRPr="007236B4" w:rsidRDefault="007B7171" w:rsidP="000A1EC1">
      <w:pPr>
        <w:rPr>
          <w:b/>
          <w:bCs/>
          <w:sz w:val="28"/>
          <w:szCs w:val="28"/>
        </w:rPr>
      </w:pPr>
    </w:p>
    <w:sectPr w:rsidR="007B7171" w:rsidRPr="007236B4" w:rsidSect="00463FEC">
      <w:headerReference w:type="even" r:id="rId8"/>
      <w:headerReference w:type="default" r:id="rId9"/>
      <w:pgSz w:w="11906" w:h="16838" w:code="9"/>
      <w:pgMar w:top="993" w:right="707" w:bottom="426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85" w:rsidRDefault="00FC6085">
      <w:r>
        <w:separator/>
      </w:r>
    </w:p>
  </w:endnote>
  <w:endnote w:type="continuationSeparator" w:id="1">
    <w:p w:rsidR="00FC6085" w:rsidRDefault="00FC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85" w:rsidRDefault="00FC6085">
      <w:r>
        <w:separator/>
      </w:r>
    </w:p>
  </w:footnote>
  <w:footnote w:type="continuationSeparator" w:id="1">
    <w:p w:rsidR="00FC6085" w:rsidRDefault="00FC6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8F" w:rsidRDefault="006C58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588F" w:rsidRDefault="006C58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8F" w:rsidRDefault="006C58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0CA7">
      <w:rPr>
        <w:rStyle w:val="a9"/>
        <w:noProof/>
      </w:rPr>
      <w:t>2</w:t>
    </w:r>
    <w:r>
      <w:rPr>
        <w:rStyle w:val="a9"/>
      </w:rPr>
      <w:fldChar w:fldCharType="end"/>
    </w:r>
  </w:p>
  <w:p w:rsidR="006C588F" w:rsidRDefault="006C588F">
    <w:pPr>
      <w:pStyle w:val="a7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628"/>
    <w:multiLevelType w:val="hybridMultilevel"/>
    <w:tmpl w:val="C5E6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E2C4E"/>
    <w:multiLevelType w:val="hybridMultilevel"/>
    <w:tmpl w:val="09FEC8A0"/>
    <w:lvl w:ilvl="0" w:tplc="C330BE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DDD338C"/>
    <w:multiLevelType w:val="multilevel"/>
    <w:tmpl w:val="C4CA2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FD00E4"/>
    <w:multiLevelType w:val="hybridMultilevel"/>
    <w:tmpl w:val="ED9CFA9C"/>
    <w:lvl w:ilvl="0" w:tplc="F2FC48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B29D4"/>
    <w:multiLevelType w:val="hybridMultilevel"/>
    <w:tmpl w:val="6DB41A62"/>
    <w:lvl w:ilvl="0" w:tplc="13B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1199D"/>
    <w:multiLevelType w:val="hybridMultilevel"/>
    <w:tmpl w:val="4F1A0536"/>
    <w:lvl w:ilvl="0" w:tplc="007856D2">
      <w:start w:val="1"/>
      <w:numFmt w:val="decimal"/>
      <w:lvlText w:val="%1."/>
      <w:lvlJc w:val="left"/>
      <w:pPr>
        <w:ind w:left="1455" w:hanging="14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485D4D"/>
    <w:multiLevelType w:val="hybridMultilevel"/>
    <w:tmpl w:val="565A46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801526"/>
    <w:multiLevelType w:val="hybridMultilevel"/>
    <w:tmpl w:val="0D7A86B8"/>
    <w:lvl w:ilvl="0" w:tplc="B73AD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423F1D"/>
    <w:multiLevelType w:val="hybridMultilevel"/>
    <w:tmpl w:val="52BA26EE"/>
    <w:lvl w:ilvl="0" w:tplc="FF8E8B2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2"/>
    <w:rsid w:val="00000428"/>
    <w:rsid w:val="00000FCB"/>
    <w:rsid w:val="000017B3"/>
    <w:rsid w:val="00002E38"/>
    <w:rsid w:val="00002FEE"/>
    <w:rsid w:val="000034D7"/>
    <w:rsid w:val="0000373E"/>
    <w:rsid w:val="00003CDE"/>
    <w:rsid w:val="0000420B"/>
    <w:rsid w:val="00004348"/>
    <w:rsid w:val="000045D0"/>
    <w:rsid w:val="00004917"/>
    <w:rsid w:val="000054D9"/>
    <w:rsid w:val="00006067"/>
    <w:rsid w:val="00006835"/>
    <w:rsid w:val="00006E7A"/>
    <w:rsid w:val="00006F74"/>
    <w:rsid w:val="00007935"/>
    <w:rsid w:val="00010096"/>
    <w:rsid w:val="00010C09"/>
    <w:rsid w:val="00011093"/>
    <w:rsid w:val="00011647"/>
    <w:rsid w:val="00011D36"/>
    <w:rsid w:val="00011F29"/>
    <w:rsid w:val="00011F2C"/>
    <w:rsid w:val="00012F2E"/>
    <w:rsid w:val="00013CF5"/>
    <w:rsid w:val="00014C55"/>
    <w:rsid w:val="00015543"/>
    <w:rsid w:val="00015545"/>
    <w:rsid w:val="00016397"/>
    <w:rsid w:val="00016652"/>
    <w:rsid w:val="0001683E"/>
    <w:rsid w:val="00016AAC"/>
    <w:rsid w:val="00016BD5"/>
    <w:rsid w:val="00016FFD"/>
    <w:rsid w:val="00017245"/>
    <w:rsid w:val="00017813"/>
    <w:rsid w:val="00017E74"/>
    <w:rsid w:val="000205AA"/>
    <w:rsid w:val="00020900"/>
    <w:rsid w:val="00020BD1"/>
    <w:rsid w:val="0002298B"/>
    <w:rsid w:val="00023105"/>
    <w:rsid w:val="00023E28"/>
    <w:rsid w:val="00023EE9"/>
    <w:rsid w:val="000242EE"/>
    <w:rsid w:val="00025802"/>
    <w:rsid w:val="00026440"/>
    <w:rsid w:val="0002685D"/>
    <w:rsid w:val="00026BF0"/>
    <w:rsid w:val="00026E38"/>
    <w:rsid w:val="00026FF7"/>
    <w:rsid w:val="0002780F"/>
    <w:rsid w:val="000301F4"/>
    <w:rsid w:val="00030580"/>
    <w:rsid w:val="00030989"/>
    <w:rsid w:val="0003128D"/>
    <w:rsid w:val="00031E08"/>
    <w:rsid w:val="00031E5F"/>
    <w:rsid w:val="0003266D"/>
    <w:rsid w:val="00032A93"/>
    <w:rsid w:val="00032BE9"/>
    <w:rsid w:val="000336E6"/>
    <w:rsid w:val="0003453C"/>
    <w:rsid w:val="0003488F"/>
    <w:rsid w:val="00035CD7"/>
    <w:rsid w:val="00035D82"/>
    <w:rsid w:val="00035F5E"/>
    <w:rsid w:val="000365E4"/>
    <w:rsid w:val="00037117"/>
    <w:rsid w:val="00037D17"/>
    <w:rsid w:val="00037E82"/>
    <w:rsid w:val="0004032D"/>
    <w:rsid w:val="0004050D"/>
    <w:rsid w:val="00040C2C"/>
    <w:rsid w:val="00040CE1"/>
    <w:rsid w:val="00040D3B"/>
    <w:rsid w:val="00040E35"/>
    <w:rsid w:val="0004101A"/>
    <w:rsid w:val="00041329"/>
    <w:rsid w:val="000419B3"/>
    <w:rsid w:val="00041BF9"/>
    <w:rsid w:val="0004295C"/>
    <w:rsid w:val="000431B0"/>
    <w:rsid w:val="000436E2"/>
    <w:rsid w:val="000436EC"/>
    <w:rsid w:val="00044187"/>
    <w:rsid w:val="0004483C"/>
    <w:rsid w:val="00044CAC"/>
    <w:rsid w:val="0004531D"/>
    <w:rsid w:val="000453BE"/>
    <w:rsid w:val="00046886"/>
    <w:rsid w:val="00046E45"/>
    <w:rsid w:val="00047277"/>
    <w:rsid w:val="000508D9"/>
    <w:rsid w:val="00052307"/>
    <w:rsid w:val="00052A27"/>
    <w:rsid w:val="00052E06"/>
    <w:rsid w:val="000535EF"/>
    <w:rsid w:val="000538A9"/>
    <w:rsid w:val="000569D4"/>
    <w:rsid w:val="00056C86"/>
    <w:rsid w:val="00057507"/>
    <w:rsid w:val="00057743"/>
    <w:rsid w:val="00057E97"/>
    <w:rsid w:val="0006068C"/>
    <w:rsid w:val="00060691"/>
    <w:rsid w:val="00060E08"/>
    <w:rsid w:val="00060FBE"/>
    <w:rsid w:val="0006149B"/>
    <w:rsid w:val="000621A5"/>
    <w:rsid w:val="00062ACA"/>
    <w:rsid w:val="00062C93"/>
    <w:rsid w:val="0006349B"/>
    <w:rsid w:val="00063C02"/>
    <w:rsid w:val="000645BF"/>
    <w:rsid w:val="00064F8E"/>
    <w:rsid w:val="00067075"/>
    <w:rsid w:val="000676FF"/>
    <w:rsid w:val="00070590"/>
    <w:rsid w:val="00070941"/>
    <w:rsid w:val="00070F46"/>
    <w:rsid w:val="0007109E"/>
    <w:rsid w:val="000714F5"/>
    <w:rsid w:val="000715CE"/>
    <w:rsid w:val="00071AB2"/>
    <w:rsid w:val="00071C06"/>
    <w:rsid w:val="00071E0C"/>
    <w:rsid w:val="000722F7"/>
    <w:rsid w:val="00072CF3"/>
    <w:rsid w:val="00072D55"/>
    <w:rsid w:val="00073184"/>
    <w:rsid w:val="00073B13"/>
    <w:rsid w:val="00073FC5"/>
    <w:rsid w:val="000740DB"/>
    <w:rsid w:val="000742D5"/>
    <w:rsid w:val="00074A37"/>
    <w:rsid w:val="00074CD4"/>
    <w:rsid w:val="00075320"/>
    <w:rsid w:val="0007603F"/>
    <w:rsid w:val="00076848"/>
    <w:rsid w:val="00077396"/>
    <w:rsid w:val="00077D08"/>
    <w:rsid w:val="00077EDC"/>
    <w:rsid w:val="000800DD"/>
    <w:rsid w:val="0008069D"/>
    <w:rsid w:val="000816F9"/>
    <w:rsid w:val="00081BA0"/>
    <w:rsid w:val="000820E6"/>
    <w:rsid w:val="00082131"/>
    <w:rsid w:val="00082587"/>
    <w:rsid w:val="000825C0"/>
    <w:rsid w:val="0008282A"/>
    <w:rsid w:val="00082BFE"/>
    <w:rsid w:val="00083283"/>
    <w:rsid w:val="00084744"/>
    <w:rsid w:val="00084AD2"/>
    <w:rsid w:val="00084F80"/>
    <w:rsid w:val="000852B7"/>
    <w:rsid w:val="000853FA"/>
    <w:rsid w:val="00085577"/>
    <w:rsid w:val="00085706"/>
    <w:rsid w:val="00085751"/>
    <w:rsid w:val="00085A7F"/>
    <w:rsid w:val="00085FD2"/>
    <w:rsid w:val="00086F20"/>
    <w:rsid w:val="000879D4"/>
    <w:rsid w:val="00087B1A"/>
    <w:rsid w:val="0009029E"/>
    <w:rsid w:val="00090635"/>
    <w:rsid w:val="00090B90"/>
    <w:rsid w:val="00091489"/>
    <w:rsid w:val="00091CC3"/>
    <w:rsid w:val="00092017"/>
    <w:rsid w:val="00092064"/>
    <w:rsid w:val="0009213A"/>
    <w:rsid w:val="000926DF"/>
    <w:rsid w:val="00092D39"/>
    <w:rsid w:val="0009336C"/>
    <w:rsid w:val="00093E7B"/>
    <w:rsid w:val="00094256"/>
    <w:rsid w:val="0009428E"/>
    <w:rsid w:val="00094C30"/>
    <w:rsid w:val="00095AF6"/>
    <w:rsid w:val="000962B1"/>
    <w:rsid w:val="000966C9"/>
    <w:rsid w:val="00096ED9"/>
    <w:rsid w:val="00097ED2"/>
    <w:rsid w:val="000A0847"/>
    <w:rsid w:val="000A161C"/>
    <w:rsid w:val="000A1EC1"/>
    <w:rsid w:val="000A2101"/>
    <w:rsid w:val="000A21F4"/>
    <w:rsid w:val="000A2AEF"/>
    <w:rsid w:val="000A2B0E"/>
    <w:rsid w:val="000A3184"/>
    <w:rsid w:val="000A3719"/>
    <w:rsid w:val="000A3C12"/>
    <w:rsid w:val="000A4935"/>
    <w:rsid w:val="000A4B0B"/>
    <w:rsid w:val="000A5510"/>
    <w:rsid w:val="000A57D0"/>
    <w:rsid w:val="000A5F2D"/>
    <w:rsid w:val="000A6230"/>
    <w:rsid w:val="000A6568"/>
    <w:rsid w:val="000A6EFE"/>
    <w:rsid w:val="000A7359"/>
    <w:rsid w:val="000A7F2C"/>
    <w:rsid w:val="000B0668"/>
    <w:rsid w:val="000B0C5F"/>
    <w:rsid w:val="000B16FE"/>
    <w:rsid w:val="000B19FD"/>
    <w:rsid w:val="000B24B2"/>
    <w:rsid w:val="000B32D5"/>
    <w:rsid w:val="000B3661"/>
    <w:rsid w:val="000B4282"/>
    <w:rsid w:val="000B489D"/>
    <w:rsid w:val="000B4F98"/>
    <w:rsid w:val="000B52BE"/>
    <w:rsid w:val="000B5DDA"/>
    <w:rsid w:val="000B6DBE"/>
    <w:rsid w:val="000B6FF5"/>
    <w:rsid w:val="000B7762"/>
    <w:rsid w:val="000B7D31"/>
    <w:rsid w:val="000B7DAF"/>
    <w:rsid w:val="000C04D1"/>
    <w:rsid w:val="000C0AC2"/>
    <w:rsid w:val="000C13B7"/>
    <w:rsid w:val="000C154D"/>
    <w:rsid w:val="000C2356"/>
    <w:rsid w:val="000C3474"/>
    <w:rsid w:val="000C3B1A"/>
    <w:rsid w:val="000C414B"/>
    <w:rsid w:val="000C4196"/>
    <w:rsid w:val="000C4915"/>
    <w:rsid w:val="000C623C"/>
    <w:rsid w:val="000C6BCE"/>
    <w:rsid w:val="000C6C4E"/>
    <w:rsid w:val="000C6DBE"/>
    <w:rsid w:val="000C7622"/>
    <w:rsid w:val="000D081D"/>
    <w:rsid w:val="000D1217"/>
    <w:rsid w:val="000D17C4"/>
    <w:rsid w:val="000D19CA"/>
    <w:rsid w:val="000D19DF"/>
    <w:rsid w:val="000D19EE"/>
    <w:rsid w:val="000D2496"/>
    <w:rsid w:val="000D286C"/>
    <w:rsid w:val="000D2D98"/>
    <w:rsid w:val="000D32DA"/>
    <w:rsid w:val="000D377A"/>
    <w:rsid w:val="000D3CF0"/>
    <w:rsid w:val="000D3D63"/>
    <w:rsid w:val="000D44DD"/>
    <w:rsid w:val="000D52F9"/>
    <w:rsid w:val="000D5D8A"/>
    <w:rsid w:val="000D5DF0"/>
    <w:rsid w:val="000D6477"/>
    <w:rsid w:val="000D6517"/>
    <w:rsid w:val="000D6A05"/>
    <w:rsid w:val="000D6DEB"/>
    <w:rsid w:val="000D75CF"/>
    <w:rsid w:val="000D7B30"/>
    <w:rsid w:val="000D7F1A"/>
    <w:rsid w:val="000E0130"/>
    <w:rsid w:val="000E05D0"/>
    <w:rsid w:val="000E09F9"/>
    <w:rsid w:val="000E1FC7"/>
    <w:rsid w:val="000E3429"/>
    <w:rsid w:val="000E5653"/>
    <w:rsid w:val="000E5A65"/>
    <w:rsid w:val="000E61BB"/>
    <w:rsid w:val="000E62FB"/>
    <w:rsid w:val="000E6519"/>
    <w:rsid w:val="000E6E9C"/>
    <w:rsid w:val="000E6FA6"/>
    <w:rsid w:val="000E7AD2"/>
    <w:rsid w:val="000E7F18"/>
    <w:rsid w:val="000F001F"/>
    <w:rsid w:val="000F00C6"/>
    <w:rsid w:val="000F0F4A"/>
    <w:rsid w:val="000F0F9F"/>
    <w:rsid w:val="000F13F3"/>
    <w:rsid w:val="000F20C9"/>
    <w:rsid w:val="000F2CAF"/>
    <w:rsid w:val="000F2D75"/>
    <w:rsid w:val="000F3107"/>
    <w:rsid w:val="000F3983"/>
    <w:rsid w:val="000F3ABA"/>
    <w:rsid w:val="000F3FDB"/>
    <w:rsid w:val="000F408F"/>
    <w:rsid w:val="000F4E99"/>
    <w:rsid w:val="000F56C4"/>
    <w:rsid w:val="000F5B37"/>
    <w:rsid w:val="000F6692"/>
    <w:rsid w:val="000F68D0"/>
    <w:rsid w:val="000F6BFE"/>
    <w:rsid w:val="000F7BB5"/>
    <w:rsid w:val="0010083E"/>
    <w:rsid w:val="00100C3A"/>
    <w:rsid w:val="00100FC0"/>
    <w:rsid w:val="001014F2"/>
    <w:rsid w:val="00102449"/>
    <w:rsid w:val="00102FE7"/>
    <w:rsid w:val="0010429F"/>
    <w:rsid w:val="00105887"/>
    <w:rsid w:val="0010593A"/>
    <w:rsid w:val="00105957"/>
    <w:rsid w:val="00105B87"/>
    <w:rsid w:val="00106602"/>
    <w:rsid w:val="00106F24"/>
    <w:rsid w:val="001073B8"/>
    <w:rsid w:val="00107B61"/>
    <w:rsid w:val="00107B6B"/>
    <w:rsid w:val="00111088"/>
    <w:rsid w:val="0011272B"/>
    <w:rsid w:val="0011331B"/>
    <w:rsid w:val="00113523"/>
    <w:rsid w:val="00113B33"/>
    <w:rsid w:val="00114BCC"/>
    <w:rsid w:val="001151D6"/>
    <w:rsid w:val="00115B09"/>
    <w:rsid w:val="00116618"/>
    <w:rsid w:val="00116F5D"/>
    <w:rsid w:val="00120969"/>
    <w:rsid w:val="00121CE7"/>
    <w:rsid w:val="00121F0F"/>
    <w:rsid w:val="00122A36"/>
    <w:rsid w:val="001232BE"/>
    <w:rsid w:val="00123370"/>
    <w:rsid w:val="0012380F"/>
    <w:rsid w:val="00123D91"/>
    <w:rsid w:val="00123FCC"/>
    <w:rsid w:val="00124404"/>
    <w:rsid w:val="001246C8"/>
    <w:rsid w:val="00124FA9"/>
    <w:rsid w:val="0012548C"/>
    <w:rsid w:val="00125966"/>
    <w:rsid w:val="00125967"/>
    <w:rsid w:val="00126684"/>
    <w:rsid w:val="001269B9"/>
    <w:rsid w:val="00127498"/>
    <w:rsid w:val="001276A6"/>
    <w:rsid w:val="0012789C"/>
    <w:rsid w:val="00127DBF"/>
    <w:rsid w:val="00130D89"/>
    <w:rsid w:val="001311E6"/>
    <w:rsid w:val="00131D38"/>
    <w:rsid w:val="001320F1"/>
    <w:rsid w:val="001323F4"/>
    <w:rsid w:val="001326DF"/>
    <w:rsid w:val="00132E65"/>
    <w:rsid w:val="00133102"/>
    <w:rsid w:val="00133BF5"/>
    <w:rsid w:val="001340F5"/>
    <w:rsid w:val="001346CC"/>
    <w:rsid w:val="00134804"/>
    <w:rsid w:val="00134E1E"/>
    <w:rsid w:val="00134ED2"/>
    <w:rsid w:val="00135780"/>
    <w:rsid w:val="00135DC2"/>
    <w:rsid w:val="0013766A"/>
    <w:rsid w:val="00137AF0"/>
    <w:rsid w:val="00137E91"/>
    <w:rsid w:val="00137FC5"/>
    <w:rsid w:val="001401F0"/>
    <w:rsid w:val="001407D5"/>
    <w:rsid w:val="001414D0"/>
    <w:rsid w:val="00141AF4"/>
    <w:rsid w:val="00141CAA"/>
    <w:rsid w:val="001425B2"/>
    <w:rsid w:val="00142E56"/>
    <w:rsid w:val="0014344D"/>
    <w:rsid w:val="001437ED"/>
    <w:rsid w:val="00143A60"/>
    <w:rsid w:val="00143D28"/>
    <w:rsid w:val="00143FAB"/>
    <w:rsid w:val="00145530"/>
    <w:rsid w:val="0014606F"/>
    <w:rsid w:val="001467E7"/>
    <w:rsid w:val="00146DF8"/>
    <w:rsid w:val="00147074"/>
    <w:rsid w:val="00147F53"/>
    <w:rsid w:val="00147FBC"/>
    <w:rsid w:val="00150E70"/>
    <w:rsid w:val="00151140"/>
    <w:rsid w:val="001511E5"/>
    <w:rsid w:val="00151304"/>
    <w:rsid w:val="0015163D"/>
    <w:rsid w:val="0015197C"/>
    <w:rsid w:val="00152158"/>
    <w:rsid w:val="00152BED"/>
    <w:rsid w:val="00152C2B"/>
    <w:rsid w:val="00152D58"/>
    <w:rsid w:val="00152E0D"/>
    <w:rsid w:val="00153706"/>
    <w:rsid w:val="00153C67"/>
    <w:rsid w:val="001545F7"/>
    <w:rsid w:val="00154CDA"/>
    <w:rsid w:val="00154EDA"/>
    <w:rsid w:val="00155761"/>
    <w:rsid w:val="00155BF0"/>
    <w:rsid w:val="00155D61"/>
    <w:rsid w:val="001563B2"/>
    <w:rsid w:val="00156A01"/>
    <w:rsid w:val="00156EC8"/>
    <w:rsid w:val="00157D17"/>
    <w:rsid w:val="001601AB"/>
    <w:rsid w:val="001601AC"/>
    <w:rsid w:val="0016081B"/>
    <w:rsid w:val="00160BAA"/>
    <w:rsid w:val="00161074"/>
    <w:rsid w:val="00161B0E"/>
    <w:rsid w:val="00162A9F"/>
    <w:rsid w:val="00162B17"/>
    <w:rsid w:val="001631F8"/>
    <w:rsid w:val="001631FB"/>
    <w:rsid w:val="001632FF"/>
    <w:rsid w:val="001633A7"/>
    <w:rsid w:val="001634DE"/>
    <w:rsid w:val="00163518"/>
    <w:rsid w:val="00164070"/>
    <w:rsid w:val="00164C4F"/>
    <w:rsid w:val="00165ED4"/>
    <w:rsid w:val="00165FD9"/>
    <w:rsid w:val="001660BD"/>
    <w:rsid w:val="001668D8"/>
    <w:rsid w:val="001670C8"/>
    <w:rsid w:val="001674EB"/>
    <w:rsid w:val="0016798B"/>
    <w:rsid w:val="001707FE"/>
    <w:rsid w:val="00170F2A"/>
    <w:rsid w:val="001720ED"/>
    <w:rsid w:val="001726E0"/>
    <w:rsid w:val="001729AA"/>
    <w:rsid w:val="00172C51"/>
    <w:rsid w:val="00173512"/>
    <w:rsid w:val="00173E5B"/>
    <w:rsid w:val="00175355"/>
    <w:rsid w:val="00175648"/>
    <w:rsid w:val="00175AA3"/>
    <w:rsid w:val="0017684B"/>
    <w:rsid w:val="0017699C"/>
    <w:rsid w:val="00176DCB"/>
    <w:rsid w:val="001770B0"/>
    <w:rsid w:val="0017765B"/>
    <w:rsid w:val="001777ED"/>
    <w:rsid w:val="00177B94"/>
    <w:rsid w:val="00177BEF"/>
    <w:rsid w:val="00177D8F"/>
    <w:rsid w:val="00177F36"/>
    <w:rsid w:val="0018023B"/>
    <w:rsid w:val="001803DE"/>
    <w:rsid w:val="001810A7"/>
    <w:rsid w:val="00181787"/>
    <w:rsid w:val="00181ED4"/>
    <w:rsid w:val="0018244B"/>
    <w:rsid w:val="00182557"/>
    <w:rsid w:val="00182DEF"/>
    <w:rsid w:val="0018326D"/>
    <w:rsid w:val="00183609"/>
    <w:rsid w:val="00183E88"/>
    <w:rsid w:val="001845C4"/>
    <w:rsid w:val="00184C99"/>
    <w:rsid w:val="00185932"/>
    <w:rsid w:val="00185DBC"/>
    <w:rsid w:val="00186053"/>
    <w:rsid w:val="00186362"/>
    <w:rsid w:val="00186725"/>
    <w:rsid w:val="00186FD8"/>
    <w:rsid w:val="001873D3"/>
    <w:rsid w:val="00187F1A"/>
    <w:rsid w:val="00190894"/>
    <w:rsid w:val="0019104F"/>
    <w:rsid w:val="00191E42"/>
    <w:rsid w:val="001927A5"/>
    <w:rsid w:val="0019284A"/>
    <w:rsid w:val="00194F7F"/>
    <w:rsid w:val="00195C45"/>
    <w:rsid w:val="0019601C"/>
    <w:rsid w:val="0019763E"/>
    <w:rsid w:val="00197860"/>
    <w:rsid w:val="001A0075"/>
    <w:rsid w:val="001A08A6"/>
    <w:rsid w:val="001A0E3F"/>
    <w:rsid w:val="001A0F9E"/>
    <w:rsid w:val="001A1C3D"/>
    <w:rsid w:val="001A285B"/>
    <w:rsid w:val="001A2D36"/>
    <w:rsid w:val="001A384B"/>
    <w:rsid w:val="001A3854"/>
    <w:rsid w:val="001A3B8C"/>
    <w:rsid w:val="001A3DCE"/>
    <w:rsid w:val="001A546B"/>
    <w:rsid w:val="001A5564"/>
    <w:rsid w:val="001A6556"/>
    <w:rsid w:val="001A69AA"/>
    <w:rsid w:val="001A7467"/>
    <w:rsid w:val="001B01D6"/>
    <w:rsid w:val="001B16E6"/>
    <w:rsid w:val="001B1FAA"/>
    <w:rsid w:val="001B249A"/>
    <w:rsid w:val="001B24D5"/>
    <w:rsid w:val="001B3DA4"/>
    <w:rsid w:val="001B3DA6"/>
    <w:rsid w:val="001B3F52"/>
    <w:rsid w:val="001B48F0"/>
    <w:rsid w:val="001B4A91"/>
    <w:rsid w:val="001B4B6A"/>
    <w:rsid w:val="001B5BAA"/>
    <w:rsid w:val="001B6113"/>
    <w:rsid w:val="001B6560"/>
    <w:rsid w:val="001B6EC2"/>
    <w:rsid w:val="001B7489"/>
    <w:rsid w:val="001B7B95"/>
    <w:rsid w:val="001C0264"/>
    <w:rsid w:val="001C06BC"/>
    <w:rsid w:val="001C0707"/>
    <w:rsid w:val="001C0B99"/>
    <w:rsid w:val="001C0D9D"/>
    <w:rsid w:val="001C13D3"/>
    <w:rsid w:val="001C15FA"/>
    <w:rsid w:val="001C1C37"/>
    <w:rsid w:val="001C2158"/>
    <w:rsid w:val="001C41F2"/>
    <w:rsid w:val="001C4810"/>
    <w:rsid w:val="001C5740"/>
    <w:rsid w:val="001C5B35"/>
    <w:rsid w:val="001C5E82"/>
    <w:rsid w:val="001C6226"/>
    <w:rsid w:val="001C65D0"/>
    <w:rsid w:val="001C6A7C"/>
    <w:rsid w:val="001C73B4"/>
    <w:rsid w:val="001C7819"/>
    <w:rsid w:val="001C78AE"/>
    <w:rsid w:val="001C7B10"/>
    <w:rsid w:val="001D22CA"/>
    <w:rsid w:val="001D2E95"/>
    <w:rsid w:val="001D39C1"/>
    <w:rsid w:val="001D3A2C"/>
    <w:rsid w:val="001D3AA4"/>
    <w:rsid w:val="001D455C"/>
    <w:rsid w:val="001D5160"/>
    <w:rsid w:val="001D5A2F"/>
    <w:rsid w:val="001D6E4E"/>
    <w:rsid w:val="001D725A"/>
    <w:rsid w:val="001D7300"/>
    <w:rsid w:val="001D7596"/>
    <w:rsid w:val="001E00CB"/>
    <w:rsid w:val="001E1340"/>
    <w:rsid w:val="001E14F0"/>
    <w:rsid w:val="001E17CF"/>
    <w:rsid w:val="001E1913"/>
    <w:rsid w:val="001E2776"/>
    <w:rsid w:val="001E2C9A"/>
    <w:rsid w:val="001E3D43"/>
    <w:rsid w:val="001E3F18"/>
    <w:rsid w:val="001E4660"/>
    <w:rsid w:val="001E613E"/>
    <w:rsid w:val="001E67ED"/>
    <w:rsid w:val="001E6CE7"/>
    <w:rsid w:val="001E721E"/>
    <w:rsid w:val="001E78B5"/>
    <w:rsid w:val="001E7CD8"/>
    <w:rsid w:val="001E7DBE"/>
    <w:rsid w:val="001E7FE7"/>
    <w:rsid w:val="001F04D7"/>
    <w:rsid w:val="001F061C"/>
    <w:rsid w:val="001F1262"/>
    <w:rsid w:val="001F1290"/>
    <w:rsid w:val="001F136B"/>
    <w:rsid w:val="001F1DC7"/>
    <w:rsid w:val="001F265B"/>
    <w:rsid w:val="001F273D"/>
    <w:rsid w:val="001F28BF"/>
    <w:rsid w:val="001F328E"/>
    <w:rsid w:val="001F33DD"/>
    <w:rsid w:val="001F3906"/>
    <w:rsid w:val="001F4261"/>
    <w:rsid w:val="001F4263"/>
    <w:rsid w:val="001F4271"/>
    <w:rsid w:val="001F43F5"/>
    <w:rsid w:val="001F444C"/>
    <w:rsid w:val="001F47C1"/>
    <w:rsid w:val="001F4836"/>
    <w:rsid w:val="001F5423"/>
    <w:rsid w:val="001F5978"/>
    <w:rsid w:val="001F5AEB"/>
    <w:rsid w:val="001F5E18"/>
    <w:rsid w:val="001F7227"/>
    <w:rsid w:val="001F742B"/>
    <w:rsid w:val="001F7823"/>
    <w:rsid w:val="00200172"/>
    <w:rsid w:val="00200248"/>
    <w:rsid w:val="002003E7"/>
    <w:rsid w:val="00201DEA"/>
    <w:rsid w:val="002023C2"/>
    <w:rsid w:val="002029DC"/>
    <w:rsid w:val="002037BD"/>
    <w:rsid w:val="002039DC"/>
    <w:rsid w:val="00203E06"/>
    <w:rsid w:val="0020415B"/>
    <w:rsid w:val="00204749"/>
    <w:rsid w:val="002047CC"/>
    <w:rsid w:val="00204A5E"/>
    <w:rsid w:val="00204B5D"/>
    <w:rsid w:val="00204B71"/>
    <w:rsid w:val="002052F6"/>
    <w:rsid w:val="0020708A"/>
    <w:rsid w:val="00207418"/>
    <w:rsid w:val="002074A0"/>
    <w:rsid w:val="00207E6D"/>
    <w:rsid w:val="00210FFE"/>
    <w:rsid w:val="0021148F"/>
    <w:rsid w:val="0021185E"/>
    <w:rsid w:val="0021220C"/>
    <w:rsid w:val="002124F1"/>
    <w:rsid w:val="00212D64"/>
    <w:rsid w:val="002149FC"/>
    <w:rsid w:val="00214E51"/>
    <w:rsid w:val="002167FA"/>
    <w:rsid w:val="0021686B"/>
    <w:rsid w:val="00217013"/>
    <w:rsid w:val="002174F2"/>
    <w:rsid w:val="0021766D"/>
    <w:rsid w:val="0022062A"/>
    <w:rsid w:val="00220797"/>
    <w:rsid w:val="00220F19"/>
    <w:rsid w:val="0022141E"/>
    <w:rsid w:val="0022272F"/>
    <w:rsid w:val="00222920"/>
    <w:rsid w:val="002234ED"/>
    <w:rsid w:val="002244A6"/>
    <w:rsid w:val="00224C4C"/>
    <w:rsid w:val="00224D24"/>
    <w:rsid w:val="002250B0"/>
    <w:rsid w:val="00225BD7"/>
    <w:rsid w:val="00225D76"/>
    <w:rsid w:val="00227D56"/>
    <w:rsid w:val="00230883"/>
    <w:rsid w:val="002309FA"/>
    <w:rsid w:val="00230A9B"/>
    <w:rsid w:val="00231933"/>
    <w:rsid w:val="00231CA2"/>
    <w:rsid w:val="00231F1B"/>
    <w:rsid w:val="002320AF"/>
    <w:rsid w:val="00232261"/>
    <w:rsid w:val="00232327"/>
    <w:rsid w:val="00232636"/>
    <w:rsid w:val="00233751"/>
    <w:rsid w:val="00233981"/>
    <w:rsid w:val="00234001"/>
    <w:rsid w:val="0023408E"/>
    <w:rsid w:val="0023432E"/>
    <w:rsid w:val="0023479D"/>
    <w:rsid w:val="0023485D"/>
    <w:rsid w:val="00234944"/>
    <w:rsid w:val="00234AD7"/>
    <w:rsid w:val="00234F40"/>
    <w:rsid w:val="002360EE"/>
    <w:rsid w:val="00236724"/>
    <w:rsid w:val="00236795"/>
    <w:rsid w:val="00236C9F"/>
    <w:rsid w:val="0023775F"/>
    <w:rsid w:val="00237769"/>
    <w:rsid w:val="002400D8"/>
    <w:rsid w:val="00240270"/>
    <w:rsid w:val="00241797"/>
    <w:rsid w:val="0024198F"/>
    <w:rsid w:val="00241A5B"/>
    <w:rsid w:val="00242397"/>
    <w:rsid w:val="002428A5"/>
    <w:rsid w:val="002437F9"/>
    <w:rsid w:val="00243BB9"/>
    <w:rsid w:val="0024423A"/>
    <w:rsid w:val="00244C30"/>
    <w:rsid w:val="00244E19"/>
    <w:rsid w:val="00251349"/>
    <w:rsid w:val="002515F1"/>
    <w:rsid w:val="002516FE"/>
    <w:rsid w:val="00251C39"/>
    <w:rsid w:val="00251CEE"/>
    <w:rsid w:val="00252DE1"/>
    <w:rsid w:val="00253C26"/>
    <w:rsid w:val="0025425C"/>
    <w:rsid w:val="00254737"/>
    <w:rsid w:val="00254A11"/>
    <w:rsid w:val="002558EE"/>
    <w:rsid w:val="00255BCA"/>
    <w:rsid w:val="002567DE"/>
    <w:rsid w:val="00257205"/>
    <w:rsid w:val="00257247"/>
    <w:rsid w:val="0025725F"/>
    <w:rsid w:val="00257FDB"/>
    <w:rsid w:val="00260770"/>
    <w:rsid w:val="002608C2"/>
    <w:rsid w:val="00261075"/>
    <w:rsid w:val="00261D9B"/>
    <w:rsid w:val="0026221B"/>
    <w:rsid w:val="0026224B"/>
    <w:rsid w:val="002626D0"/>
    <w:rsid w:val="00263A4A"/>
    <w:rsid w:val="002642CE"/>
    <w:rsid w:val="002644C3"/>
    <w:rsid w:val="002645F5"/>
    <w:rsid w:val="00264651"/>
    <w:rsid w:val="00264D0A"/>
    <w:rsid w:val="002651D4"/>
    <w:rsid w:val="002660DA"/>
    <w:rsid w:val="00266DFE"/>
    <w:rsid w:val="002676FC"/>
    <w:rsid w:val="00267891"/>
    <w:rsid w:val="002702C7"/>
    <w:rsid w:val="0027058F"/>
    <w:rsid w:val="00270787"/>
    <w:rsid w:val="00271159"/>
    <w:rsid w:val="00271640"/>
    <w:rsid w:val="0027228C"/>
    <w:rsid w:val="00272437"/>
    <w:rsid w:val="00272948"/>
    <w:rsid w:val="00272DF1"/>
    <w:rsid w:val="00273398"/>
    <w:rsid w:val="002738C7"/>
    <w:rsid w:val="00273A2F"/>
    <w:rsid w:val="00274B52"/>
    <w:rsid w:val="00274E2D"/>
    <w:rsid w:val="002753DB"/>
    <w:rsid w:val="0027697C"/>
    <w:rsid w:val="00277B75"/>
    <w:rsid w:val="0028031F"/>
    <w:rsid w:val="00280ED7"/>
    <w:rsid w:val="00281244"/>
    <w:rsid w:val="002817BF"/>
    <w:rsid w:val="00281853"/>
    <w:rsid w:val="00281C35"/>
    <w:rsid w:val="002823B1"/>
    <w:rsid w:val="00282983"/>
    <w:rsid w:val="00283338"/>
    <w:rsid w:val="00283F7F"/>
    <w:rsid w:val="00284317"/>
    <w:rsid w:val="00285030"/>
    <w:rsid w:val="002855BD"/>
    <w:rsid w:val="0028564A"/>
    <w:rsid w:val="00285D0F"/>
    <w:rsid w:val="00286147"/>
    <w:rsid w:val="002861C0"/>
    <w:rsid w:val="00286332"/>
    <w:rsid w:val="002864CF"/>
    <w:rsid w:val="002867C5"/>
    <w:rsid w:val="0028681B"/>
    <w:rsid w:val="00286F1D"/>
    <w:rsid w:val="002870A4"/>
    <w:rsid w:val="0029010D"/>
    <w:rsid w:val="00290B74"/>
    <w:rsid w:val="00291375"/>
    <w:rsid w:val="0029184D"/>
    <w:rsid w:val="00292374"/>
    <w:rsid w:val="002924B4"/>
    <w:rsid w:val="0029369E"/>
    <w:rsid w:val="002940F4"/>
    <w:rsid w:val="0029457B"/>
    <w:rsid w:val="002945C7"/>
    <w:rsid w:val="00294F1A"/>
    <w:rsid w:val="002950E5"/>
    <w:rsid w:val="002951E4"/>
    <w:rsid w:val="002959C0"/>
    <w:rsid w:val="00296114"/>
    <w:rsid w:val="00296259"/>
    <w:rsid w:val="002962FD"/>
    <w:rsid w:val="00296775"/>
    <w:rsid w:val="00296951"/>
    <w:rsid w:val="00296F22"/>
    <w:rsid w:val="0029728D"/>
    <w:rsid w:val="00297593"/>
    <w:rsid w:val="002A0C34"/>
    <w:rsid w:val="002A2AE3"/>
    <w:rsid w:val="002A2DB1"/>
    <w:rsid w:val="002A3908"/>
    <w:rsid w:val="002A52DC"/>
    <w:rsid w:val="002A5552"/>
    <w:rsid w:val="002A61A8"/>
    <w:rsid w:val="002A6287"/>
    <w:rsid w:val="002A6CE7"/>
    <w:rsid w:val="002A76C7"/>
    <w:rsid w:val="002B0041"/>
    <w:rsid w:val="002B0328"/>
    <w:rsid w:val="002B18B4"/>
    <w:rsid w:val="002B1930"/>
    <w:rsid w:val="002B1D84"/>
    <w:rsid w:val="002B2315"/>
    <w:rsid w:val="002B2CA5"/>
    <w:rsid w:val="002B31A4"/>
    <w:rsid w:val="002B32B4"/>
    <w:rsid w:val="002B4DEA"/>
    <w:rsid w:val="002B4F20"/>
    <w:rsid w:val="002B5221"/>
    <w:rsid w:val="002B552C"/>
    <w:rsid w:val="002B5D8F"/>
    <w:rsid w:val="002B6A25"/>
    <w:rsid w:val="002B7AD9"/>
    <w:rsid w:val="002C02A7"/>
    <w:rsid w:val="002C0740"/>
    <w:rsid w:val="002C0992"/>
    <w:rsid w:val="002C17FA"/>
    <w:rsid w:val="002C187E"/>
    <w:rsid w:val="002C1B95"/>
    <w:rsid w:val="002C2758"/>
    <w:rsid w:val="002C2C5B"/>
    <w:rsid w:val="002C39B0"/>
    <w:rsid w:val="002C39E5"/>
    <w:rsid w:val="002C3CA7"/>
    <w:rsid w:val="002C41D1"/>
    <w:rsid w:val="002C441B"/>
    <w:rsid w:val="002C4525"/>
    <w:rsid w:val="002C4D02"/>
    <w:rsid w:val="002C51B7"/>
    <w:rsid w:val="002C5349"/>
    <w:rsid w:val="002C5C25"/>
    <w:rsid w:val="002C6F0B"/>
    <w:rsid w:val="002C79BF"/>
    <w:rsid w:val="002C7D61"/>
    <w:rsid w:val="002D1DF0"/>
    <w:rsid w:val="002D2069"/>
    <w:rsid w:val="002D20E6"/>
    <w:rsid w:val="002D23B1"/>
    <w:rsid w:val="002D27E7"/>
    <w:rsid w:val="002D2ADA"/>
    <w:rsid w:val="002D2C08"/>
    <w:rsid w:val="002D34C6"/>
    <w:rsid w:val="002D351D"/>
    <w:rsid w:val="002D40CE"/>
    <w:rsid w:val="002D47BE"/>
    <w:rsid w:val="002D4892"/>
    <w:rsid w:val="002D5728"/>
    <w:rsid w:val="002D6034"/>
    <w:rsid w:val="002D6A1B"/>
    <w:rsid w:val="002D6E38"/>
    <w:rsid w:val="002D7066"/>
    <w:rsid w:val="002D721D"/>
    <w:rsid w:val="002E08EE"/>
    <w:rsid w:val="002E1735"/>
    <w:rsid w:val="002E289E"/>
    <w:rsid w:val="002E2945"/>
    <w:rsid w:val="002E3237"/>
    <w:rsid w:val="002E3A4F"/>
    <w:rsid w:val="002E3E43"/>
    <w:rsid w:val="002E47E7"/>
    <w:rsid w:val="002E49A8"/>
    <w:rsid w:val="002E58CB"/>
    <w:rsid w:val="002E60F0"/>
    <w:rsid w:val="002E6AC0"/>
    <w:rsid w:val="002E7098"/>
    <w:rsid w:val="002E74B1"/>
    <w:rsid w:val="002E778D"/>
    <w:rsid w:val="002F026C"/>
    <w:rsid w:val="002F0547"/>
    <w:rsid w:val="002F0A83"/>
    <w:rsid w:val="002F2432"/>
    <w:rsid w:val="002F278C"/>
    <w:rsid w:val="002F2CFF"/>
    <w:rsid w:val="002F2E66"/>
    <w:rsid w:val="002F3015"/>
    <w:rsid w:val="002F3321"/>
    <w:rsid w:val="002F38EA"/>
    <w:rsid w:val="002F398D"/>
    <w:rsid w:val="002F3BD0"/>
    <w:rsid w:val="002F42D8"/>
    <w:rsid w:val="002F4DB1"/>
    <w:rsid w:val="002F65B6"/>
    <w:rsid w:val="002F6731"/>
    <w:rsid w:val="002F6C82"/>
    <w:rsid w:val="002F705D"/>
    <w:rsid w:val="002F718E"/>
    <w:rsid w:val="002F7E4D"/>
    <w:rsid w:val="00300D6E"/>
    <w:rsid w:val="0030103E"/>
    <w:rsid w:val="003011AD"/>
    <w:rsid w:val="00301916"/>
    <w:rsid w:val="00301BA0"/>
    <w:rsid w:val="00302471"/>
    <w:rsid w:val="0030286A"/>
    <w:rsid w:val="00302CCA"/>
    <w:rsid w:val="00303150"/>
    <w:rsid w:val="00303361"/>
    <w:rsid w:val="00304029"/>
    <w:rsid w:val="003048F4"/>
    <w:rsid w:val="00305068"/>
    <w:rsid w:val="003051A0"/>
    <w:rsid w:val="003057C5"/>
    <w:rsid w:val="00305E4A"/>
    <w:rsid w:val="00306183"/>
    <w:rsid w:val="0030672B"/>
    <w:rsid w:val="00306A0F"/>
    <w:rsid w:val="00306BDA"/>
    <w:rsid w:val="003072D1"/>
    <w:rsid w:val="003079CA"/>
    <w:rsid w:val="003106AB"/>
    <w:rsid w:val="00310CA6"/>
    <w:rsid w:val="0031180C"/>
    <w:rsid w:val="00311A55"/>
    <w:rsid w:val="00311B02"/>
    <w:rsid w:val="0031287D"/>
    <w:rsid w:val="00313655"/>
    <w:rsid w:val="00314168"/>
    <w:rsid w:val="0031468F"/>
    <w:rsid w:val="0031486D"/>
    <w:rsid w:val="003152E9"/>
    <w:rsid w:val="003159BE"/>
    <w:rsid w:val="00315D94"/>
    <w:rsid w:val="003177C9"/>
    <w:rsid w:val="00321677"/>
    <w:rsid w:val="003221C0"/>
    <w:rsid w:val="00322847"/>
    <w:rsid w:val="00322B13"/>
    <w:rsid w:val="0032305C"/>
    <w:rsid w:val="00323CE1"/>
    <w:rsid w:val="00323E74"/>
    <w:rsid w:val="003246A0"/>
    <w:rsid w:val="00324B57"/>
    <w:rsid w:val="00324EF1"/>
    <w:rsid w:val="00325180"/>
    <w:rsid w:val="0032542B"/>
    <w:rsid w:val="00325BE4"/>
    <w:rsid w:val="003273AF"/>
    <w:rsid w:val="0032756F"/>
    <w:rsid w:val="00331BF4"/>
    <w:rsid w:val="00331E71"/>
    <w:rsid w:val="0033217A"/>
    <w:rsid w:val="00332730"/>
    <w:rsid w:val="00333D6D"/>
    <w:rsid w:val="00334740"/>
    <w:rsid w:val="003352C5"/>
    <w:rsid w:val="00335945"/>
    <w:rsid w:val="0033631A"/>
    <w:rsid w:val="00336570"/>
    <w:rsid w:val="00336613"/>
    <w:rsid w:val="00336B84"/>
    <w:rsid w:val="003373BF"/>
    <w:rsid w:val="003373E1"/>
    <w:rsid w:val="00337A10"/>
    <w:rsid w:val="0034009E"/>
    <w:rsid w:val="0034032D"/>
    <w:rsid w:val="0034091F"/>
    <w:rsid w:val="003412EC"/>
    <w:rsid w:val="00342B5E"/>
    <w:rsid w:val="00342D56"/>
    <w:rsid w:val="00342D7F"/>
    <w:rsid w:val="00343715"/>
    <w:rsid w:val="00343D72"/>
    <w:rsid w:val="00344181"/>
    <w:rsid w:val="00345828"/>
    <w:rsid w:val="00345B9C"/>
    <w:rsid w:val="00346283"/>
    <w:rsid w:val="0034630D"/>
    <w:rsid w:val="003466C3"/>
    <w:rsid w:val="0034679C"/>
    <w:rsid w:val="00346FD8"/>
    <w:rsid w:val="003474E0"/>
    <w:rsid w:val="003506B6"/>
    <w:rsid w:val="00350AC3"/>
    <w:rsid w:val="00350CF5"/>
    <w:rsid w:val="00351043"/>
    <w:rsid w:val="003512AB"/>
    <w:rsid w:val="00351CC3"/>
    <w:rsid w:val="00351CCB"/>
    <w:rsid w:val="00352738"/>
    <w:rsid w:val="00352B4F"/>
    <w:rsid w:val="00352CA3"/>
    <w:rsid w:val="00353475"/>
    <w:rsid w:val="00353990"/>
    <w:rsid w:val="00353F21"/>
    <w:rsid w:val="0035483F"/>
    <w:rsid w:val="00354D19"/>
    <w:rsid w:val="00354DA8"/>
    <w:rsid w:val="00355725"/>
    <w:rsid w:val="00356008"/>
    <w:rsid w:val="00356F9A"/>
    <w:rsid w:val="00357FFD"/>
    <w:rsid w:val="00360312"/>
    <w:rsid w:val="00360C69"/>
    <w:rsid w:val="003610B0"/>
    <w:rsid w:val="003611AD"/>
    <w:rsid w:val="00361723"/>
    <w:rsid w:val="0036180E"/>
    <w:rsid w:val="00361CF0"/>
    <w:rsid w:val="00362504"/>
    <w:rsid w:val="003626E3"/>
    <w:rsid w:val="0036378E"/>
    <w:rsid w:val="00363B94"/>
    <w:rsid w:val="00365366"/>
    <w:rsid w:val="00365937"/>
    <w:rsid w:val="00365951"/>
    <w:rsid w:val="0036729A"/>
    <w:rsid w:val="003674B0"/>
    <w:rsid w:val="00367534"/>
    <w:rsid w:val="0036757E"/>
    <w:rsid w:val="003678C3"/>
    <w:rsid w:val="00367A24"/>
    <w:rsid w:val="00370041"/>
    <w:rsid w:val="00370209"/>
    <w:rsid w:val="00370D62"/>
    <w:rsid w:val="003718EE"/>
    <w:rsid w:val="00371BD2"/>
    <w:rsid w:val="003725A6"/>
    <w:rsid w:val="0037280A"/>
    <w:rsid w:val="00373427"/>
    <w:rsid w:val="00373BC7"/>
    <w:rsid w:val="00373D39"/>
    <w:rsid w:val="00373F05"/>
    <w:rsid w:val="003741E6"/>
    <w:rsid w:val="00375196"/>
    <w:rsid w:val="003772C5"/>
    <w:rsid w:val="00377318"/>
    <w:rsid w:val="00380FD2"/>
    <w:rsid w:val="003814D7"/>
    <w:rsid w:val="003819B0"/>
    <w:rsid w:val="0038259F"/>
    <w:rsid w:val="003826AF"/>
    <w:rsid w:val="003827BC"/>
    <w:rsid w:val="0038382A"/>
    <w:rsid w:val="00383B19"/>
    <w:rsid w:val="00384B09"/>
    <w:rsid w:val="00385057"/>
    <w:rsid w:val="003852D0"/>
    <w:rsid w:val="00385817"/>
    <w:rsid w:val="00385EE2"/>
    <w:rsid w:val="00386966"/>
    <w:rsid w:val="00386CFD"/>
    <w:rsid w:val="00386F30"/>
    <w:rsid w:val="003876E7"/>
    <w:rsid w:val="003900C2"/>
    <w:rsid w:val="003917D2"/>
    <w:rsid w:val="003920C7"/>
    <w:rsid w:val="003927CF"/>
    <w:rsid w:val="003928C4"/>
    <w:rsid w:val="0039313F"/>
    <w:rsid w:val="0039352E"/>
    <w:rsid w:val="003935FA"/>
    <w:rsid w:val="0039372B"/>
    <w:rsid w:val="00393833"/>
    <w:rsid w:val="0039383D"/>
    <w:rsid w:val="00394172"/>
    <w:rsid w:val="003965B0"/>
    <w:rsid w:val="00396A90"/>
    <w:rsid w:val="003974EB"/>
    <w:rsid w:val="003A0781"/>
    <w:rsid w:val="003A1933"/>
    <w:rsid w:val="003A1D46"/>
    <w:rsid w:val="003A1DB4"/>
    <w:rsid w:val="003A1FD9"/>
    <w:rsid w:val="003A3534"/>
    <w:rsid w:val="003A359F"/>
    <w:rsid w:val="003A370C"/>
    <w:rsid w:val="003A43C8"/>
    <w:rsid w:val="003A4A3D"/>
    <w:rsid w:val="003A4E32"/>
    <w:rsid w:val="003A4F54"/>
    <w:rsid w:val="003A50A2"/>
    <w:rsid w:val="003A5D4A"/>
    <w:rsid w:val="003A64E2"/>
    <w:rsid w:val="003A6764"/>
    <w:rsid w:val="003A73BD"/>
    <w:rsid w:val="003A7A6C"/>
    <w:rsid w:val="003A7B54"/>
    <w:rsid w:val="003B0029"/>
    <w:rsid w:val="003B033C"/>
    <w:rsid w:val="003B0364"/>
    <w:rsid w:val="003B135E"/>
    <w:rsid w:val="003B1776"/>
    <w:rsid w:val="003B186B"/>
    <w:rsid w:val="003B1AD3"/>
    <w:rsid w:val="003B1F15"/>
    <w:rsid w:val="003B276B"/>
    <w:rsid w:val="003B2E3D"/>
    <w:rsid w:val="003B30DA"/>
    <w:rsid w:val="003B3789"/>
    <w:rsid w:val="003B4690"/>
    <w:rsid w:val="003B4C61"/>
    <w:rsid w:val="003B4EB3"/>
    <w:rsid w:val="003B59C3"/>
    <w:rsid w:val="003B5FD4"/>
    <w:rsid w:val="003B69D4"/>
    <w:rsid w:val="003B754D"/>
    <w:rsid w:val="003B76E0"/>
    <w:rsid w:val="003B77F6"/>
    <w:rsid w:val="003C131A"/>
    <w:rsid w:val="003C16A1"/>
    <w:rsid w:val="003C2288"/>
    <w:rsid w:val="003C2D6E"/>
    <w:rsid w:val="003C3EA0"/>
    <w:rsid w:val="003C49A1"/>
    <w:rsid w:val="003C4CD8"/>
    <w:rsid w:val="003C6700"/>
    <w:rsid w:val="003C6A8F"/>
    <w:rsid w:val="003C7107"/>
    <w:rsid w:val="003C7396"/>
    <w:rsid w:val="003C760E"/>
    <w:rsid w:val="003D04C1"/>
    <w:rsid w:val="003D0E0A"/>
    <w:rsid w:val="003D1CF9"/>
    <w:rsid w:val="003D2879"/>
    <w:rsid w:val="003D343B"/>
    <w:rsid w:val="003D36A7"/>
    <w:rsid w:val="003D3809"/>
    <w:rsid w:val="003D39F0"/>
    <w:rsid w:val="003D4179"/>
    <w:rsid w:val="003D48B8"/>
    <w:rsid w:val="003D4BB9"/>
    <w:rsid w:val="003D4BFC"/>
    <w:rsid w:val="003D52BA"/>
    <w:rsid w:val="003D5326"/>
    <w:rsid w:val="003D56ED"/>
    <w:rsid w:val="003D5760"/>
    <w:rsid w:val="003D6165"/>
    <w:rsid w:val="003D62CB"/>
    <w:rsid w:val="003D6354"/>
    <w:rsid w:val="003D6407"/>
    <w:rsid w:val="003D6B14"/>
    <w:rsid w:val="003D71B5"/>
    <w:rsid w:val="003D723F"/>
    <w:rsid w:val="003D7C84"/>
    <w:rsid w:val="003D7EF1"/>
    <w:rsid w:val="003E07F0"/>
    <w:rsid w:val="003E0BAE"/>
    <w:rsid w:val="003E1587"/>
    <w:rsid w:val="003E1A11"/>
    <w:rsid w:val="003E2749"/>
    <w:rsid w:val="003E319B"/>
    <w:rsid w:val="003E453F"/>
    <w:rsid w:val="003E45C1"/>
    <w:rsid w:val="003E4A96"/>
    <w:rsid w:val="003E5200"/>
    <w:rsid w:val="003E5FA7"/>
    <w:rsid w:val="003E61D2"/>
    <w:rsid w:val="003E6ACF"/>
    <w:rsid w:val="003E6AFC"/>
    <w:rsid w:val="003E6DA5"/>
    <w:rsid w:val="003E7348"/>
    <w:rsid w:val="003E799F"/>
    <w:rsid w:val="003F1A4B"/>
    <w:rsid w:val="003F22AB"/>
    <w:rsid w:val="003F2A88"/>
    <w:rsid w:val="003F334C"/>
    <w:rsid w:val="003F3366"/>
    <w:rsid w:val="003F3F3A"/>
    <w:rsid w:val="003F4041"/>
    <w:rsid w:val="003F4E08"/>
    <w:rsid w:val="003F5830"/>
    <w:rsid w:val="003F5B4A"/>
    <w:rsid w:val="003F67C9"/>
    <w:rsid w:val="003F71CC"/>
    <w:rsid w:val="003F7250"/>
    <w:rsid w:val="003F7914"/>
    <w:rsid w:val="004007FE"/>
    <w:rsid w:val="004013CF"/>
    <w:rsid w:val="004013F2"/>
    <w:rsid w:val="00401B3A"/>
    <w:rsid w:val="00401C9E"/>
    <w:rsid w:val="00402009"/>
    <w:rsid w:val="00402A50"/>
    <w:rsid w:val="00403929"/>
    <w:rsid w:val="00404161"/>
    <w:rsid w:val="00404313"/>
    <w:rsid w:val="00404B29"/>
    <w:rsid w:val="00405081"/>
    <w:rsid w:val="004054F9"/>
    <w:rsid w:val="004056A7"/>
    <w:rsid w:val="0040599C"/>
    <w:rsid w:val="00405A76"/>
    <w:rsid w:val="00405D11"/>
    <w:rsid w:val="00406077"/>
    <w:rsid w:val="004068DD"/>
    <w:rsid w:val="00406B28"/>
    <w:rsid w:val="00407EEC"/>
    <w:rsid w:val="00410298"/>
    <w:rsid w:val="00411BE2"/>
    <w:rsid w:val="00411EAD"/>
    <w:rsid w:val="00412FC2"/>
    <w:rsid w:val="00414B1C"/>
    <w:rsid w:val="00415443"/>
    <w:rsid w:val="004164B3"/>
    <w:rsid w:val="00416BD8"/>
    <w:rsid w:val="00417421"/>
    <w:rsid w:val="0041749E"/>
    <w:rsid w:val="004179FD"/>
    <w:rsid w:val="0042030B"/>
    <w:rsid w:val="004209B3"/>
    <w:rsid w:val="0042122C"/>
    <w:rsid w:val="00422CCB"/>
    <w:rsid w:val="00423B26"/>
    <w:rsid w:val="0042421D"/>
    <w:rsid w:val="0042447B"/>
    <w:rsid w:val="00424514"/>
    <w:rsid w:val="004245BA"/>
    <w:rsid w:val="00424B43"/>
    <w:rsid w:val="00425923"/>
    <w:rsid w:val="00425A98"/>
    <w:rsid w:val="00425DCA"/>
    <w:rsid w:val="004275BC"/>
    <w:rsid w:val="00427D17"/>
    <w:rsid w:val="00430307"/>
    <w:rsid w:val="00430319"/>
    <w:rsid w:val="00431070"/>
    <w:rsid w:val="004311DC"/>
    <w:rsid w:val="00431515"/>
    <w:rsid w:val="0043188F"/>
    <w:rsid w:val="00431E00"/>
    <w:rsid w:val="00432AD9"/>
    <w:rsid w:val="00432D11"/>
    <w:rsid w:val="00432F3A"/>
    <w:rsid w:val="00432FE3"/>
    <w:rsid w:val="00433144"/>
    <w:rsid w:val="004335C0"/>
    <w:rsid w:val="004344D8"/>
    <w:rsid w:val="00435401"/>
    <w:rsid w:val="00435568"/>
    <w:rsid w:val="004370A5"/>
    <w:rsid w:val="004378EB"/>
    <w:rsid w:val="00440AFB"/>
    <w:rsid w:val="00440DFC"/>
    <w:rsid w:val="00440F67"/>
    <w:rsid w:val="004413AB"/>
    <w:rsid w:val="00441A79"/>
    <w:rsid w:val="0044209B"/>
    <w:rsid w:val="00442685"/>
    <w:rsid w:val="004439A0"/>
    <w:rsid w:val="004448CA"/>
    <w:rsid w:val="00444E06"/>
    <w:rsid w:val="00445704"/>
    <w:rsid w:val="00445D33"/>
    <w:rsid w:val="00445DAB"/>
    <w:rsid w:val="00446C02"/>
    <w:rsid w:val="00446C6F"/>
    <w:rsid w:val="00447B49"/>
    <w:rsid w:val="0045018F"/>
    <w:rsid w:val="0045085D"/>
    <w:rsid w:val="00451037"/>
    <w:rsid w:val="0045113B"/>
    <w:rsid w:val="00451CCB"/>
    <w:rsid w:val="00451D05"/>
    <w:rsid w:val="00451E80"/>
    <w:rsid w:val="00452210"/>
    <w:rsid w:val="0045278B"/>
    <w:rsid w:val="0045370C"/>
    <w:rsid w:val="00453A11"/>
    <w:rsid w:val="00453E56"/>
    <w:rsid w:val="00454334"/>
    <w:rsid w:val="004544D6"/>
    <w:rsid w:val="0045532D"/>
    <w:rsid w:val="00455A34"/>
    <w:rsid w:val="00455A58"/>
    <w:rsid w:val="004571F5"/>
    <w:rsid w:val="00457DF8"/>
    <w:rsid w:val="004610F8"/>
    <w:rsid w:val="00461725"/>
    <w:rsid w:val="00461A20"/>
    <w:rsid w:val="00462933"/>
    <w:rsid w:val="00462BA4"/>
    <w:rsid w:val="00462C7D"/>
    <w:rsid w:val="00462DB9"/>
    <w:rsid w:val="00462FE3"/>
    <w:rsid w:val="00463D29"/>
    <w:rsid w:val="00463D83"/>
    <w:rsid w:val="00463FEC"/>
    <w:rsid w:val="00464482"/>
    <w:rsid w:val="004645D5"/>
    <w:rsid w:val="0046466E"/>
    <w:rsid w:val="004646DC"/>
    <w:rsid w:val="0046473A"/>
    <w:rsid w:val="0046473B"/>
    <w:rsid w:val="0046474D"/>
    <w:rsid w:val="00464C7E"/>
    <w:rsid w:val="00464DB7"/>
    <w:rsid w:val="00465015"/>
    <w:rsid w:val="00465A3A"/>
    <w:rsid w:val="0046604F"/>
    <w:rsid w:val="004668D0"/>
    <w:rsid w:val="00466AA1"/>
    <w:rsid w:val="00466E30"/>
    <w:rsid w:val="00466EA2"/>
    <w:rsid w:val="004671D9"/>
    <w:rsid w:val="00467505"/>
    <w:rsid w:val="004712ED"/>
    <w:rsid w:val="004720D0"/>
    <w:rsid w:val="00472410"/>
    <w:rsid w:val="00472A10"/>
    <w:rsid w:val="00473368"/>
    <w:rsid w:val="00473386"/>
    <w:rsid w:val="004734BE"/>
    <w:rsid w:val="00473578"/>
    <w:rsid w:val="00474048"/>
    <w:rsid w:val="00474169"/>
    <w:rsid w:val="004757A6"/>
    <w:rsid w:val="0047591E"/>
    <w:rsid w:val="00475E7C"/>
    <w:rsid w:val="00475F70"/>
    <w:rsid w:val="00476278"/>
    <w:rsid w:val="004769EE"/>
    <w:rsid w:val="00476A60"/>
    <w:rsid w:val="00476B21"/>
    <w:rsid w:val="004773E2"/>
    <w:rsid w:val="004778E5"/>
    <w:rsid w:val="00480C8C"/>
    <w:rsid w:val="00480FCB"/>
    <w:rsid w:val="00481F73"/>
    <w:rsid w:val="0048201F"/>
    <w:rsid w:val="00482566"/>
    <w:rsid w:val="004825E7"/>
    <w:rsid w:val="004837B5"/>
    <w:rsid w:val="00483F64"/>
    <w:rsid w:val="00484080"/>
    <w:rsid w:val="00485829"/>
    <w:rsid w:val="00485C3E"/>
    <w:rsid w:val="004863D4"/>
    <w:rsid w:val="004868EF"/>
    <w:rsid w:val="00486D41"/>
    <w:rsid w:val="00486F71"/>
    <w:rsid w:val="00487309"/>
    <w:rsid w:val="00487772"/>
    <w:rsid w:val="0048777D"/>
    <w:rsid w:val="00487A7A"/>
    <w:rsid w:val="0049069F"/>
    <w:rsid w:val="004914B8"/>
    <w:rsid w:val="0049184D"/>
    <w:rsid w:val="00491BB1"/>
    <w:rsid w:val="004926C1"/>
    <w:rsid w:val="00492BD8"/>
    <w:rsid w:val="00492EBA"/>
    <w:rsid w:val="00492F9F"/>
    <w:rsid w:val="00493341"/>
    <w:rsid w:val="00493475"/>
    <w:rsid w:val="00493758"/>
    <w:rsid w:val="00494291"/>
    <w:rsid w:val="00494460"/>
    <w:rsid w:val="00494F06"/>
    <w:rsid w:val="00495FC5"/>
    <w:rsid w:val="004961D1"/>
    <w:rsid w:val="0049682B"/>
    <w:rsid w:val="00496917"/>
    <w:rsid w:val="004A02E7"/>
    <w:rsid w:val="004A0BE4"/>
    <w:rsid w:val="004A0F2B"/>
    <w:rsid w:val="004A1221"/>
    <w:rsid w:val="004A28B1"/>
    <w:rsid w:val="004A2A13"/>
    <w:rsid w:val="004A2E6D"/>
    <w:rsid w:val="004A392A"/>
    <w:rsid w:val="004A3BC6"/>
    <w:rsid w:val="004A4668"/>
    <w:rsid w:val="004A4A8F"/>
    <w:rsid w:val="004A4BD6"/>
    <w:rsid w:val="004A4EE1"/>
    <w:rsid w:val="004A5382"/>
    <w:rsid w:val="004A544E"/>
    <w:rsid w:val="004A5B21"/>
    <w:rsid w:val="004A65FB"/>
    <w:rsid w:val="004A67D0"/>
    <w:rsid w:val="004A732F"/>
    <w:rsid w:val="004A7A06"/>
    <w:rsid w:val="004A7EFB"/>
    <w:rsid w:val="004B018F"/>
    <w:rsid w:val="004B02A6"/>
    <w:rsid w:val="004B03FA"/>
    <w:rsid w:val="004B07A8"/>
    <w:rsid w:val="004B0B6C"/>
    <w:rsid w:val="004B0BEA"/>
    <w:rsid w:val="004B14A7"/>
    <w:rsid w:val="004B1D0D"/>
    <w:rsid w:val="004B2236"/>
    <w:rsid w:val="004B25C7"/>
    <w:rsid w:val="004B2F18"/>
    <w:rsid w:val="004B49AA"/>
    <w:rsid w:val="004B50BB"/>
    <w:rsid w:val="004B5CA4"/>
    <w:rsid w:val="004B5CEC"/>
    <w:rsid w:val="004B5FFD"/>
    <w:rsid w:val="004B7003"/>
    <w:rsid w:val="004B72B9"/>
    <w:rsid w:val="004B749F"/>
    <w:rsid w:val="004C11D6"/>
    <w:rsid w:val="004C176C"/>
    <w:rsid w:val="004C1D87"/>
    <w:rsid w:val="004C1E1E"/>
    <w:rsid w:val="004C258E"/>
    <w:rsid w:val="004C2724"/>
    <w:rsid w:val="004C2826"/>
    <w:rsid w:val="004C31A6"/>
    <w:rsid w:val="004C45D7"/>
    <w:rsid w:val="004C476B"/>
    <w:rsid w:val="004C4D1B"/>
    <w:rsid w:val="004C501E"/>
    <w:rsid w:val="004C5249"/>
    <w:rsid w:val="004C57DA"/>
    <w:rsid w:val="004C5979"/>
    <w:rsid w:val="004C5C07"/>
    <w:rsid w:val="004C6BAF"/>
    <w:rsid w:val="004C6FF3"/>
    <w:rsid w:val="004C7735"/>
    <w:rsid w:val="004C7AAD"/>
    <w:rsid w:val="004C7F48"/>
    <w:rsid w:val="004D020A"/>
    <w:rsid w:val="004D03C2"/>
    <w:rsid w:val="004D0859"/>
    <w:rsid w:val="004D1057"/>
    <w:rsid w:val="004D1105"/>
    <w:rsid w:val="004D15C6"/>
    <w:rsid w:val="004D1F0F"/>
    <w:rsid w:val="004D2288"/>
    <w:rsid w:val="004D22A9"/>
    <w:rsid w:val="004D2F14"/>
    <w:rsid w:val="004D3387"/>
    <w:rsid w:val="004D3733"/>
    <w:rsid w:val="004D3AF6"/>
    <w:rsid w:val="004D412E"/>
    <w:rsid w:val="004D4A8C"/>
    <w:rsid w:val="004D4D79"/>
    <w:rsid w:val="004D5C44"/>
    <w:rsid w:val="004D6565"/>
    <w:rsid w:val="004D6706"/>
    <w:rsid w:val="004D737A"/>
    <w:rsid w:val="004D7B92"/>
    <w:rsid w:val="004E09E4"/>
    <w:rsid w:val="004E110A"/>
    <w:rsid w:val="004E1351"/>
    <w:rsid w:val="004E1847"/>
    <w:rsid w:val="004E1866"/>
    <w:rsid w:val="004E1BAB"/>
    <w:rsid w:val="004E1DC7"/>
    <w:rsid w:val="004E1ED3"/>
    <w:rsid w:val="004E3154"/>
    <w:rsid w:val="004E4FE4"/>
    <w:rsid w:val="004E57B3"/>
    <w:rsid w:val="004E5A75"/>
    <w:rsid w:val="004E64D3"/>
    <w:rsid w:val="004E7762"/>
    <w:rsid w:val="004E7BDD"/>
    <w:rsid w:val="004F09B9"/>
    <w:rsid w:val="004F0DE6"/>
    <w:rsid w:val="004F14F9"/>
    <w:rsid w:val="004F156F"/>
    <w:rsid w:val="004F1682"/>
    <w:rsid w:val="004F17B1"/>
    <w:rsid w:val="004F1C08"/>
    <w:rsid w:val="004F1FCD"/>
    <w:rsid w:val="004F2846"/>
    <w:rsid w:val="004F2A8D"/>
    <w:rsid w:val="004F2B22"/>
    <w:rsid w:val="004F2EB2"/>
    <w:rsid w:val="004F3284"/>
    <w:rsid w:val="004F34FA"/>
    <w:rsid w:val="004F3CDC"/>
    <w:rsid w:val="004F4325"/>
    <w:rsid w:val="004F608E"/>
    <w:rsid w:val="004F6600"/>
    <w:rsid w:val="004F7568"/>
    <w:rsid w:val="004F7BFE"/>
    <w:rsid w:val="004F7D38"/>
    <w:rsid w:val="005016F1"/>
    <w:rsid w:val="005023BA"/>
    <w:rsid w:val="00503BC9"/>
    <w:rsid w:val="005042AD"/>
    <w:rsid w:val="00504B10"/>
    <w:rsid w:val="00505E72"/>
    <w:rsid w:val="0050695D"/>
    <w:rsid w:val="005071A8"/>
    <w:rsid w:val="005074B2"/>
    <w:rsid w:val="005077FD"/>
    <w:rsid w:val="00507C92"/>
    <w:rsid w:val="00507F20"/>
    <w:rsid w:val="005103AF"/>
    <w:rsid w:val="005105A4"/>
    <w:rsid w:val="00510D42"/>
    <w:rsid w:val="005115C5"/>
    <w:rsid w:val="005127BA"/>
    <w:rsid w:val="00513049"/>
    <w:rsid w:val="00513854"/>
    <w:rsid w:val="00515294"/>
    <w:rsid w:val="005159EE"/>
    <w:rsid w:val="00516CF2"/>
    <w:rsid w:val="00517390"/>
    <w:rsid w:val="00517FF8"/>
    <w:rsid w:val="00520144"/>
    <w:rsid w:val="0052015B"/>
    <w:rsid w:val="00520273"/>
    <w:rsid w:val="00520477"/>
    <w:rsid w:val="00520508"/>
    <w:rsid w:val="00520645"/>
    <w:rsid w:val="00520CE9"/>
    <w:rsid w:val="005210F1"/>
    <w:rsid w:val="0052117B"/>
    <w:rsid w:val="0052133F"/>
    <w:rsid w:val="005214E0"/>
    <w:rsid w:val="005216A1"/>
    <w:rsid w:val="00523123"/>
    <w:rsid w:val="005232CD"/>
    <w:rsid w:val="00523B0B"/>
    <w:rsid w:val="00523B32"/>
    <w:rsid w:val="00523DA7"/>
    <w:rsid w:val="00523DDB"/>
    <w:rsid w:val="00524392"/>
    <w:rsid w:val="00524FCA"/>
    <w:rsid w:val="00525402"/>
    <w:rsid w:val="00526192"/>
    <w:rsid w:val="00526379"/>
    <w:rsid w:val="00526493"/>
    <w:rsid w:val="00527CAE"/>
    <w:rsid w:val="00527E60"/>
    <w:rsid w:val="00527F4A"/>
    <w:rsid w:val="0053008E"/>
    <w:rsid w:val="005308F0"/>
    <w:rsid w:val="005309EA"/>
    <w:rsid w:val="0053108E"/>
    <w:rsid w:val="00531175"/>
    <w:rsid w:val="005311BF"/>
    <w:rsid w:val="00531462"/>
    <w:rsid w:val="00531508"/>
    <w:rsid w:val="00533AAA"/>
    <w:rsid w:val="00534618"/>
    <w:rsid w:val="0053479A"/>
    <w:rsid w:val="00535C56"/>
    <w:rsid w:val="00536019"/>
    <w:rsid w:val="005361D2"/>
    <w:rsid w:val="0053638B"/>
    <w:rsid w:val="00536515"/>
    <w:rsid w:val="00537F44"/>
    <w:rsid w:val="00540019"/>
    <w:rsid w:val="005405E7"/>
    <w:rsid w:val="00541483"/>
    <w:rsid w:val="0054168B"/>
    <w:rsid w:val="00542CA4"/>
    <w:rsid w:val="005437FC"/>
    <w:rsid w:val="00543C06"/>
    <w:rsid w:val="00544022"/>
    <w:rsid w:val="00544944"/>
    <w:rsid w:val="005449BC"/>
    <w:rsid w:val="00545874"/>
    <w:rsid w:val="00546161"/>
    <w:rsid w:val="005461A8"/>
    <w:rsid w:val="005461C6"/>
    <w:rsid w:val="0054685F"/>
    <w:rsid w:val="00546BF6"/>
    <w:rsid w:val="005471D6"/>
    <w:rsid w:val="00547527"/>
    <w:rsid w:val="0054799D"/>
    <w:rsid w:val="00547B8E"/>
    <w:rsid w:val="00547BE1"/>
    <w:rsid w:val="0055042A"/>
    <w:rsid w:val="005504F4"/>
    <w:rsid w:val="00551381"/>
    <w:rsid w:val="00551690"/>
    <w:rsid w:val="00551C4C"/>
    <w:rsid w:val="0055243D"/>
    <w:rsid w:val="00552548"/>
    <w:rsid w:val="00552734"/>
    <w:rsid w:val="0055288B"/>
    <w:rsid w:val="00552D9B"/>
    <w:rsid w:val="00553CAA"/>
    <w:rsid w:val="00553E63"/>
    <w:rsid w:val="00554BBB"/>
    <w:rsid w:val="005550CB"/>
    <w:rsid w:val="0055537A"/>
    <w:rsid w:val="0055591C"/>
    <w:rsid w:val="005572C6"/>
    <w:rsid w:val="0055772E"/>
    <w:rsid w:val="005577F5"/>
    <w:rsid w:val="00557883"/>
    <w:rsid w:val="005579BB"/>
    <w:rsid w:val="00557B5C"/>
    <w:rsid w:val="00560430"/>
    <w:rsid w:val="00560C90"/>
    <w:rsid w:val="00560DBB"/>
    <w:rsid w:val="00561464"/>
    <w:rsid w:val="00561FE5"/>
    <w:rsid w:val="005621F9"/>
    <w:rsid w:val="005625B3"/>
    <w:rsid w:val="005633DE"/>
    <w:rsid w:val="00563480"/>
    <w:rsid w:val="00563ED2"/>
    <w:rsid w:val="005643A4"/>
    <w:rsid w:val="00564D7F"/>
    <w:rsid w:val="00565770"/>
    <w:rsid w:val="0056594D"/>
    <w:rsid w:val="0056605D"/>
    <w:rsid w:val="0056665F"/>
    <w:rsid w:val="005667FD"/>
    <w:rsid w:val="00566AD4"/>
    <w:rsid w:val="0056788D"/>
    <w:rsid w:val="005705A6"/>
    <w:rsid w:val="00570677"/>
    <w:rsid w:val="00570D3B"/>
    <w:rsid w:val="00571721"/>
    <w:rsid w:val="005718D6"/>
    <w:rsid w:val="00571D0D"/>
    <w:rsid w:val="005723E6"/>
    <w:rsid w:val="0057299C"/>
    <w:rsid w:val="00572A7F"/>
    <w:rsid w:val="00573FBF"/>
    <w:rsid w:val="005741C6"/>
    <w:rsid w:val="005752BE"/>
    <w:rsid w:val="00575451"/>
    <w:rsid w:val="0057570A"/>
    <w:rsid w:val="00576247"/>
    <w:rsid w:val="00576353"/>
    <w:rsid w:val="005764C4"/>
    <w:rsid w:val="0057758E"/>
    <w:rsid w:val="00577594"/>
    <w:rsid w:val="00577711"/>
    <w:rsid w:val="00577B6A"/>
    <w:rsid w:val="005802C4"/>
    <w:rsid w:val="005802E1"/>
    <w:rsid w:val="00580561"/>
    <w:rsid w:val="00580F75"/>
    <w:rsid w:val="0058141D"/>
    <w:rsid w:val="00581E17"/>
    <w:rsid w:val="0058268E"/>
    <w:rsid w:val="005827BF"/>
    <w:rsid w:val="00582AF8"/>
    <w:rsid w:val="00583675"/>
    <w:rsid w:val="00583A02"/>
    <w:rsid w:val="00583C11"/>
    <w:rsid w:val="00583D76"/>
    <w:rsid w:val="005840EB"/>
    <w:rsid w:val="005843D0"/>
    <w:rsid w:val="0058561C"/>
    <w:rsid w:val="005856AF"/>
    <w:rsid w:val="005857D1"/>
    <w:rsid w:val="00586ABB"/>
    <w:rsid w:val="00586CC7"/>
    <w:rsid w:val="00587A0E"/>
    <w:rsid w:val="00587D46"/>
    <w:rsid w:val="00587EEF"/>
    <w:rsid w:val="00590709"/>
    <w:rsid w:val="0059111B"/>
    <w:rsid w:val="00591F60"/>
    <w:rsid w:val="00593064"/>
    <w:rsid w:val="005939BF"/>
    <w:rsid w:val="0059484E"/>
    <w:rsid w:val="00596132"/>
    <w:rsid w:val="0059624F"/>
    <w:rsid w:val="00596555"/>
    <w:rsid w:val="0059673E"/>
    <w:rsid w:val="0059795C"/>
    <w:rsid w:val="005A02DA"/>
    <w:rsid w:val="005A0C48"/>
    <w:rsid w:val="005A11AE"/>
    <w:rsid w:val="005A17C2"/>
    <w:rsid w:val="005A1886"/>
    <w:rsid w:val="005A1A44"/>
    <w:rsid w:val="005A1AC7"/>
    <w:rsid w:val="005A1E97"/>
    <w:rsid w:val="005A1F31"/>
    <w:rsid w:val="005A4895"/>
    <w:rsid w:val="005A4943"/>
    <w:rsid w:val="005A4CFD"/>
    <w:rsid w:val="005A4E5A"/>
    <w:rsid w:val="005A50D6"/>
    <w:rsid w:val="005A50FB"/>
    <w:rsid w:val="005A6445"/>
    <w:rsid w:val="005A6908"/>
    <w:rsid w:val="005A6CF6"/>
    <w:rsid w:val="005A6F9E"/>
    <w:rsid w:val="005A764D"/>
    <w:rsid w:val="005A7C63"/>
    <w:rsid w:val="005B0275"/>
    <w:rsid w:val="005B047E"/>
    <w:rsid w:val="005B0A90"/>
    <w:rsid w:val="005B0CBB"/>
    <w:rsid w:val="005B1A29"/>
    <w:rsid w:val="005B1EB4"/>
    <w:rsid w:val="005B2504"/>
    <w:rsid w:val="005B348E"/>
    <w:rsid w:val="005B3B3D"/>
    <w:rsid w:val="005B40F5"/>
    <w:rsid w:val="005B4314"/>
    <w:rsid w:val="005B47BF"/>
    <w:rsid w:val="005B5502"/>
    <w:rsid w:val="005B556F"/>
    <w:rsid w:val="005B57AC"/>
    <w:rsid w:val="005B5C30"/>
    <w:rsid w:val="005B617C"/>
    <w:rsid w:val="005B62C8"/>
    <w:rsid w:val="005B708A"/>
    <w:rsid w:val="005B7F5E"/>
    <w:rsid w:val="005C0339"/>
    <w:rsid w:val="005C0A88"/>
    <w:rsid w:val="005C0AEC"/>
    <w:rsid w:val="005C115A"/>
    <w:rsid w:val="005C1230"/>
    <w:rsid w:val="005C17E3"/>
    <w:rsid w:val="005C200B"/>
    <w:rsid w:val="005C2C6C"/>
    <w:rsid w:val="005C2C75"/>
    <w:rsid w:val="005C2CB1"/>
    <w:rsid w:val="005C2E18"/>
    <w:rsid w:val="005C30FB"/>
    <w:rsid w:val="005C35F0"/>
    <w:rsid w:val="005C36CC"/>
    <w:rsid w:val="005C3FF3"/>
    <w:rsid w:val="005C54ED"/>
    <w:rsid w:val="005C5754"/>
    <w:rsid w:val="005C5779"/>
    <w:rsid w:val="005C6281"/>
    <w:rsid w:val="005C637A"/>
    <w:rsid w:val="005C6812"/>
    <w:rsid w:val="005C6956"/>
    <w:rsid w:val="005C6F9C"/>
    <w:rsid w:val="005D001E"/>
    <w:rsid w:val="005D00B3"/>
    <w:rsid w:val="005D0412"/>
    <w:rsid w:val="005D0A66"/>
    <w:rsid w:val="005D1C35"/>
    <w:rsid w:val="005D2002"/>
    <w:rsid w:val="005D241D"/>
    <w:rsid w:val="005D2A88"/>
    <w:rsid w:val="005D3144"/>
    <w:rsid w:val="005D32F5"/>
    <w:rsid w:val="005D3AF9"/>
    <w:rsid w:val="005D3DD7"/>
    <w:rsid w:val="005D48F9"/>
    <w:rsid w:val="005D4EFF"/>
    <w:rsid w:val="005D5118"/>
    <w:rsid w:val="005D52B6"/>
    <w:rsid w:val="005D60B6"/>
    <w:rsid w:val="005D6873"/>
    <w:rsid w:val="005D7961"/>
    <w:rsid w:val="005E012A"/>
    <w:rsid w:val="005E0BCA"/>
    <w:rsid w:val="005E1328"/>
    <w:rsid w:val="005E1E1A"/>
    <w:rsid w:val="005E2DE7"/>
    <w:rsid w:val="005E40B8"/>
    <w:rsid w:val="005E47D7"/>
    <w:rsid w:val="005E6277"/>
    <w:rsid w:val="005E659C"/>
    <w:rsid w:val="005E6B50"/>
    <w:rsid w:val="005E7D9A"/>
    <w:rsid w:val="005E7EFD"/>
    <w:rsid w:val="005E7F56"/>
    <w:rsid w:val="005F0203"/>
    <w:rsid w:val="005F0579"/>
    <w:rsid w:val="005F0615"/>
    <w:rsid w:val="005F09EF"/>
    <w:rsid w:val="005F0B05"/>
    <w:rsid w:val="005F1018"/>
    <w:rsid w:val="005F12D2"/>
    <w:rsid w:val="005F1CCE"/>
    <w:rsid w:val="005F1F17"/>
    <w:rsid w:val="005F2620"/>
    <w:rsid w:val="005F3A25"/>
    <w:rsid w:val="005F3B85"/>
    <w:rsid w:val="005F3CCA"/>
    <w:rsid w:val="005F4192"/>
    <w:rsid w:val="005F5374"/>
    <w:rsid w:val="005F54B7"/>
    <w:rsid w:val="005F5608"/>
    <w:rsid w:val="005F5882"/>
    <w:rsid w:val="005F6690"/>
    <w:rsid w:val="005F6AAE"/>
    <w:rsid w:val="005F79D4"/>
    <w:rsid w:val="005F7CA1"/>
    <w:rsid w:val="00600B66"/>
    <w:rsid w:val="006022F6"/>
    <w:rsid w:val="00602884"/>
    <w:rsid w:val="00603390"/>
    <w:rsid w:val="00603578"/>
    <w:rsid w:val="00603B40"/>
    <w:rsid w:val="00603B63"/>
    <w:rsid w:val="00604148"/>
    <w:rsid w:val="006045D3"/>
    <w:rsid w:val="00605090"/>
    <w:rsid w:val="00605772"/>
    <w:rsid w:val="00605C72"/>
    <w:rsid w:val="0060604E"/>
    <w:rsid w:val="00606404"/>
    <w:rsid w:val="006067D4"/>
    <w:rsid w:val="00607202"/>
    <w:rsid w:val="00607270"/>
    <w:rsid w:val="00607EAF"/>
    <w:rsid w:val="00607F78"/>
    <w:rsid w:val="00610245"/>
    <w:rsid w:val="00610AD8"/>
    <w:rsid w:val="00610C6A"/>
    <w:rsid w:val="00610FF4"/>
    <w:rsid w:val="00611B3D"/>
    <w:rsid w:val="00612297"/>
    <w:rsid w:val="00612601"/>
    <w:rsid w:val="006138A7"/>
    <w:rsid w:val="00613923"/>
    <w:rsid w:val="00613AE7"/>
    <w:rsid w:val="0061482F"/>
    <w:rsid w:val="00614A6E"/>
    <w:rsid w:val="00614B8A"/>
    <w:rsid w:val="00614CC7"/>
    <w:rsid w:val="00614F58"/>
    <w:rsid w:val="00616242"/>
    <w:rsid w:val="006168FE"/>
    <w:rsid w:val="00616D2F"/>
    <w:rsid w:val="006173E2"/>
    <w:rsid w:val="0061759B"/>
    <w:rsid w:val="00617A9E"/>
    <w:rsid w:val="00620DB7"/>
    <w:rsid w:val="006212EF"/>
    <w:rsid w:val="006215A2"/>
    <w:rsid w:val="00621B55"/>
    <w:rsid w:val="00621CA6"/>
    <w:rsid w:val="00621E5A"/>
    <w:rsid w:val="00621FF2"/>
    <w:rsid w:val="0062248C"/>
    <w:rsid w:val="00622639"/>
    <w:rsid w:val="0062302C"/>
    <w:rsid w:val="00623684"/>
    <w:rsid w:val="00623791"/>
    <w:rsid w:val="00623A48"/>
    <w:rsid w:val="00624629"/>
    <w:rsid w:val="00624AF2"/>
    <w:rsid w:val="00624D53"/>
    <w:rsid w:val="00624F96"/>
    <w:rsid w:val="006251DD"/>
    <w:rsid w:val="00626227"/>
    <w:rsid w:val="00626D51"/>
    <w:rsid w:val="006272D2"/>
    <w:rsid w:val="00627C1E"/>
    <w:rsid w:val="00630619"/>
    <w:rsid w:val="00631850"/>
    <w:rsid w:val="00631CAC"/>
    <w:rsid w:val="00631E3D"/>
    <w:rsid w:val="00631F4D"/>
    <w:rsid w:val="00632009"/>
    <w:rsid w:val="0063200B"/>
    <w:rsid w:val="006320C4"/>
    <w:rsid w:val="00632245"/>
    <w:rsid w:val="0063303C"/>
    <w:rsid w:val="006330D5"/>
    <w:rsid w:val="0063347E"/>
    <w:rsid w:val="00633663"/>
    <w:rsid w:val="006339A5"/>
    <w:rsid w:val="006344A1"/>
    <w:rsid w:val="00634BAE"/>
    <w:rsid w:val="00634FC8"/>
    <w:rsid w:val="00636340"/>
    <w:rsid w:val="0063637E"/>
    <w:rsid w:val="00636872"/>
    <w:rsid w:val="006368D6"/>
    <w:rsid w:val="00636BD6"/>
    <w:rsid w:val="00636FF1"/>
    <w:rsid w:val="00637308"/>
    <w:rsid w:val="006377AF"/>
    <w:rsid w:val="00637A19"/>
    <w:rsid w:val="00637D3E"/>
    <w:rsid w:val="00640D82"/>
    <w:rsid w:val="0064178E"/>
    <w:rsid w:val="00641C2B"/>
    <w:rsid w:val="006423D7"/>
    <w:rsid w:val="0064261E"/>
    <w:rsid w:val="00642831"/>
    <w:rsid w:val="00642FBC"/>
    <w:rsid w:val="006435A7"/>
    <w:rsid w:val="00643DD1"/>
    <w:rsid w:val="00644242"/>
    <w:rsid w:val="00644757"/>
    <w:rsid w:val="00645C13"/>
    <w:rsid w:val="00645E70"/>
    <w:rsid w:val="006460D1"/>
    <w:rsid w:val="00646D73"/>
    <w:rsid w:val="00650CEC"/>
    <w:rsid w:val="00651157"/>
    <w:rsid w:val="0065170E"/>
    <w:rsid w:val="006518AC"/>
    <w:rsid w:val="006526AA"/>
    <w:rsid w:val="006526D6"/>
    <w:rsid w:val="006531CD"/>
    <w:rsid w:val="00654413"/>
    <w:rsid w:val="00654C23"/>
    <w:rsid w:val="00654DCE"/>
    <w:rsid w:val="006558B6"/>
    <w:rsid w:val="00655D01"/>
    <w:rsid w:val="00656197"/>
    <w:rsid w:val="00656516"/>
    <w:rsid w:val="006604B2"/>
    <w:rsid w:val="006609F5"/>
    <w:rsid w:val="00661294"/>
    <w:rsid w:val="00661E48"/>
    <w:rsid w:val="00661EB2"/>
    <w:rsid w:val="006621CE"/>
    <w:rsid w:val="00662238"/>
    <w:rsid w:val="0066392B"/>
    <w:rsid w:val="006639C0"/>
    <w:rsid w:val="00663B3B"/>
    <w:rsid w:val="00664142"/>
    <w:rsid w:val="00664761"/>
    <w:rsid w:val="00665A6A"/>
    <w:rsid w:val="00666140"/>
    <w:rsid w:val="006667D8"/>
    <w:rsid w:val="00667E00"/>
    <w:rsid w:val="00667FB3"/>
    <w:rsid w:val="006700AD"/>
    <w:rsid w:val="00670365"/>
    <w:rsid w:val="00671055"/>
    <w:rsid w:val="00671276"/>
    <w:rsid w:val="00671776"/>
    <w:rsid w:val="00671A66"/>
    <w:rsid w:val="006736AB"/>
    <w:rsid w:val="00673800"/>
    <w:rsid w:val="0067380A"/>
    <w:rsid w:val="00674608"/>
    <w:rsid w:val="0067561F"/>
    <w:rsid w:val="006756F5"/>
    <w:rsid w:val="00675A38"/>
    <w:rsid w:val="00676D4E"/>
    <w:rsid w:val="00677753"/>
    <w:rsid w:val="006777C0"/>
    <w:rsid w:val="00677B2B"/>
    <w:rsid w:val="00677DDB"/>
    <w:rsid w:val="00677F91"/>
    <w:rsid w:val="00681194"/>
    <w:rsid w:val="00682E53"/>
    <w:rsid w:val="00683919"/>
    <w:rsid w:val="00683CCA"/>
    <w:rsid w:val="00683E46"/>
    <w:rsid w:val="0068434B"/>
    <w:rsid w:val="006843A1"/>
    <w:rsid w:val="0068462E"/>
    <w:rsid w:val="006849CC"/>
    <w:rsid w:val="00684E0D"/>
    <w:rsid w:val="006853CB"/>
    <w:rsid w:val="006855DB"/>
    <w:rsid w:val="00685904"/>
    <w:rsid w:val="006863EF"/>
    <w:rsid w:val="00686687"/>
    <w:rsid w:val="006870C4"/>
    <w:rsid w:val="006872FA"/>
    <w:rsid w:val="00687624"/>
    <w:rsid w:val="00687877"/>
    <w:rsid w:val="00687EAC"/>
    <w:rsid w:val="00690708"/>
    <w:rsid w:val="00691156"/>
    <w:rsid w:val="00691481"/>
    <w:rsid w:val="00691FBD"/>
    <w:rsid w:val="00692DDD"/>
    <w:rsid w:val="0069334B"/>
    <w:rsid w:val="006942F8"/>
    <w:rsid w:val="00694425"/>
    <w:rsid w:val="0069495C"/>
    <w:rsid w:val="00694E30"/>
    <w:rsid w:val="00695338"/>
    <w:rsid w:val="00695880"/>
    <w:rsid w:val="006959C8"/>
    <w:rsid w:val="00695E8B"/>
    <w:rsid w:val="00696D20"/>
    <w:rsid w:val="00697270"/>
    <w:rsid w:val="006972F3"/>
    <w:rsid w:val="006A03DD"/>
    <w:rsid w:val="006A08F6"/>
    <w:rsid w:val="006A0A3F"/>
    <w:rsid w:val="006A0F6D"/>
    <w:rsid w:val="006A152F"/>
    <w:rsid w:val="006A1634"/>
    <w:rsid w:val="006A1B8D"/>
    <w:rsid w:val="006A204D"/>
    <w:rsid w:val="006A29B2"/>
    <w:rsid w:val="006A2CBC"/>
    <w:rsid w:val="006A2ED4"/>
    <w:rsid w:val="006A2F9E"/>
    <w:rsid w:val="006A404C"/>
    <w:rsid w:val="006A493C"/>
    <w:rsid w:val="006A496D"/>
    <w:rsid w:val="006A4D19"/>
    <w:rsid w:val="006A4F6C"/>
    <w:rsid w:val="006A5549"/>
    <w:rsid w:val="006A5CA7"/>
    <w:rsid w:val="006A5F1B"/>
    <w:rsid w:val="006A6485"/>
    <w:rsid w:val="006A65D2"/>
    <w:rsid w:val="006A691D"/>
    <w:rsid w:val="006A69E4"/>
    <w:rsid w:val="006A6BDD"/>
    <w:rsid w:val="006A74E8"/>
    <w:rsid w:val="006A7E99"/>
    <w:rsid w:val="006B1EA4"/>
    <w:rsid w:val="006B2594"/>
    <w:rsid w:val="006B2779"/>
    <w:rsid w:val="006B3736"/>
    <w:rsid w:val="006B3BAC"/>
    <w:rsid w:val="006B4317"/>
    <w:rsid w:val="006B51F2"/>
    <w:rsid w:val="006B5DAE"/>
    <w:rsid w:val="006B5E25"/>
    <w:rsid w:val="006B61F1"/>
    <w:rsid w:val="006B62DB"/>
    <w:rsid w:val="006B656E"/>
    <w:rsid w:val="006B7438"/>
    <w:rsid w:val="006B79F8"/>
    <w:rsid w:val="006B7D36"/>
    <w:rsid w:val="006C01AF"/>
    <w:rsid w:val="006C075D"/>
    <w:rsid w:val="006C0B28"/>
    <w:rsid w:val="006C0C0C"/>
    <w:rsid w:val="006C1407"/>
    <w:rsid w:val="006C1C00"/>
    <w:rsid w:val="006C1CEB"/>
    <w:rsid w:val="006C259B"/>
    <w:rsid w:val="006C2FE6"/>
    <w:rsid w:val="006C3342"/>
    <w:rsid w:val="006C363C"/>
    <w:rsid w:val="006C3851"/>
    <w:rsid w:val="006C3AC0"/>
    <w:rsid w:val="006C43D4"/>
    <w:rsid w:val="006C50BA"/>
    <w:rsid w:val="006C556D"/>
    <w:rsid w:val="006C588F"/>
    <w:rsid w:val="006C6137"/>
    <w:rsid w:val="006C61A3"/>
    <w:rsid w:val="006C6798"/>
    <w:rsid w:val="006C6993"/>
    <w:rsid w:val="006D0305"/>
    <w:rsid w:val="006D06D3"/>
    <w:rsid w:val="006D0809"/>
    <w:rsid w:val="006D1784"/>
    <w:rsid w:val="006D1EDD"/>
    <w:rsid w:val="006D2137"/>
    <w:rsid w:val="006D2201"/>
    <w:rsid w:val="006D2598"/>
    <w:rsid w:val="006D37F3"/>
    <w:rsid w:val="006D46D0"/>
    <w:rsid w:val="006D5840"/>
    <w:rsid w:val="006D5A56"/>
    <w:rsid w:val="006D5B03"/>
    <w:rsid w:val="006D601F"/>
    <w:rsid w:val="006D62C9"/>
    <w:rsid w:val="006D6480"/>
    <w:rsid w:val="006D6880"/>
    <w:rsid w:val="006D73DE"/>
    <w:rsid w:val="006D7713"/>
    <w:rsid w:val="006D7B45"/>
    <w:rsid w:val="006E011C"/>
    <w:rsid w:val="006E09B9"/>
    <w:rsid w:val="006E1786"/>
    <w:rsid w:val="006E1A6F"/>
    <w:rsid w:val="006E20FF"/>
    <w:rsid w:val="006E269C"/>
    <w:rsid w:val="006E27D0"/>
    <w:rsid w:val="006E2898"/>
    <w:rsid w:val="006E3745"/>
    <w:rsid w:val="006E3EA6"/>
    <w:rsid w:val="006E3FE2"/>
    <w:rsid w:val="006E4F7E"/>
    <w:rsid w:val="006E5042"/>
    <w:rsid w:val="006E5A73"/>
    <w:rsid w:val="006E5B97"/>
    <w:rsid w:val="006E5D73"/>
    <w:rsid w:val="006E725F"/>
    <w:rsid w:val="006E75B7"/>
    <w:rsid w:val="006E7738"/>
    <w:rsid w:val="006E7896"/>
    <w:rsid w:val="006E7D15"/>
    <w:rsid w:val="006E7DFC"/>
    <w:rsid w:val="006E7E89"/>
    <w:rsid w:val="006F0023"/>
    <w:rsid w:val="006F04B5"/>
    <w:rsid w:val="006F14E9"/>
    <w:rsid w:val="006F195C"/>
    <w:rsid w:val="006F1A6C"/>
    <w:rsid w:val="006F2E0D"/>
    <w:rsid w:val="006F2EA6"/>
    <w:rsid w:val="006F2EAE"/>
    <w:rsid w:val="006F30A6"/>
    <w:rsid w:val="006F4295"/>
    <w:rsid w:val="006F4694"/>
    <w:rsid w:val="006F497C"/>
    <w:rsid w:val="006F4FC6"/>
    <w:rsid w:val="006F55CB"/>
    <w:rsid w:val="006F55F6"/>
    <w:rsid w:val="006F564E"/>
    <w:rsid w:val="006F58AA"/>
    <w:rsid w:val="006F5D15"/>
    <w:rsid w:val="006F6B09"/>
    <w:rsid w:val="006F78E0"/>
    <w:rsid w:val="007004D5"/>
    <w:rsid w:val="007008DC"/>
    <w:rsid w:val="0070096B"/>
    <w:rsid w:val="00700A98"/>
    <w:rsid w:val="00700B56"/>
    <w:rsid w:val="00701A0E"/>
    <w:rsid w:val="00701A8A"/>
    <w:rsid w:val="007023C9"/>
    <w:rsid w:val="00703689"/>
    <w:rsid w:val="00703CFF"/>
    <w:rsid w:val="00703E44"/>
    <w:rsid w:val="0070405E"/>
    <w:rsid w:val="0070440E"/>
    <w:rsid w:val="00704441"/>
    <w:rsid w:val="0070494F"/>
    <w:rsid w:val="00704992"/>
    <w:rsid w:val="00704BED"/>
    <w:rsid w:val="00705170"/>
    <w:rsid w:val="00705B2D"/>
    <w:rsid w:val="00705C7F"/>
    <w:rsid w:val="0070631F"/>
    <w:rsid w:val="00707211"/>
    <w:rsid w:val="0071017A"/>
    <w:rsid w:val="00711028"/>
    <w:rsid w:val="00711FB6"/>
    <w:rsid w:val="00712C39"/>
    <w:rsid w:val="00713120"/>
    <w:rsid w:val="00714803"/>
    <w:rsid w:val="00714F98"/>
    <w:rsid w:val="00715230"/>
    <w:rsid w:val="007158A5"/>
    <w:rsid w:val="00715AD6"/>
    <w:rsid w:val="00715D91"/>
    <w:rsid w:val="00715F26"/>
    <w:rsid w:val="007166A6"/>
    <w:rsid w:val="00716E48"/>
    <w:rsid w:val="0071704D"/>
    <w:rsid w:val="00717909"/>
    <w:rsid w:val="00717F5A"/>
    <w:rsid w:val="0072004D"/>
    <w:rsid w:val="00720416"/>
    <w:rsid w:val="0072150B"/>
    <w:rsid w:val="0072267C"/>
    <w:rsid w:val="007230F6"/>
    <w:rsid w:val="007236B4"/>
    <w:rsid w:val="007243AB"/>
    <w:rsid w:val="00724751"/>
    <w:rsid w:val="007249A3"/>
    <w:rsid w:val="00725AF3"/>
    <w:rsid w:val="00725B63"/>
    <w:rsid w:val="0072635F"/>
    <w:rsid w:val="00726956"/>
    <w:rsid w:val="00727374"/>
    <w:rsid w:val="00727D9C"/>
    <w:rsid w:val="007301DB"/>
    <w:rsid w:val="00730FEE"/>
    <w:rsid w:val="00731253"/>
    <w:rsid w:val="00731D27"/>
    <w:rsid w:val="00732546"/>
    <w:rsid w:val="00732D1A"/>
    <w:rsid w:val="00732D1B"/>
    <w:rsid w:val="00732E77"/>
    <w:rsid w:val="00732E7E"/>
    <w:rsid w:val="00733021"/>
    <w:rsid w:val="00733868"/>
    <w:rsid w:val="007339EC"/>
    <w:rsid w:val="00733AE6"/>
    <w:rsid w:val="0073503F"/>
    <w:rsid w:val="007357D6"/>
    <w:rsid w:val="007358D6"/>
    <w:rsid w:val="00735EFE"/>
    <w:rsid w:val="007378B8"/>
    <w:rsid w:val="007379C7"/>
    <w:rsid w:val="00737EF1"/>
    <w:rsid w:val="007400B6"/>
    <w:rsid w:val="00740B80"/>
    <w:rsid w:val="00740E41"/>
    <w:rsid w:val="00740FC2"/>
    <w:rsid w:val="00741497"/>
    <w:rsid w:val="007415B9"/>
    <w:rsid w:val="00741758"/>
    <w:rsid w:val="007419CB"/>
    <w:rsid w:val="007426A6"/>
    <w:rsid w:val="00742BD5"/>
    <w:rsid w:val="00742D23"/>
    <w:rsid w:val="00743235"/>
    <w:rsid w:val="007444B7"/>
    <w:rsid w:val="007446DD"/>
    <w:rsid w:val="007446F9"/>
    <w:rsid w:val="00744F1C"/>
    <w:rsid w:val="00745330"/>
    <w:rsid w:val="00745CEC"/>
    <w:rsid w:val="00746004"/>
    <w:rsid w:val="00746CCF"/>
    <w:rsid w:val="0074713D"/>
    <w:rsid w:val="00747669"/>
    <w:rsid w:val="00747E16"/>
    <w:rsid w:val="00747F15"/>
    <w:rsid w:val="007501D8"/>
    <w:rsid w:val="00750344"/>
    <w:rsid w:val="00750A1A"/>
    <w:rsid w:val="00750AD0"/>
    <w:rsid w:val="00750C0A"/>
    <w:rsid w:val="00750CDC"/>
    <w:rsid w:val="00750E47"/>
    <w:rsid w:val="007511AD"/>
    <w:rsid w:val="0075130E"/>
    <w:rsid w:val="0075133B"/>
    <w:rsid w:val="00751543"/>
    <w:rsid w:val="00751597"/>
    <w:rsid w:val="00751927"/>
    <w:rsid w:val="0075194D"/>
    <w:rsid w:val="007520EB"/>
    <w:rsid w:val="00752974"/>
    <w:rsid w:val="007529EE"/>
    <w:rsid w:val="00753886"/>
    <w:rsid w:val="00754E59"/>
    <w:rsid w:val="00755BD8"/>
    <w:rsid w:val="00755DC0"/>
    <w:rsid w:val="0075674F"/>
    <w:rsid w:val="0075708E"/>
    <w:rsid w:val="007603E0"/>
    <w:rsid w:val="00760792"/>
    <w:rsid w:val="00760827"/>
    <w:rsid w:val="00760CAA"/>
    <w:rsid w:val="00762AE7"/>
    <w:rsid w:val="00762B8E"/>
    <w:rsid w:val="00763450"/>
    <w:rsid w:val="00763511"/>
    <w:rsid w:val="00763CFB"/>
    <w:rsid w:val="007642FF"/>
    <w:rsid w:val="007645B5"/>
    <w:rsid w:val="007647BA"/>
    <w:rsid w:val="00764CA3"/>
    <w:rsid w:val="00764EFA"/>
    <w:rsid w:val="007651D1"/>
    <w:rsid w:val="007659A4"/>
    <w:rsid w:val="0076617D"/>
    <w:rsid w:val="00766753"/>
    <w:rsid w:val="00766CBB"/>
    <w:rsid w:val="007672E4"/>
    <w:rsid w:val="00767BBA"/>
    <w:rsid w:val="0077017E"/>
    <w:rsid w:val="007701BF"/>
    <w:rsid w:val="00770343"/>
    <w:rsid w:val="00770914"/>
    <w:rsid w:val="00770F8E"/>
    <w:rsid w:val="0077108B"/>
    <w:rsid w:val="0077113C"/>
    <w:rsid w:val="007712FA"/>
    <w:rsid w:val="00771437"/>
    <w:rsid w:val="00772509"/>
    <w:rsid w:val="0077280F"/>
    <w:rsid w:val="00772962"/>
    <w:rsid w:val="00774251"/>
    <w:rsid w:val="00774350"/>
    <w:rsid w:val="00774A6D"/>
    <w:rsid w:val="00774CB8"/>
    <w:rsid w:val="0077528E"/>
    <w:rsid w:val="00775513"/>
    <w:rsid w:val="00775836"/>
    <w:rsid w:val="0077600B"/>
    <w:rsid w:val="007765AE"/>
    <w:rsid w:val="00776FD1"/>
    <w:rsid w:val="00777207"/>
    <w:rsid w:val="007774E6"/>
    <w:rsid w:val="00777765"/>
    <w:rsid w:val="00777C46"/>
    <w:rsid w:val="00777ECA"/>
    <w:rsid w:val="00777F97"/>
    <w:rsid w:val="00780875"/>
    <w:rsid w:val="007808F3"/>
    <w:rsid w:val="00780E2F"/>
    <w:rsid w:val="0078142D"/>
    <w:rsid w:val="007814C8"/>
    <w:rsid w:val="007817A1"/>
    <w:rsid w:val="00781946"/>
    <w:rsid w:val="00781980"/>
    <w:rsid w:val="00781C60"/>
    <w:rsid w:val="00782B73"/>
    <w:rsid w:val="00782D3E"/>
    <w:rsid w:val="007836A0"/>
    <w:rsid w:val="00784781"/>
    <w:rsid w:val="00784E62"/>
    <w:rsid w:val="00785047"/>
    <w:rsid w:val="00785111"/>
    <w:rsid w:val="0078520A"/>
    <w:rsid w:val="007862F6"/>
    <w:rsid w:val="007872BF"/>
    <w:rsid w:val="00787AC3"/>
    <w:rsid w:val="00790AB1"/>
    <w:rsid w:val="00790FC7"/>
    <w:rsid w:val="0079195E"/>
    <w:rsid w:val="007919FF"/>
    <w:rsid w:val="00791FD3"/>
    <w:rsid w:val="007921BA"/>
    <w:rsid w:val="007924FB"/>
    <w:rsid w:val="00792804"/>
    <w:rsid w:val="00792FF9"/>
    <w:rsid w:val="00793326"/>
    <w:rsid w:val="007934DC"/>
    <w:rsid w:val="00793E6C"/>
    <w:rsid w:val="00794AF2"/>
    <w:rsid w:val="00794D1B"/>
    <w:rsid w:val="00795A43"/>
    <w:rsid w:val="00795AF5"/>
    <w:rsid w:val="0079611C"/>
    <w:rsid w:val="0079686A"/>
    <w:rsid w:val="00797532"/>
    <w:rsid w:val="0079793C"/>
    <w:rsid w:val="007A01C3"/>
    <w:rsid w:val="007A03CB"/>
    <w:rsid w:val="007A0ACF"/>
    <w:rsid w:val="007A0BF6"/>
    <w:rsid w:val="007A1283"/>
    <w:rsid w:val="007A1550"/>
    <w:rsid w:val="007A1E35"/>
    <w:rsid w:val="007A3BD7"/>
    <w:rsid w:val="007A405F"/>
    <w:rsid w:val="007A42BE"/>
    <w:rsid w:val="007A4D26"/>
    <w:rsid w:val="007A500F"/>
    <w:rsid w:val="007A5099"/>
    <w:rsid w:val="007A5A13"/>
    <w:rsid w:val="007A605B"/>
    <w:rsid w:val="007A6CC3"/>
    <w:rsid w:val="007A6D5A"/>
    <w:rsid w:val="007A6E45"/>
    <w:rsid w:val="007A7379"/>
    <w:rsid w:val="007A7B3A"/>
    <w:rsid w:val="007A7B86"/>
    <w:rsid w:val="007B0034"/>
    <w:rsid w:val="007B0C07"/>
    <w:rsid w:val="007B104B"/>
    <w:rsid w:val="007B1353"/>
    <w:rsid w:val="007B172F"/>
    <w:rsid w:val="007B264B"/>
    <w:rsid w:val="007B2A52"/>
    <w:rsid w:val="007B2B62"/>
    <w:rsid w:val="007B2BC2"/>
    <w:rsid w:val="007B3075"/>
    <w:rsid w:val="007B37BD"/>
    <w:rsid w:val="007B397D"/>
    <w:rsid w:val="007B59C7"/>
    <w:rsid w:val="007B647C"/>
    <w:rsid w:val="007B6ECA"/>
    <w:rsid w:val="007B7171"/>
    <w:rsid w:val="007B7EFE"/>
    <w:rsid w:val="007C059F"/>
    <w:rsid w:val="007C08F4"/>
    <w:rsid w:val="007C097A"/>
    <w:rsid w:val="007C11E1"/>
    <w:rsid w:val="007C12BC"/>
    <w:rsid w:val="007C1CAE"/>
    <w:rsid w:val="007C2967"/>
    <w:rsid w:val="007C2B99"/>
    <w:rsid w:val="007C2F5B"/>
    <w:rsid w:val="007C317B"/>
    <w:rsid w:val="007C44B1"/>
    <w:rsid w:val="007C4768"/>
    <w:rsid w:val="007C58AC"/>
    <w:rsid w:val="007C66DD"/>
    <w:rsid w:val="007C6C93"/>
    <w:rsid w:val="007C6D61"/>
    <w:rsid w:val="007C7C68"/>
    <w:rsid w:val="007D0175"/>
    <w:rsid w:val="007D01FE"/>
    <w:rsid w:val="007D04E5"/>
    <w:rsid w:val="007D1562"/>
    <w:rsid w:val="007D1C84"/>
    <w:rsid w:val="007D1EE5"/>
    <w:rsid w:val="007D2F05"/>
    <w:rsid w:val="007D3019"/>
    <w:rsid w:val="007D312A"/>
    <w:rsid w:val="007D32B0"/>
    <w:rsid w:val="007D3449"/>
    <w:rsid w:val="007D3B0D"/>
    <w:rsid w:val="007D3BAE"/>
    <w:rsid w:val="007D400B"/>
    <w:rsid w:val="007D4224"/>
    <w:rsid w:val="007D43AF"/>
    <w:rsid w:val="007D45E0"/>
    <w:rsid w:val="007D47AC"/>
    <w:rsid w:val="007D5F04"/>
    <w:rsid w:val="007D6462"/>
    <w:rsid w:val="007D682D"/>
    <w:rsid w:val="007D7935"/>
    <w:rsid w:val="007E075A"/>
    <w:rsid w:val="007E09AB"/>
    <w:rsid w:val="007E0E22"/>
    <w:rsid w:val="007E19D5"/>
    <w:rsid w:val="007E1AB1"/>
    <w:rsid w:val="007E1FB0"/>
    <w:rsid w:val="007E233B"/>
    <w:rsid w:val="007E2471"/>
    <w:rsid w:val="007E34C5"/>
    <w:rsid w:val="007E35B1"/>
    <w:rsid w:val="007E4437"/>
    <w:rsid w:val="007E5420"/>
    <w:rsid w:val="007E5717"/>
    <w:rsid w:val="007E69CA"/>
    <w:rsid w:val="007E6C80"/>
    <w:rsid w:val="007F1425"/>
    <w:rsid w:val="007F2548"/>
    <w:rsid w:val="007F3183"/>
    <w:rsid w:val="007F330B"/>
    <w:rsid w:val="007F3479"/>
    <w:rsid w:val="007F37EC"/>
    <w:rsid w:val="007F3B75"/>
    <w:rsid w:val="007F3C71"/>
    <w:rsid w:val="007F3FEF"/>
    <w:rsid w:val="007F45EF"/>
    <w:rsid w:val="007F4DD6"/>
    <w:rsid w:val="007F4FF9"/>
    <w:rsid w:val="007F5452"/>
    <w:rsid w:val="007F5A60"/>
    <w:rsid w:val="007F5E0B"/>
    <w:rsid w:val="007F6B68"/>
    <w:rsid w:val="007F76D1"/>
    <w:rsid w:val="007F7866"/>
    <w:rsid w:val="007F7F55"/>
    <w:rsid w:val="0080071F"/>
    <w:rsid w:val="008010EE"/>
    <w:rsid w:val="0080135D"/>
    <w:rsid w:val="00801425"/>
    <w:rsid w:val="00802FCD"/>
    <w:rsid w:val="00803524"/>
    <w:rsid w:val="00803A80"/>
    <w:rsid w:val="00803DAA"/>
    <w:rsid w:val="0080463C"/>
    <w:rsid w:val="008048BC"/>
    <w:rsid w:val="00805650"/>
    <w:rsid w:val="008066A5"/>
    <w:rsid w:val="00807D16"/>
    <w:rsid w:val="0081034C"/>
    <w:rsid w:val="0081044A"/>
    <w:rsid w:val="00810A70"/>
    <w:rsid w:val="00811751"/>
    <w:rsid w:val="008119B6"/>
    <w:rsid w:val="00811BC9"/>
    <w:rsid w:val="00812909"/>
    <w:rsid w:val="00813D30"/>
    <w:rsid w:val="00814885"/>
    <w:rsid w:val="00814D59"/>
    <w:rsid w:val="00814EAD"/>
    <w:rsid w:val="008154A1"/>
    <w:rsid w:val="00815754"/>
    <w:rsid w:val="00815A2E"/>
    <w:rsid w:val="00815B31"/>
    <w:rsid w:val="00816251"/>
    <w:rsid w:val="00816591"/>
    <w:rsid w:val="00816F1E"/>
    <w:rsid w:val="00820116"/>
    <w:rsid w:val="008212F0"/>
    <w:rsid w:val="00821ADD"/>
    <w:rsid w:val="00822463"/>
    <w:rsid w:val="008230D1"/>
    <w:rsid w:val="0082311F"/>
    <w:rsid w:val="00824411"/>
    <w:rsid w:val="00824A72"/>
    <w:rsid w:val="00824B46"/>
    <w:rsid w:val="00824CB0"/>
    <w:rsid w:val="00824D11"/>
    <w:rsid w:val="008251BF"/>
    <w:rsid w:val="008255CB"/>
    <w:rsid w:val="00825988"/>
    <w:rsid w:val="00825D58"/>
    <w:rsid w:val="00827084"/>
    <w:rsid w:val="0082709D"/>
    <w:rsid w:val="00827624"/>
    <w:rsid w:val="0082778B"/>
    <w:rsid w:val="00827958"/>
    <w:rsid w:val="00830FD0"/>
    <w:rsid w:val="0083162C"/>
    <w:rsid w:val="00831A90"/>
    <w:rsid w:val="008336D8"/>
    <w:rsid w:val="0083398D"/>
    <w:rsid w:val="00834610"/>
    <w:rsid w:val="0083487A"/>
    <w:rsid w:val="00835914"/>
    <w:rsid w:val="00835A43"/>
    <w:rsid w:val="00835AB8"/>
    <w:rsid w:val="00836CB2"/>
    <w:rsid w:val="00837676"/>
    <w:rsid w:val="00840314"/>
    <w:rsid w:val="0084094E"/>
    <w:rsid w:val="00840DE1"/>
    <w:rsid w:val="00841A65"/>
    <w:rsid w:val="008424C1"/>
    <w:rsid w:val="00842919"/>
    <w:rsid w:val="00842D04"/>
    <w:rsid w:val="008436CA"/>
    <w:rsid w:val="00843DAC"/>
    <w:rsid w:val="00843E96"/>
    <w:rsid w:val="008440B4"/>
    <w:rsid w:val="00844748"/>
    <w:rsid w:val="00845720"/>
    <w:rsid w:val="00846007"/>
    <w:rsid w:val="0084651C"/>
    <w:rsid w:val="00846C0A"/>
    <w:rsid w:val="00846F75"/>
    <w:rsid w:val="008478BC"/>
    <w:rsid w:val="008508F3"/>
    <w:rsid w:val="008509C3"/>
    <w:rsid w:val="00850DE2"/>
    <w:rsid w:val="00851292"/>
    <w:rsid w:val="008512B7"/>
    <w:rsid w:val="00851E32"/>
    <w:rsid w:val="008525C9"/>
    <w:rsid w:val="0085294F"/>
    <w:rsid w:val="00852BB7"/>
    <w:rsid w:val="00853389"/>
    <w:rsid w:val="00853F87"/>
    <w:rsid w:val="0085425F"/>
    <w:rsid w:val="00854830"/>
    <w:rsid w:val="00854EA9"/>
    <w:rsid w:val="00856002"/>
    <w:rsid w:val="008563C6"/>
    <w:rsid w:val="0085697C"/>
    <w:rsid w:val="00856BAA"/>
    <w:rsid w:val="00856D7E"/>
    <w:rsid w:val="00856F0B"/>
    <w:rsid w:val="00860143"/>
    <w:rsid w:val="00860797"/>
    <w:rsid w:val="00862614"/>
    <w:rsid w:val="00862946"/>
    <w:rsid w:val="00862CDD"/>
    <w:rsid w:val="00863275"/>
    <w:rsid w:val="00863547"/>
    <w:rsid w:val="008642B3"/>
    <w:rsid w:val="008645F4"/>
    <w:rsid w:val="00864920"/>
    <w:rsid w:val="00864DE3"/>
    <w:rsid w:val="00865309"/>
    <w:rsid w:val="00865B70"/>
    <w:rsid w:val="00866204"/>
    <w:rsid w:val="00866B7D"/>
    <w:rsid w:val="008676E0"/>
    <w:rsid w:val="0087029C"/>
    <w:rsid w:val="008711EA"/>
    <w:rsid w:val="0087179C"/>
    <w:rsid w:val="00872458"/>
    <w:rsid w:val="00872CE2"/>
    <w:rsid w:val="00873063"/>
    <w:rsid w:val="008737AB"/>
    <w:rsid w:val="00873C62"/>
    <w:rsid w:val="008744CF"/>
    <w:rsid w:val="0087463E"/>
    <w:rsid w:val="008747A7"/>
    <w:rsid w:val="00874F39"/>
    <w:rsid w:val="008750B2"/>
    <w:rsid w:val="008752F4"/>
    <w:rsid w:val="00876248"/>
    <w:rsid w:val="00877338"/>
    <w:rsid w:val="00880562"/>
    <w:rsid w:val="00881292"/>
    <w:rsid w:val="00881AE1"/>
    <w:rsid w:val="00881AE5"/>
    <w:rsid w:val="00881DE8"/>
    <w:rsid w:val="00882541"/>
    <w:rsid w:val="0088310C"/>
    <w:rsid w:val="00883E1A"/>
    <w:rsid w:val="00884485"/>
    <w:rsid w:val="008846BF"/>
    <w:rsid w:val="00884B5C"/>
    <w:rsid w:val="008850F5"/>
    <w:rsid w:val="008856D1"/>
    <w:rsid w:val="00885863"/>
    <w:rsid w:val="00885EA1"/>
    <w:rsid w:val="0088606B"/>
    <w:rsid w:val="00886181"/>
    <w:rsid w:val="0088623D"/>
    <w:rsid w:val="00886C85"/>
    <w:rsid w:val="00886E50"/>
    <w:rsid w:val="00887227"/>
    <w:rsid w:val="00890692"/>
    <w:rsid w:val="00890898"/>
    <w:rsid w:val="00891FF4"/>
    <w:rsid w:val="00892163"/>
    <w:rsid w:val="008921E0"/>
    <w:rsid w:val="00892371"/>
    <w:rsid w:val="0089253E"/>
    <w:rsid w:val="0089276A"/>
    <w:rsid w:val="00892F8F"/>
    <w:rsid w:val="00893644"/>
    <w:rsid w:val="00893A6C"/>
    <w:rsid w:val="0089574F"/>
    <w:rsid w:val="00895BAE"/>
    <w:rsid w:val="00896131"/>
    <w:rsid w:val="00896319"/>
    <w:rsid w:val="00896E36"/>
    <w:rsid w:val="008972B7"/>
    <w:rsid w:val="0089766C"/>
    <w:rsid w:val="008A1ADC"/>
    <w:rsid w:val="008A2CFC"/>
    <w:rsid w:val="008A2DB4"/>
    <w:rsid w:val="008A4545"/>
    <w:rsid w:val="008A45D5"/>
    <w:rsid w:val="008A4A75"/>
    <w:rsid w:val="008A4CAE"/>
    <w:rsid w:val="008A4E8E"/>
    <w:rsid w:val="008A529C"/>
    <w:rsid w:val="008A5625"/>
    <w:rsid w:val="008A5971"/>
    <w:rsid w:val="008A624C"/>
    <w:rsid w:val="008A69B6"/>
    <w:rsid w:val="008A69CC"/>
    <w:rsid w:val="008A7D26"/>
    <w:rsid w:val="008B00F4"/>
    <w:rsid w:val="008B0302"/>
    <w:rsid w:val="008B05E0"/>
    <w:rsid w:val="008B05FC"/>
    <w:rsid w:val="008B0881"/>
    <w:rsid w:val="008B0B04"/>
    <w:rsid w:val="008B10FF"/>
    <w:rsid w:val="008B111C"/>
    <w:rsid w:val="008B15A0"/>
    <w:rsid w:val="008B185A"/>
    <w:rsid w:val="008B1ADD"/>
    <w:rsid w:val="008B217C"/>
    <w:rsid w:val="008B303F"/>
    <w:rsid w:val="008B3663"/>
    <w:rsid w:val="008B39B5"/>
    <w:rsid w:val="008B3A33"/>
    <w:rsid w:val="008B3A46"/>
    <w:rsid w:val="008B3CA9"/>
    <w:rsid w:val="008B3D2C"/>
    <w:rsid w:val="008B46BB"/>
    <w:rsid w:val="008B48AB"/>
    <w:rsid w:val="008B52F2"/>
    <w:rsid w:val="008B53DF"/>
    <w:rsid w:val="008B5AB7"/>
    <w:rsid w:val="008B5CB0"/>
    <w:rsid w:val="008B62E5"/>
    <w:rsid w:val="008B7DA6"/>
    <w:rsid w:val="008C05B9"/>
    <w:rsid w:val="008C111D"/>
    <w:rsid w:val="008C141F"/>
    <w:rsid w:val="008C1DA8"/>
    <w:rsid w:val="008C244E"/>
    <w:rsid w:val="008C2694"/>
    <w:rsid w:val="008C3387"/>
    <w:rsid w:val="008C3D68"/>
    <w:rsid w:val="008C48A6"/>
    <w:rsid w:val="008C6082"/>
    <w:rsid w:val="008C62E6"/>
    <w:rsid w:val="008C72B6"/>
    <w:rsid w:val="008C764D"/>
    <w:rsid w:val="008C777D"/>
    <w:rsid w:val="008C7B72"/>
    <w:rsid w:val="008C7D21"/>
    <w:rsid w:val="008D02F6"/>
    <w:rsid w:val="008D08EB"/>
    <w:rsid w:val="008D0E46"/>
    <w:rsid w:val="008D1359"/>
    <w:rsid w:val="008D271A"/>
    <w:rsid w:val="008D2E62"/>
    <w:rsid w:val="008D2F2C"/>
    <w:rsid w:val="008D31DF"/>
    <w:rsid w:val="008D3A28"/>
    <w:rsid w:val="008D3B1C"/>
    <w:rsid w:val="008D3D75"/>
    <w:rsid w:val="008D40C7"/>
    <w:rsid w:val="008D5BBA"/>
    <w:rsid w:val="008D5CCB"/>
    <w:rsid w:val="008D5E66"/>
    <w:rsid w:val="008D64C3"/>
    <w:rsid w:val="008D65FA"/>
    <w:rsid w:val="008D7000"/>
    <w:rsid w:val="008D7A88"/>
    <w:rsid w:val="008E0652"/>
    <w:rsid w:val="008E2030"/>
    <w:rsid w:val="008E32B2"/>
    <w:rsid w:val="008E3809"/>
    <w:rsid w:val="008E389E"/>
    <w:rsid w:val="008E38EC"/>
    <w:rsid w:val="008E437F"/>
    <w:rsid w:val="008E4E49"/>
    <w:rsid w:val="008E69F6"/>
    <w:rsid w:val="008E7752"/>
    <w:rsid w:val="008E7911"/>
    <w:rsid w:val="008E7C49"/>
    <w:rsid w:val="008F077B"/>
    <w:rsid w:val="008F0BAC"/>
    <w:rsid w:val="008F11B2"/>
    <w:rsid w:val="008F18EE"/>
    <w:rsid w:val="008F1D67"/>
    <w:rsid w:val="008F2874"/>
    <w:rsid w:val="008F2875"/>
    <w:rsid w:val="008F2CF1"/>
    <w:rsid w:val="008F3264"/>
    <w:rsid w:val="008F360C"/>
    <w:rsid w:val="008F41AA"/>
    <w:rsid w:val="008F45D3"/>
    <w:rsid w:val="008F508F"/>
    <w:rsid w:val="008F51BB"/>
    <w:rsid w:val="008F51BC"/>
    <w:rsid w:val="008F51DA"/>
    <w:rsid w:val="008F5C01"/>
    <w:rsid w:val="008F6203"/>
    <w:rsid w:val="008F6B6B"/>
    <w:rsid w:val="008F71DC"/>
    <w:rsid w:val="008F77E6"/>
    <w:rsid w:val="008F7E2B"/>
    <w:rsid w:val="0090099C"/>
    <w:rsid w:val="009012FE"/>
    <w:rsid w:val="00901384"/>
    <w:rsid w:val="009021CD"/>
    <w:rsid w:val="00902650"/>
    <w:rsid w:val="00902743"/>
    <w:rsid w:val="00902928"/>
    <w:rsid w:val="00902B65"/>
    <w:rsid w:val="00902BB6"/>
    <w:rsid w:val="00902FCF"/>
    <w:rsid w:val="009030BA"/>
    <w:rsid w:val="009036E5"/>
    <w:rsid w:val="00903861"/>
    <w:rsid w:val="009038AB"/>
    <w:rsid w:val="009039D9"/>
    <w:rsid w:val="00904119"/>
    <w:rsid w:val="00904405"/>
    <w:rsid w:val="009046D8"/>
    <w:rsid w:val="00904DDC"/>
    <w:rsid w:val="00904FD4"/>
    <w:rsid w:val="009053D5"/>
    <w:rsid w:val="0090540B"/>
    <w:rsid w:val="009056B6"/>
    <w:rsid w:val="00905755"/>
    <w:rsid w:val="00906448"/>
    <w:rsid w:val="009067BC"/>
    <w:rsid w:val="00906903"/>
    <w:rsid w:val="00906DA6"/>
    <w:rsid w:val="0090786A"/>
    <w:rsid w:val="00907AD6"/>
    <w:rsid w:val="00907AEC"/>
    <w:rsid w:val="00907DBB"/>
    <w:rsid w:val="009107A9"/>
    <w:rsid w:val="009112A5"/>
    <w:rsid w:val="0091143F"/>
    <w:rsid w:val="0091175A"/>
    <w:rsid w:val="009125DB"/>
    <w:rsid w:val="00912818"/>
    <w:rsid w:val="009132DE"/>
    <w:rsid w:val="00913E69"/>
    <w:rsid w:val="00914080"/>
    <w:rsid w:val="00914347"/>
    <w:rsid w:val="00914772"/>
    <w:rsid w:val="00914BD8"/>
    <w:rsid w:val="009154AC"/>
    <w:rsid w:val="00915C2C"/>
    <w:rsid w:val="00916BC2"/>
    <w:rsid w:val="00916E1B"/>
    <w:rsid w:val="00916FAB"/>
    <w:rsid w:val="0091742D"/>
    <w:rsid w:val="009175F8"/>
    <w:rsid w:val="00917C31"/>
    <w:rsid w:val="00917CB4"/>
    <w:rsid w:val="00920208"/>
    <w:rsid w:val="00920215"/>
    <w:rsid w:val="009215F1"/>
    <w:rsid w:val="00921950"/>
    <w:rsid w:val="00921A7D"/>
    <w:rsid w:val="00921E9A"/>
    <w:rsid w:val="0092249F"/>
    <w:rsid w:val="009234C5"/>
    <w:rsid w:val="00923AAD"/>
    <w:rsid w:val="00923B6D"/>
    <w:rsid w:val="00923DFE"/>
    <w:rsid w:val="00924157"/>
    <w:rsid w:val="00924A3E"/>
    <w:rsid w:val="0092510E"/>
    <w:rsid w:val="0092525E"/>
    <w:rsid w:val="009265BE"/>
    <w:rsid w:val="00927526"/>
    <w:rsid w:val="0093017C"/>
    <w:rsid w:val="00931060"/>
    <w:rsid w:val="009311F3"/>
    <w:rsid w:val="00931E05"/>
    <w:rsid w:val="0093302C"/>
    <w:rsid w:val="00933792"/>
    <w:rsid w:val="00933805"/>
    <w:rsid w:val="00933BBE"/>
    <w:rsid w:val="00933C33"/>
    <w:rsid w:val="0093488F"/>
    <w:rsid w:val="009354D1"/>
    <w:rsid w:val="0093582E"/>
    <w:rsid w:val="00935A4F"/>
    <w:rsid w:val="00935CB7"/>
    <w:rsid w:val="00935E06"/>
    <w:rsid w:val="0093682B"/>
    <w:rsid w:val="0093728E"/>
    <w:rsid w:val="00937A43"/>
    <w:rsid w:val="009402CC"/>
    <w:rsid w:val="00940D65"/>
    <w:rsid w:val="00940DBA"/>
    <w:rsid w:val="00941A60"/>
    <w:rsid w:val="00941E02"/>
    <w:rsid w:val="0094308B"/>
    <w:rsid w:val="00944749"/>
    <w:rsid w:val="00944A04"/>
    <w:rsid w:val="00944A3A"/>
    <w:rsid w:val="009506CA"/>
    <w:rsid w:val="00951380"/>
    <w:rsid w:val="0095170C"/>
    <w:rsid w:val="00951B14"/>
    <w:rsid w:val="00952770"/>
    <w:rsid w:val="00952AE3"/>
    <w:rsid w:val="009533EC"/>
    <w:rsid w:val="009537A0"/>
    <w:rsid w:val="009537C7"/>
    <w:rsid w:val="00953864"/>
    <w:rsid w:val="00953C78"/>
    <w:rsid w:val="00953E5C"/>
    <w:rsid w:val="0095465B"/>
    <w:rsid w:val="00954F0C"/>
    <w:rsid w:val="0095513A"/>
    <w:rsid w:val="009564F9"/>
    <w:rsid w:val="0095675D"/>
    <w:rsid w:val="009571CC"/>
    <w:rsid w:val="009575FB"/>
    <w:rsid w:val="00957B8C"/>
    <w:rsid w:val="00960258"/>
    <w:rsid w:val="00961452"/>
    <w:rsid w:val="0096154D"/>
    <w:rsid w:val="009617C2"/>
    <w:rsid w:val="00961BF2"/>
    <w:rsid w:val="00961D32"/>
    <w:rsid w:val="0096224F"/>
    <w:rsid w:val="00962280"/>
    <w:rsid w:val="00962AF6"/>
    <w:rsid w:val="00963061"/>
    <w:rsid w:val="00963DC7"/>
    <w:rsid w:val="009642C7"/>
    <w:rsid w:val="0096430C"/>
    <w:rsid w:val="009646B1"/>
    <w:rsid w:val="00964CA2"/>
    <w:rsid w:val="00965F2C"/>
    <w:rsid w:val="00966520"/>
    <w:rsid w:val="0096758A"/>
    <w:rsid w:val="00970A59"/>
    <w:rsid w:val="0097142E"/>
    <w:rsid w:val="009719CF"/>
    <w:rsid w:val="0097268A"/>
    <w:rsid w:val="009729BC"/>
    <w:rsid w:val="00972B70"/>
    <w:rsid w:val="00973215"/>
    <w:rsid w:val="00973268"/>
    <w:rsid w:val="009736BB"/>
    <w:rsid w:val="00974A84"/>
    <w:rsid w:val="009754AE"/>
    <w:rsid w:val="0097563E"/>
    <w:rsid w:val="00975AE4"/>
    <w:rsid w:val="00976E05"/>
    <w:rsid w:val="00977360"/>
    <w:rsid w:val="0097743F"/>
    <w:rsid w:val="00977557"/>
    <w:rsid w:val="00977726"/>
    <w:rsid w:val="0097791C"/>
    <w:rsid w:val="009779F3"/>
    <w:rsid w:val="0098055B"/>
    <w:rsid w:val="0098107A"/>
    <w:rsid w:val="00981729"/>
    <w:rsid w:val="00981A50"/>
    <w:rsid w:val="00981BF1"/>
    <w:rsid w:val="00982F66"/>
    <w:rsid w:val="0098355A"/>
    <w:rsid w:val="00983F7D"/>
    <w:rsid w:val="009845D4"/>
    <w:rsid w:val="00984D18"/>
    <w:rsid w:val="00984E7E"/>
    <w:rsid w:val="00984F3D"/>
    <w:rsid w:val="00985158"/>
    <w:rsid w:val="0098528C"/>
    <w:rsid w:val="009853B6"/>
    <w:rsid w:val="009858C1"/>
    <w:rsid w:val="009866D9"/>
    <w:rsid w:val="00987652"/>
    <w:rsid w:val="009909CE"/>
    <w:rsid w:val="00992265"/>
    <w:rsid w:val="00992CA3"/>
    <w:rsid w:val="00992CFD"/>
    <w:rsid w:val="00992DDB"/>
    <w:rsid w:val="00993706"/>
    <w:rsid w:val="00993BC7"/>
    <w:rsid w:val="00994047"/>
    <w:rsid w:val="00994313"/>
    <w:rsid w:val="00996AC1"/>
    <w:rsid w:val="00996CFF"/>
    <w:rsid w:val="00997105"/>
    <w:rsid w:val="00997306"/>
    <w:rsid w:val="009A0569"/>
    <w:rsid w:val="009A1126"/>
    <w:rsid w:val="009A1A35"/>
    <w:rsid w:val="009A3980"/>
    <w:rsid w:val="009A39AC"/>
    <w:rsid w:val="009A39BF"/>
    <w:rsid w:val="009A3EBA"/>
    <w:rsid w:val="009A669B"/>
    <w:rsid w:val="009A6CCC"/>
    <w:rsid w:val="009B031F"/>
    <w:rsid w:val="009B0548"/>
    <w:rsid w:val="009B0880"/>
    <w:rsid w:val="009B1364"/>
    <w:rsid w:val="009B17D8"/>
    <w:rsid w:val="009B1D64"/>
    <w:rsid w:val="009B20E5"/>
    <w:rsid w:val="009B21F0"/>
    <w:rsid w:val="009B420D"/>
    <w:rsid w:val="009B44B9"/>
    <w:rsid w:val="009B4915"/>
    <w:rsid w:val="009B4E7D"/>
    <w:rsid w:val="009B571D"/>
    <w:rsid w:val="009B58D7"/>
    <w:rsid w:val="009B5AE8"/>
    <w:rsid w:val="009B5DAD"/>
    <w:rsid w:val="009B5F0C"/>
    <w:rsid w:val="009B5F2E"/>
    <w:rsid w:val="009B6775"/>
    <w:rsid w:val="009B705B"/>
    <w:rsid w:val="009B7970"/>
    <w:rsid w:val="009B7A31"/>
    <w:rsid w:val="009C040A"/>
    <w:rsid w:val="009C06E0"/>
    <w:rsid w:val="009C08A4"/>
    <w:rsid w:val="009C08C0"/>
    <w:rsid w:val="009C0CA7"/>
    <w:rsid w:val="009C0EE8"/>
    <w:rsid w:val="009C1C7A"/>
    <w:rsid w:val="009C2870"/>
    <w:rsid w:val="009C29CA"/>
    <w:rsid w:val="009C332C"/>
    <w:rsid w:val="009C3972"/>
    <w:rsid w:val="009C4835"/>
    <w:rsid w:val="009C4C7D"/>
    <w:rsid w:val="009C4D90"/>
    <w:rsid w:val="009C4F69"/>
    <w:rsid w:val="009C5212"/>
    <w:rsid w:val="009C531B"/>
    <w:rsid w:val="009C5CD7"/>
    <w:rsid w:val="009C6388"/>
    <w:rsid w:val="009C6908"/>
    <w:rsid w:val="009C6916"/>
    <w:rsid w:val="009C6C04"/>
    <w:rsid w:val="009C7260"/>
    <w:rsid w:val="009C7C81"/>
    <w:rsid w:val="009D08D1"/>
    <w:rsid w:val="009D1FA3"/>
    <w:rsid w:val="009D2C66"/>
    <w:rsid w:val="009D30C2"/>
    <w:rsid w:val="009D49EF"/>
    <w:rsid w:val="009D5109"/>
    <w:rsid w:val="009D54E3"/>
    <w:rsid w:val="009D6D95"/>
    <w:rsid w:val="009D70E8"/>
    <w:rsid w:val="009D7123"/>
    <w:rsid w:val="009D71F3"/>
    <w:rsid w:val="009D74AB"/>
    <w:rsid w:val="009D7B13"/>
    <w:rsid w:val="009D7C92"/>
    <w:rsid w:val="009E0174"/>
    <w:rsid w:val="009E05BB"/>
    <w:rsid w:val="009E085C"/>
    <w:rsid w:val="009E098C"/>
    <w:rsid w:val="009E0D4D"/>
    <w:rsid w:val="009E0F12"/>
    <w:rsid w:val="009E121E"/>
    <w:rsid w:val="009E1954"/>
    <w:rsid w:val="009E1B66"/>
    <w:rsid w:val="009E2E5C"/>
    <w:rsid w:val="009E338D"/>
    <w:rsid w:val="009E4C6F"/>
    <w:rsid w:val="009E5473"/>
    <w:rsid w:val="009E5604"/>
    <w:rsid w:val="009E572B"/>
    <w:rsid w:val="009E5A2B"/>
    <w:rsid w:val="009E5B69"/>
    <w:rsid w:val="009E6BE6"/>
    <w:rsid w:val="009E755F"/>
    <w:rsid w:val="009E7EFB"/>
    <w:rsid w:val="009F045D"/>
    <w:rsid w:val="009F0A63"/>
    <w:rsid w:val="009F0CE7"/>
    <w:rsid w:val="009F0D61"/>
    <w:rsid w:val="009F1348"/>
    <w:rsid w:val="009F162F"/>
    <w:rsid w:val="009F1D07"/>
    <w:rsid w:val="009F2148"/>
    <w:rsid w:val="009F3292"/>
    <w:rsid w:val="009F35B0"/>
    <w:rsid w:val="009F4972"/>
    <w:rsid w:val="009F4F81"/>
    <w:rsid w:val="009F578E"/>
    <w:rsid w:val="009F5A8C"/>
    <w:rsid w:val="009F6A63"/>
    <w:rsid w:val="009F7679"/>
    <w:rsid w:val="009F7718"/>
    <w:rsid w:val="009F771D"/>
    <w:rsid w:val="009F7CBB"/>
    <w:rsid w:val="00A004E1"/>
    <w:rsid w:val="00A020D4"/>
    <w:rsid w:val="00A021CD"/>
    <w:rsid w:val="00A02BAE"/>
    <w:rsid w:val="00A037C9"/>
    <w:rsid w:val="00A03834"/>
    <w:rsid w:val="00A03B9F"/>
    <w:rsid w:val="00A049ED"/>
    <w:rsid w:val="00A05018"/>
    <w:rsid w:val="00A05382"/>
    <w:rsid w:val="00A05610"/>
    <w:rsid w:val="00A056DA"/>
    <w:rsid w:val="00A06279"/>
    <w:rsid w:val="00A06303"/>
    <w:rsid w:val="00A064EF"/>
    <w:rsid w:val="00A103CA"/>
    <w:rsid w:val="00A10CB1"/>
    <w:rsid w:val="00A11786"/>
    <w:rsid w:val="00A12199"/>
    <w:rsid w:val="00A12BBE"/>
    <w:rsid w:val="00A13258"/>
    <w:rsid w:val="00A134A9"/>
    <w:rsid w:val="00A13838"/>
    <w:rsid w:val="00A14F74"/>
    <w:rsid w:val="00A15A3E"/>
    <w:rsid w:val="00A15B21"/>
    <w:rsid w:val="00A1648B"/>
    <w:rsid w:val="00A16B6C"/>
    <w:rsid w:val="00A170D5"/>
    <w:rsid w:val="00A171ED"/>
    <w:rsid w:val="00A17A2D"/>
    <w:rsid w:val="00A17EFF"/>
    <w:rsid w:val="00A2030B"/>
    <w:rsid w:val="00A20625"/>
    <w:rsid w:val="00A20AFC"/>
    <w:rsid w:val="00A217ED"/>
    <w:rsid w:val="00A21EB0"/>
    <w:rsid w:val="00A2201D"/>
    <w:rsid w:val="00A221DF"/>
    <w:rsid w:val="00A22C11"/>
    <w:rsid w:val="00A22CD5"/>
    <w:rsid w:val="00A22DD0"/>
    <w:rsid w:val="00A2306C"/>
    <w:rsid w:val="00A23B46"/>
    <w:rsid w:val="00A23F65"/>
    <w:rsid w:val="00A244D3"/>
    <w:rsid w:val="00A25A4B"/>
    <w:rsid w:val="00A25F1A"/>
    <w:rsid w:val="00A26125"/>
    <w:rsid w:val="00A26452"/>
    <w:rsid w:val="00A270FE"/>
    <w:rsid w:val="00A30386"/>
    <w:rsid w:val="00A30501"/>
    <w:rsid w:val="00A307BB"/>
    <w:rsid w:val="00A3101D"/>
    <w:rsid w:val="00A31B0E"/>
    <w:rsid w:val="00A31EF6"/>
    <w:rsid w:val="00A326AF"/>
    <w:rsid w:val="00A327B5"/>
    <w:rsid w:val="00A32C0B"/>
    <w:rsid w:val="00A32C2E"/>
    <w:rsid w:val="00A331E9"/>
    <w:rsid w:val="00A331F4"/>
    <w:rsid w:val="00A3345C"/>
    <w:rsid w:val="00A33BC6"/>
    <w:rsid w:val="00A34B7A"/>
    <w:rsid w:val="00A34ED5"/>
    <w:rsid w:val="00A355C1"/>
    <w:rsid w:val="00A35A49"/>
    <w:rsid w:val="00A3639C"/>
    <w:rsid w:val="00A36A77"/>
    <w:rsid w:val="00A36D75"/>
    <w:rsid w:val="00A37029"/>
    <w:rsid w:val="00A4048B"/>
    <w:rsid w:val="00A41867"/>
    <w:rsid w:val="00A41A45"/>
    <w:rsid w:val="00A41B3D"/>
    <w:rsid w:val="00A41ED2"/>
    <w:rsid w:val="00A41FC2"/>
    <w:rsid w:val="00A41FE4"/>
    <w:rsid w:val="00A42115"/>
    <w:rsid w:val="00A42395"/>
    <w:rsid w:val="00A42C59"/>
    <w:rsid w:val="00A42F3F"/>
    <w:rsid w:val="00A4331D"/>
    <w:rsid w:val="00A44866"/>
    <w:rsid w:val="00A44A99"/>
    <w:rsid w:val="00A44B70"/>
    <w:rsid w:val="00A44C45"/>
    <w:rsid w:val="00A4519D"/>
    <w:rsid w:val="00A457B0"/>
    <w:rsid w:val="00A45EBB"/>
    <w:rsid w:val="00A463C8"/>
    <w:rsid w:val="00A464ED"/>
    <w:rsid w:val="00A4699E"/>
    <w:rsid w:val="00A46AAC"/>
    <w:rsid w:val="00A477C3"/>
    <w:rsid w:val="00A507C9"/>
    <w:rsid w:val="00A515FC"/>
    <w:rsid w:val="00A51739"/>
    <w:rsid w:val="00A51C03"/>
    <w:rsid w:val="00A52BFC"/>
    <w:rsid w:val="00A5335E"/>
    <w:rsid w:val="00A53654"/>
    <w:rsid w:val="00A53F8B"/>
    <w:rsid w:val="00A55208"/>
    <w:rsid w:val="00A55B64"/>
    <w:rsid w:val="00A568A2"/>
    <w:rsid w:val="00A5690D"/>
    <w:rsid w:val="00A572F4"/>
    <w:rsid w:val="00A57A53"/>
    <w:rsid w:val="00A57C93"/>
    <w:rsid w:val="00A60116"/>
    <w:rsid w:val="00A60BD1"/>
    <w:rsid w:val="00A60D5E"/>
    <w:rsid w:val="00A61C68"/>
    <w:rsid w:val="00A61D92"/>
    <w:rsid w:val="00A63C77"/>
    <w:rsid w:val="00A63FF6"/>
    <w:rsid w:val="00A64314"/>
    <w:rsid w:val="00A64578"/>
    <w:rsid w:val="00A6486A"/>
    <w:rsid w:val="00A659E5"/>
    <w:rsid w:val="00A667A6"/>
    <w:rsid w:val="00A66C71"/>
    <w:rsid w:val="00A70305"/>
    <w:rsid w:val="00A7058D"/>
    <w:rsid w:val="00A71F34"/>
    <w:rsid w:val="00A72ABF"/>
    <w:rsid w:val="00A72E80"/>
    <w:rsid w:val="00A72E9E"/>
    <w:rsid w:val="00A73D72"/>
    <w:rsid w:val="00A74CBF"/>
    <w:rsid w:val="00A74F40"/>
    <w:rsid w:val="00A75028"/>
    <w:rsid w:val="00A75870"/>
    <w:rsid w:val="00A75D1C"/>
    <w:rsid w:val="00A7647C"/>
    <w:rsid w:val="00A76639"/>
    <w:rsid w:val="00A7676D"/>
    <w:rsid w:val="00A7768D"/>
    <w:rsid w:val="00A80A55"/>
    <w:rsid w:val="00A80E5C"/>
    <w:rsid w:val="00A80F82"/>
    <w:rsid w:val="00A81319"/>
    <w:rsid w:val="00A81538"/>
    <w:rsid w:val="00A81752"/>
    <w:rsid w:val="00A81DCD"/>
    <w:rsid w:val="00A82380"/>
    <w:rsid w:val="00A82655"/>
    <w:rsid w:val="00A826D8"/>
    <w:rsid w:val="00A8274C"/>
    <w:rsid w:val="00A82FCC"/>
    <w:rsid w:val="00A83354"/>
    <w:rsid w:val="00A8388D"/>
    <w:rsid w:val="00A843E4"/>
    <w:rsid w:val="00A8453A"/>
    <w:rsid w:val="00A849EE"/>
    <w:rsid w:val="00A84A36"/>
    <w:rsid w:val="00A85130"/>
    <w:rsid w:val="00A85E58"/>
    <w:rsid w:val="00A8660E"/>
    <w:rsid w:val="00A868EB"/>
    <w:rsid w:val="00A86A03"/>
    <w:rsid w:val="00A87C6A"/>
    <w:rsid w:val="00A912D1"/>
    <w:rsid w:val="00A914BC"/>
    <w:rsid w:val="00A915A9"/>
    <w:rsid w:val="00A91B15"/>
    <w:rsid w:val="00A91E08"/>
    <w:rsid w:val="00A92558"/>
    <w:rsid w:val="00A929D9"/>
    <w:rsid w:val="00A94534"/>
    <w:rsid w:val="00A94DF1"/>
    <w:rsid w:val="00A95226"/>
    <w:rsid w:val="00A95944"/>
    <w:rsid w:val="00A95E1B"/>
    <w:rsid w:val="00A965EB"/>
    <w:rsid w:val="00AA0FDC"/>
    <w:rsid w:val="00AA1380"/>
    <w:rsid w:val="00AA14CF"/>
    <w:rsid w:val="00AA156D"/>
    <w:rsid w:val="00AA1CC0"/>
    <w:rsid w:val="00AA1DEE"/>
    <w:rsid w:val="00AA20EC"/>
    <w:rsid w:val="00AA2EB9"/>
    <w:rsid w:val="00AA36E9"/>
    <w:rsid w:val="00AA3AB6"/>
    <w:rsid w:val="00AA50F1"/>
    <w:rsid w:val="00AA577B"/>
    <w:rsid w:val="00AB0163"/>
    <w:rsid w:val="00AB020C"/>
    <w:rsid w:val="00AB085F"/>
    <w:rsid w:val="00AB0942"/>
    <w:rsid w:val="00AB137C"/>
    <w:rsid w:val="00AB1E7C"/>
    <w:rsid w:val="00AB2949"/>
    <w:rsid w:val="00AB2B60"/>
    <w:rsid w:val="00AB30CB"/>
    <w:rsid w:val="00AB34E5"/>
    <w:rsid w:val="00AB35FB"/>
    <w:rsid w:val="00AB3CAB"/>
    <w:rsid w:val="00AB41D0"/>
    <w:rsid w:val="00AB42D9"/>
    <w:rsid w:val="00AB443F"/>
    <w:rsid w:val="00AB4611"/>
    <w:rsid w:val="00AB483F"/>
    <w:rsid w:val="00AB4FB8"/>
    <w:rsid w:val="00AB587A"/>
    <w:rsid w:val="00AB5C94"/>
    <w:rsid w:val="00AB5D33"/>
    <w:rsid w:val="00AB5DD4"/>
    <w:rsid w:val="00AB65FB"/>
    <w:rsid w:val="00AB6A2C"/>
    <w:rsid w:val="00AC0D63"/>
    <w:rsid w:val="00AC1E7C"/>
    <w:rsid w:val="00AC2228"/>
    <w:rsid w:val="00AC2B76"/>
    <w:rsid w:val="00AC318D"/>
    <w:rsid w:val="00AC3857"/>
    <w:rsid w:val="00AC49D9"/>
    <w:rsid w:val="00AC49FF"/>
    <w:rsid w:val="00AC4D69"/>
    <w:rsid w:val="00AC4F21"/>
    <w:rsid w:val="00AC6FA6"/>
    <w:rsid w:val="00AC7593"/>
    <w:rsid w:val="00AC7AAA"/>
    <w:rsid w:val="00AD035B"/>
    <w:rsid w:val="00AD0520"/>
    <w:rsid w:val="00AD0923"/>
    <w:rsid w:val="00AD0940"/>
    <w:rsid w:val="00AD0CDC"/>
    <w:rsid w:val="00AD1856"/>
    <w:rsid w:val="00AD1BDE"/>
    <w:rsid w:val="00AD1C25"/>
    <w:rsid w:val="00AD1ED0"/>
    <w:rsid w:val="00AD2D18"/>
    <w:rsid w:val="00AD3274"/>
    <w:rsid w:val="00AD32BF"/>
    <w:rsid w:val="00AD347B"/>
    <w:rsid w:val="00AD360E"/>
    <w:rsid w:val="00AD367C"/>
    <w:rsid w:val="00AD41E1"/>
    <w:rsid w:val="00AD47CC"/>
    <w:rsid w:val="00AD53CD"/>
    <w:rsid w:val="00AD58C1"/>
    <w:rsid w:val="00AD596F"/>
    <w:rsid w:val="00AD6192"/>
    <w:rsid w:val="00AD6B82"/>
    <w:rsid w:val="00AD7B7C"/>
    <w:rsid w:val="00AD7C93"/>
    <w:rsid w:val="00AE0C03"/>
    <w:rsid w:val="00AE0D2C"/>
    <w:rsid w:val="00AE0EA5"/>
    <w:rsid w:val="00AE0EF6"/>
    <w:rsid w:val="00AE0F4B"/>
    <w:rsid w:val="00AE10EB"/>
    <w:rsid w:val="00AE12AC"/>
    <w:rsid w:val="00AE25E4"/>
    <w:rsid w:val="00AE26EE"/>
    <w:rsid w:val="00AE2919"/>
    <w:rsid w:val="00AE2F38"/>
    <w:rsid w:val="00AE3242"/>
    <w:rsid w:val="00AE3AC3"/>
    <w:rsid w:val="00AE40EB"/>
    <w:rsid w:val="00AE4228"/>
    <w:rsid w:val="00AE4605"/>
    <w:rsid w:val="00AE4A07"/>
    <w:rsid w:val="00AE4C4E"/>
    <w:rsid w:val="00AE5A02"/>
    <w:rsid w:val="00AE5FF4"/>
    <w:rsid w:val="00AE7682"/>
    <w:rsid w:val="00AE7DD8"/>
    <w:rsid w:val="00AF14BA"/>
    <w:rsid w:val="00AF229B"/>
    <w:rsid w:val="00AF22B2"/>
    <w:rsid w:val="00AF2BEA"/>
    <w:rsid w:val="00AF2C32"/>
    <w:rsid w:val="00AF3A48"/>
    <w:rsid w:val="00AF4DA8"/>
    <w:rsid w:val="00AF5AC5"/>
    <w:rsid w:val="00AF603D"/>
    <w:rsid w:val="00AF7D21"/>
    <w:rsid w:val="00B00CB4"/>
    <w:rsid w:val="00B00D4F"/>
    <w:rsid w:val="00B01070"/>
    <w:rsid w:val="00B01660"/>
    <w:rsid w:val="00B01A25"/>
    <w:rsid w:val="00B01CD9"/>
    <w:rsid w:val="00B01FDF"/>
    <w:rsid w:val="00B0244B"/>
    <w:rsid w:val="00B02663"/>
    <w:rsid w:val="00B02A70"/>
    <w:rsid w:val="00B03077"/>
    <w:rsid w:val="00B04DBE"/>
    <w:rsid w:val="00B056DC"/>
    <w:rsid w:val="00B0656E"/>
    <w:rsid w:val="00B073C0"/>
    <w:rsid w:val="00B07938"/>
    <w:rsid w:val="00B07DF3"/>
    <w:rsid w:val="00B10220"/>
    <w:rsid w:val="00B102D5"/>
    <w:rsid w:val="00B10544"/>
    <w:rsid w:val="00B110DC"/>
    <w:rsid w:val="00B111E2"/>
    <w:rsid w:val="00B11E65"/>
    <w:rsid w:val="00B12919"/>
    <w:rsid w:val="00B13224"/>
    <w:rsid w:val="00B14213"/>
    <w:rsid w:val="00B1464E"/>
    <w:rsid w:val="00B150BF"/>
    <w:rsid w:val="00B1571F"/>
    <w:rsid w:val="00B1599B"/>
    <w:rsid w:val="00B15B2A"/>
    <w:rsid w:val="00B15C9A"/>
    <w:rsid w:val="00B162C0"/>
    <w:rsid w:val="00B16AC7"/>
    <w:rsid w:val="00B16DBA"/>
    <w:rsid w:val="00B17704"/>
    <w:rsid w:val="00B177B1"/>
    <w:rsid w:val="00B17D54"/>
    <w:rsid w:val="00B2256C"/>
    <w:rsid w:val="00B2268E"/>
    <w:rsid w:val="00B2294A"/>
    <w:rsid w:val="00B25288"/>
    <w:rsid w:val="00B252A4"/>
    <w:rsid w:val="00B255BA"/>
    <w:rsid w:val="00B255F2"/>
    <w:rsid w:val="00B25EBE"/>
    <w:rsid w:val="00B26946"/>
    <w:rsid w:val="00B27E6E"/>
    <w:rsid w:val="00B27EF8"/>
    <w:rsid w:val="00B30387"/>
    <w:rsid w:val="00B30669"/>
    <w:rsid w:val="00B30732"/>
    <w:rsid w:val="00B30D46"/>
    <w:rsid w:val="00B315FF"/>
    <w:rsid w:val="00B31E8D"/>
    <w:rsid w:val="00B31F61"/>
    <w:rsid w:val="00B31F6C"/>
    <w:rsid w:val="00B3254E"/>
    <w:rsid w:val="00B3279B"/>
    <w:rsid w:val="00B32B4A"/>
    <w:rsid w:val="00B32BE5"/>
    <w:rsid w:val="00B334FC"/>
    <w:rsid w:val="00B33802"/>
    <w:rsid w:val="00B33AA2"/>
    <w:rsid w:val="00B33F1C"/>
    <w:rsid w:val="00B342BA"/>
    <w:rsid w:val="00B349F6"/>
    <w:rsid w:val="00B34D05"/>
    <w:rsid w:val="00B34E59"/>
    <w:rsid w:val="00B356FC"/>
    <w:rsid w:val="00B3658C"/>
    <w:rsid w:val="00B365C5"/>
    <w:rsid w:val="00B37B87"/>
    <w:rsid w:val="00B410C2"/>
    <w:rsid w:val="00B423E1"/>
    <w:rsid w:val="00B4260E"/>
    <w:rsid w:val="00B4352D"/>
    <w:rsid w:val="00B436E7"/>
    <w:rsid w:val="00B43EAE"/>
    <w:rsid w:val="00B446ED"/>
    <w:rsid w:val="00B448FA"/>
    <w:rsid w:val="00B45109"/>
    <w:rsid w:val="00B4551F"/>
    <w:rsid w:val="00B45AF3"/>
    <w:rsid w:val="00B45E36"/>
    <w:rsid w:val="00B45EA8"/>
    <w:rsid w:val="00B4640A"/>
    <w:rsid w:val="00B46684"/>
    <w:rsid w:val="00B4695B"/>
    <w:rsid w:val="00B469B4"/>
    <w:rsid w:val="00B46B62"/>
    <w:rsid w:val="00B46DA6"/>
    <w:rsid w:val="00B4791B"/>
    <w:rsid w:val="00B50049"/>
    <w:rsid w:val="00B50175"/>
    <w:rsid w:val="00B5019E"/>
    <w:rsid w:val="00B50450"/>
    <w:rsid w:val="00B50C58"/>
    <w:rsid w:val="00B50D17"/>
    <w:rsid w:val="00B519AC"/>
    <w:rsid w:val="00B5359B"/>
    <w:rsid w:val="00B53D71"/>
    <w:rsid w:val="00B5409B"/>
    <w:rsid w:val="00B544E3"/>
    <w:rsid w:val="00B54584"/>
    <w:rsid w:val="00B54761"/>
    <w:rsid w:val="00B5651A"/>
    <w:rsid w:val="00B56B7A"/>
    <w:rsid w:val="00B57A12"/>
    <w:rsid w:val="00B60409"/>
    <w:rsid w:val="00B60ED7"/>
    <w:rsid w:val="00B6150F"/>
    <w:rsid w:val="00B62309"/>
    <w:rsid w:val="00B6289B"/>
    <w:rsid w:val="00B629DB"/>
    <w:rsid w:val="00B62B68"/>
    <w:rsid w:val="00B631D1"/>
    <w:rsid w:val="00B63235"/>
    <w:rsid w:val="00B63E9D"/>
    <w:rsid w:val="00B64C1E"/>
    <w:rsid w:val="00B65573"/>
    <w:rsid w:val="00B668EF"/>
    <w:rsid w:val="00B66EB1"/>
    <w:rsid w:val="00B67234"/>
    <w:rsid w:val="00B6737C"/>
    <w:rsid w:val="00B67467"/>
    <w:rsid w:val="00B67649"/>
    <w:rsid w:val="00B67A69"/>
    <w:rsid w:val="00B7007D"/>
    <w:rsid w:val="00B703BB"/>
    <w:rsid w:val="00B710C9"/>
    <w:rsid w:val="00B715C6"/>
    <w:rsid w:val="00B71E42"/>
    <w:rsid w:val="00B71F62"/>
    <w:rsid w:val="00B72162"/>
    <w:rsid w:val="00B7256F"/>
    <w:rsid w:val="00B725DC"/>
    <w:rsid w:val="00B727A7"/>
    <w:rsid w:val="00B72BF3"/>
    <w:rsid w:val="00B72CDC"/>
    <w:rsid w:val="00B73387"/>
    <w:rsid w:val="00B73C87"/>
    <w:rsid w:val="00B74008"/>
    <w:rsid w:val="00B742C4"/>
    <w:rsid w:val="00B7495C"/>
    <w:rsid w:val="00B75803"/>
    <w:rsid w:val="00B7775A"/>
    <w:rsid w:val="00B77838"/>
    <w:rsid w:val="00B77E03"/>
    <w:rsid w:val="00B80330"/>
    <w:rsid w:val="00B80B22"/>
    <w:rsid w:val="00B81670"/>
    <w:rsid w:val="00B817A4"/>
    <w:rsid w:val="00B81EA2"/>
    <w:rsid w:val="00B81EB1"/>
    <w:rsid w:val="00B8284F"/>
    <w:rsid w:val="00B835E4"/>
    <w:rsid w:val="00B83CA9"/>
    <w:rsid w:val="00B84473"/>
    <w:rsid w:val="00B84642"/>
    <w:rsid w:val="00B846F1"/>
    <w:rsid w:val="00B85100"/>
    <w:rsid w:val="00B85A82"/>
    <w:rsid w:val="00B85CAA"/>
    <w:rsid w:val="00B87922"/>
    <w:rsid w:val="00B8797C"/>
    <w:rsid w:val="00B90F8E"/>
    <w:rsid w:val="00B912C9"/>
    <w:rsid w:val="00B91301"/>
    <w:rsid w:val="00B91CD8"/>
    <w:rsid w:val="00B92EC9"/>
    <w:rsid w:val="00B930E4"/>
    <w:rsid w:val="00B939C5"/>
    <w:rsid w:val="00B940BC"/>
    <w:rsid w:val="00B94340"/>
    <w:rsid w:val="00B952B3"/>
    <w:rsid w:val="00B9671D"/>
    <w:rsid w:val="00B9711B"/>
    <w:rsid w:val="00B97F6D"/>
    <w:rsid w:val="00B97FC0"/>
    <w:rsid w:val="00BA0827"/>
    <w:rsid w:val="00BA092D"/>
    <w:rsid w:val="00BA0B64"/>
    <w:rsid w:val="00BA0D05"/>
    <w:rsid w:val="00BA1071"/>
    <w:rsid w:val="00BA1234"/>
    <w:rsid w:val="00BA25BA"/>
    <w:rsid w:val="00BA2A14"/>
    <w:rsid w:val="00BA2C94"/>
    <w:rsid w:val="00BA31C0"/>
    <w:rsid w:val="00BA479C"/>
    <w:rsid w:val="00BA49E7"/>
    <w:rsid w:val="00BA4AEC"/>
    <w:rsid w:val="00BA4CFD"/>
    <w:rsid w:val="00BA4D53"/>
    <w:rsid w:val="00BA5174"/>
    <w:rsid w:val="00BA5472"/>
    <w:rsid w:val="00BA5BE3"/>
    <w:rsid w:val="00BA6026"/>
    <w:rsid w:val="00BA603B"/>
    <w:rsid w:val="00BA67CA"/>
    <w:rsid w:val="00BA6FC9"/>
    <w:rsid w:val="00BA71AA"/>
    <w:rsid w:val="00BA7273"/>
    <w:rsid w:val="00BB0348"/>
    <w:rsid w:val="00BB040E"/>
    <w:rsid w:val="00BB088D"/>
    <w:rsid w:val="00BB0A88"/>
    <w:rsid w:val="00BB0B8C"/>
    <w:rsid w:val="00BB124F"/>
    <w:rsid w:val="00BB13B2"/>
    <w:rsid w:val="00BB1FBC"/>
    <w:rsid w:val="00BB1FEC"/>
    <w:rsid w:val="00BB2171"/>
    <w:rsid w:val="00BB21A1"/>
    <w:rsid w:val="00BB222C"/>
    <w:rsid w:val="00BB25F7"/>
    <w:rsid w:val="00BB3ACF"/>
    <w:rsid w:val="00BB3DE0"/>
    <w:rsid w:val="00BB3E56"/>
    <w:rsid w:val="00BB4ADD"/>
    <w:rsid w:val="00BB4B1D"/>
    <w:rsid w:val="00BB516A"/>
    <w:rsid w:val="00BB5904"/>
    <w:rsid w:val="00BB6144"/>
    <w:rsid w:val="00BB6D8F"/>
    <w:rsid w:val="00BB725F"/>
    <w:rsid w:val="00BB7503"/>
    <w:rsid w:val="00BB793B"/>
    <w:rsid w:val="00BC076A"/>
    <w:rsid w:val="00BC08A0"/>
    <w:rsid w:val="00BC0A22"/>
    <w:rsid w:val="00BC1716"/>
    <w:rsid w:val="00BC1938"/>
    <w:rsid w:val="00BC1D3C"/>
    <w:rsid w:val="00BC1FB6"/>
    <w:rsid w:val="00BC23E7"/>
    <w:rsid w:val="00BC242B"/>
    <w:rsid w:val="00BC27C3"/>
    <w:rsid w:val="00BC4A72"/>
    <w:rsid w:val="00BC4AE7"/>
    <w:rsid w:val="00BC4F4F"/>
    <w:rsid w:val="00BC541C"/>
    <w:rsid w:val="00BC56F0"/>
    <w:rsid w:val="00BC59FC"/>
    <w:rsid w:val="00BC5EC9"/>
    <w:rsid w:val="00BC6147"/>
    <w:rsid w:val="00BC6379"/>
    <w:rsid w:val="00BC6C22"/>
    <w:rsid w:val="00BC764A"/>
    <w:rsid w:val="00BC7985"/>
    <w:rsid w:val="00BC7EFE"/>
    <w:rsid w:val="00BD0107"/>
    <w:rsid w:val="00BD0544"/>
    <w:rsid w:val="00BD116A"/>
    <w:rsid w:val="00BD126D"/>
    <w:rsid w:val="00BD13C2"/>
    <w:rsid w:val="00BD14FD"/>
    <w:rsid w:val="00BD19A5"/>
    <w:rsid w:val="00BD2B99"/>
    <w:rsid w:val="00BD3CCD"/>
    <w:rsid w:val="00BD41AD"/>
    <w:rsid w:val="00BD475D"/>
    <w:rsid w:val="00BD6330"/>
    <w:rsid w:val="00BD6CEF"/>
    <w:rsid w:val="00BD779D"/>
    <w:rsid w:val="00BD7CBF"/>
    <w:rsid w:val="00BE1103"/>
    <w:rsid w:val="00BE1259"/>
    <w:rsid w:val="00BE14E4"/>
    <w:rsid w:val="00BE153A"/>
    <w:rsid w:val="00BE1A87"/>
    <w:rsid w:val="00BE1FD9"/>
    <w:rsid w:val="00BE2572"/>
    <w:rsid w:val="00BE283B"/>
    <w:rsid w:val="00BE2C0E"/>
    <w:rsid w:val="00BE3507"/>
    <w:rsid w:val="00BE3F6D"/>
    <w:rsid w:val="00BE4697"/>
    <w:rsid w:val="00BE4A26"/>
    <w:rsid w:val="00BE4B36"/>
    <w:rsid w:val="00BE5555"/>
    <w:rsid w:val="00BE5911"/>
    <w:rsid w:val="00BE6DE2"/>
    <w:rsid w:val="00BE6EC9"/>
    <w:rsid w:val="00BE7020"/>
    <w:rsid w:val="00BE73BF"/>
    <w:rsid w:val="00BE73EC"/>
    <w:rsid w:val="00BE7E2E"/>
    <w:rsid w:val="00BF1073"/>
    <w:rsid w:val="00BF147A"/>
    <w:rsid w:val="00BF1A90"/>
    <w:rsid w:val="00BF1FB4"/>
    <w:rsid w:val="00BF1FF4"/>
    <w:rsid w:val="00BF2C8E"/>
    <w:rsid w:val="00BF2ED0"/>
    <w:rsid w:val="00BF3381"/>
    <w:rsid w:val="00BF377A"/>
    <w:rsid w:val="00BF408B"/>
    <w:rsid w:val="00BF408F"/>
    <w:rsid w:val="00BF4F02"/>
    <w:rsid w:val="00BF6179"/>
    <w:rsid w:val="00BF69CA"/>
    <w:rsid w:val="00BF6F76"/>
    <w:rsid w:val="00BF7D98"/>
    <w:rsid w:val="00C01084"/>
    <w:rsid w:val="00C01635"/>
    <w:rsid w:val="00C01D6D"/>
    <w:rsid w:val="00C01DBC"/>
    <w:rsid w:val="00C026E8"/>
    <w:rsid w:val="00C02D05"/>
    <w:rsid w:val="00C03414"/>
    <w:rsid w:val="00C03D1D"/>
    <w:rsid w:val="00C04735"/>
    <w:rsid w:val="00C04B11"/>
    <w:rsid w:val="00C04D1B"/>
    <w:rsid w:val="00C056BE"/>
    <w:rsid w:val="00C057D0"/>
    <w:rsid w:val="00C05AE2"/>
    <w:rsid w:val="00C05DBF"/>
    <w:rsid w:val="00C06591"/>
    <w:rsid w:val="00C06633"/>
    <w:rsid w:val="00C07F0D"/>
    <w:rsid w:val="00C1021E"/>
    <w:rsid w:val="00C1126F"/>
    <w:rsid w:val="00C124CE"/>
    <w:rsid w:val="00C1335E"/>
    <w:rsid w:val="00C13394"/>
    <w:rsid w:val="00C13588"/>
    <w:rsid w:val="00C136B1"/>
    <w:rsid w:val="00C13CE0"/>
    <w:rsid w:val="00C142DE"/>
    <w:rsid w:val="00C14946"/>
    <w:rsid w:val="00C14AA2"/>
    <w:rsid w:val="00C14C82"/>
    <w:rsid w:val="00C14D1C"/>
    <w:rsid w:val="00C14D99"/>
    <w:rsid w:val="00C15CB9"/>
    <w:rsid w:val="00C16604"/>
    <w:rsid w:val="00C16A11"/>
    <w:rsid w:val="00C16BA5"/>
    <w:rsid w:val="00C1737E"/>
    <w:rsid w:val="00C17454"/>
    <w:rsid w:val="00C17C33"/>
    <w:rsid w:val="00C17E78"/>
    <w:rsid w:val="00C200F6"/>
    <w:rsid w:val="00C206C6"/>
    <w:rsid w:val="00C20D94"/>
    <w:rsid w:val="00C21094"/>
    <w:rsid w:val="00C210B2"/>
    <w:rsid w:val="00C21A89"/>
    <w:rsid w:val="00C22251"/>
    <w:rsid w:val="00C228D4"/>
    <w:rsid w:val="00C228FD"/>
    <w:rsid w:val="00C22B08"/>
    <w:rsid w:val="00C22CB9"/>
    <w:rsid w:val="00C23E34"/>
    <w:rsid w:val="00C24903"/>
    <w:rsid w:val="00C24E8B"/>
    <w:rsid w:val="00C24FFB"/>
    <w:rsid w:val="00C250AC"/>
    <w:rsid w:val="00C254BA"/>
    <w:rsid w:val="00C255D8"/>
    <w:rsid w:val="00C26538"/>
    <w:rsid w:val="00C267B4"/>
    <w:rsid w:val="00C269B0"/>
    <w:rsid w:val="00C3084F"/>
    <w:rsid w:val="00C30DA0"/>
    <w:rsid w:val="00C316A6"/>
    <w:rsid w:val="00C32C93"/>
    <w:rsid w:val="00C32CD0"/>
    <w:rsid w:val="00C33657"/>
    <w:rsid w:val="00C34275"/>
    <w:rsid w:val="00C3431C"/>
    <w:rsid w:val="00C347C4"/>
    <w:rsid w:val="00C34DB1"/>
    <w:rsid w:val="00C36817"/>
    <w:rsid w:val="00C36CF8"/>
    <w:rsid w:val="00C3756B"/>
    <w:rsid w:val="00C37838"/>
    <w:rsid w:val="00C37DCE"/>
    <w:rsid w:val="00C405F1"/>
    <w:rsid w:val="00C40D9E"/>
    <w:rsid w:val="00C41115"/>
    <w:rsid w:val="00C411EF"/>
    <w:rsid w:val="00C4122C"/>
    <w:rsid w:val="00C41C76"/>
    <w:rsid w:val="00C42111"/>
    <w:rsid w:val="00C42343"/>
    <w:rsid w:val="00C42E77"/>
    <w:rsid w:val="00C433F2"/>
    <w:rsid w:val="00C43A39"/>
    <w:rsid w:val="00C447EF"/>
    <w:rsid w:val="00C45891"/>
    <w:rsid w:val="00C45A77"/>
    <w:rsid w:val="00C4678A"/>
    <w:rsid w:val="00C46FA2"/>
    <w:rsid w:val="00C47CB9"/>
    <w:rsid w:val="00C47DC5"/>
    <w:rsid w:val="00C512EA"/>
    <w:rsid w:val="00C51889"/>
    <w:rsid w:val="00C51FFF"/>
    <w:rsid w:val="00C52915"/>
    <w:rsid w:val="00C549DF"/>
    <w:rsid w:val="00C54D44"/>
    <w:rsid w:val="00C5644F"/>
    <w:rsid w:val="00C56A1B"/>
    <w:rsid w:val="00C56B52"/>
    <w:rsid w:val="00C56DF6"/>
    <w:rsid w:val="00C57508"/>
    <w:rsid w:val="00C57839"/>
    <w:rsid w:val="00C57CF6"/>
    <w:rsid w:val="00C57E55"/>
    <w:rsid w:val="00C6000A"/>
    <w:rsid w:val="00C603D3"/>
    <w:rsid w:val="00C6078A"/>
    <w:rsid w:val="00C60F78"/>
    <w:rsid w:val="00C61BEA"/>
    <w:rsid w:val="00C624D5"/>
    <w:rsid w:val="00C64E15"/>
    <w:rsid w:val="00C6571F"/>
    <w:rsid w:val="00C65A34"/>
    <w:rsid w:val="00C66ADA"/>
    <w:rsid w:val="00C67932"/>
    <w:rsid w:val="00C67A7D"/>
    <w:rsid w:val="00C67FF4"/>
    <w:rsid w:val="00C70350"/>
    <w:rsid w:val="00C70E64"/>
    <w:rsid w:val="00C70F0C"/>
    <w:rsid w:val="00C7100C"/>
    <w:rsid w:val="00C71977"/>
    <w:rsid w:val="00C7215C"/>
    <w:rsid w:val="00C724B2"/>
    <w:rsid w:val="00C729DD"/>
    <w:rsid w:val="00C72B5F"/>
    <w:rsid w:val="00C72FB7"/>
    <w:rsid w:val="00C737C0"/>
    <w:rsid w:val="00C75875"/>
    <w:rsid w:val="00C75CEA"/>
    <w:rsid w:val="00C7634E"/>
    <w:rsid w:val="00C76DF2"/>
    <w:rsid w:val="00C7775F"/>
    <w:rsid w:val="00C77912"/>
    <w:rsid w:val="00C80B36"/>
    <w:rsid w:val="00C81E7A"/>
    <w:rsid w:val="00C82439"/>
    <w:rsid w:val="00C82A4A"/>
    <w:rsid w:val="00C83015"/>
    <w:rsid w:val="00C833FF"/>
    <w:rsid w:val="00C839FC"/>
    <w:rsid w:val="00C83E3F"/>
    <w:rsid w:val="00C84C11"/>
    <w:rsid w:val="00C84E1E"/>
    <w:rsid w:val="00C8546A"/>
    <w:rsid w:val="00C862C4"/>
    <w:rsid w:val="00C866A0"/>
    <w:rsid w:val="00C87024"/>
    <w:rsid w:val="00C8712C"/>
    <w:rsid w:val="00C87199"/>
    <w:rsid w:val="00C876B2"/>
    <w:rsid w:val="00C87DFC"/>
    <w:rsid w:val="00C87E98"/>
    <w:rsid w:val="00C90702"/>
    <w:rsid w:val="00C9076B"/>
    <w:rsid w:val="00C907BF"/>
    <w:rsid w:val="00C91714"/>
    <w:rsid w:val="00C9172A"/>
    <w:rsid w:val="00C917A0"/>
    <w:rsid w:val="00C920AF"/>
    <w:rsid w:val="00C93B37"/>
    <w:rsid w:val="00C93F65"/>
    <w:rsid w:val="00C94134"/>
    <w:rsid w:val="00C9424F"/>
    <w:rsid w:val="00C950E4"/>
    <w:rsid w:val="00C9571A"/>
    <w:rsid w:val="00C95A56"/>
    <w:rsid w:val="00C96746"/>
    <w:rsid w:val="00C9713B"/>
    <w:rsid w:val="00C9731B"/>
    <w:rsid w:val="00C97FFB"/>
    <w:rsid w:val="00CA025B"/>
    <w:rsid w:val="00CA0469"/>
    <w:rsid w:val="00CA05E4"/>
    <w:rsid w:val="00CA07FA"/>
    <w:rsid w:val="00CA18AF"/>
    <w:rsid w:val="00CA1DD4"/>
    <w:rsid w:val="00CA2A7A"/>
    <w:rsid w:val="00CA3043"/>
    <w:rsid w:val="00CA3F35"/>
    <w:rsid w:val="00CA4533"/>
    <w:rsid w:val="00CA4641"/>
    <w:rsid w:val="00CA4B87"/>
    <w:rsid w:val="00CA52EA"/>
    <w:rsid w:val="00CA56E1"/>
    <w:rsid w:val="00CA57B9"/>
    <w:rsid w:val="00CA57DD"/>
    <w:rsid w:val="00CA5C6F"/>
    <w:rsid w:val="00CA6B98"/>
    <w:rsid w:val="00CA712C"/>
    <w:rsid w:val="00CA7709"/>
    <w:rsid w:val="00CA7A10"/>
    <w:rsid w:val="00CA7BA0"/>
    <w:rsid w:val="00CA7E0E"/>
    <w:rsid w:val="00CB0B20"/>
    <w:rsid w:val="00CB0FAE"/>
    <w:rsid w:val="00CB1207"/>
    <w:rsid w:val="00CB16FD"/>
    <w:rsid w:val="00CB220B"/>
    <w:rsid w:val="00CB2488"/>
    <w:rsid w:val="00CB27A4"/>
    <w:rsid w:val="00CB27DC"/>
    <w:rsid w:val="00CB2C23"/>
    <w:rsid w:val="00CB31A1"/>
    <w:rsid w:val="00CB3CEF"/>
    <w:rsid w:val="00CB414E"/>
    <w:rsid w:val="00CB4434"/>
    <w:rsid w:val="00CB4935"/>
    <w:rsid w:val="00CB4976"/>
    <w:rsid w:val="00CB537F"/>
    <w:rsid w:val="00CB5F6C"/>
    <w:rsid w:val="00CB6962"/>
    <w:rsid w:val="00CB6E03"/>
    <w:rsid w:val="00CB6E9E"/>
    <w:rsid w:val="00CC010F"/>
    <w:rsid w:val="00CC02EF"/>
    <w:rsid w:val="00CC0F69"/>
    <w:rsid w:val="00CC0FCE"/>
    <w:rsid w:val="00CC1173"/>
    <w:rsid w:val="00CC1D01"/>
    <w:rsid w:val="00CC24E9"/>
    <w:rsid w:val="00CC2E1D"/>
    <w:rsid w:val="00CC2F63"/>
    <w:rsid w:val="00CC305B"/>
    <w:rsid w:val="00CC3C7F"/>
    <w:rsid w:val="00CC42B2"/>
    <w:rsid w:val="00CC4ACD"/>
    <w:rsid w:val="00CC4B75"/>
    <w:rsid w:val="00CC5764"/>
    <w:rsid w:val="00CC5CEE"/>
    <w:rsid w:val="00CC6141"/>
    <w:rsid w:val="00CC6AFC"/>
    <w:rsid w:val="00CC76DB"/>
    <w:rsid w:val="00CC77D8"/>
    <w:rsid w:val="00CC78E0"/>
    <w:rsid w:val="00CC7ADA"/>
    <w:rsid w:val="00CC7EE0"/>
    <w:rsid w:val="00CD0295"/>
    <w:rsid w:val="00CD20B9"/>
    <w:rsid w:val="00CD34AD"/>
    <w:rsid w:val="00CD3929"/>
    <w:rsid w:val="00CD3EE2"/>
    <w:rsid w:val="00CD5A61"/>
    <w:rsid w:val="00CD77E4"/>
    <w:rsid w:val="00CE1126"/>
    <w:rsid w:val="00CE18A3"/>
    <w:rsid w:val="00CE1E20"/>
    <w:rsid w:val="00CE26B4"/>
    <w:rsid w:val="00CE3883"/>
    <w:rsid w:val="00CE38B5"/>
    <w:rsid w:val="00CE3C2D"/>
    <w:rsid w:val="00CE460B"/>
    <w:rsid w:val="00CE4D6F"/>
    <w:rsid w:val="00CE4DCA"/>
    <w:rsid w:val="00CE55AB"/>
    <w:rsid w:val="00CE5B1C"/>
    <w:rsid w:val="00CE5F60"/>
    <w:rsid w:val="00CE6911"/>
    <w:rsid w:val="00CE6FBE"/>
    <w:rsid w:val="00CE7334"/>
    <w:rsid w:val="00CE753B"/>
    <w:rsid w:val="00CF0535"/>
    <w:rsid w:val="00CF0B87"/>
    <w:rsid w:val="00CF10E9"/>
    <w:rsid w:val="00CF125B"/>
    <w:rsid w:val="00CF1879"/>
    <w:rsid w:val="00CF19CB"/>
    <w:rsid w:val="00CF227A"/>
    <w:rsid w:val="00CF2358"/>
    <w:rsid w:val="00CF276B"/>
    <w:rsid w:val="00CF2837"/>
    <w:rsid w:val="00CF286B"/>
    <w:rsid w:val="00CF2A8C"/>
    <w:rsid w:val="00CF31DF"/>
    <w:rsid w:val="00CF36EC"/>
    <w:rsid w:val="00CF38CB"/>
    <w:rsid w:val="00CF3EBF"/>
    <w:rsid w:val="00CF5967"/>
    <w:rsid w:val="00CF6156"/>
    <w:rsid w:val="00CF6201"/>
    <w:rsid w:val="00CF6259"/>
    <w:rsid w:val="00CF69B2"/>
    <w:rsid w:val="00CF6A3E"/>
    <w:rsid w:val="00CF7056"/>
    <w:rsid w:val="00D01304"/>
    <w:rsid w:val="00D01846"/>
    <w:rsid w:val="00D01E06"/>
    <w:rsid w:val="00D01FE1"/>
    <w:rsid w:val="00D026EE"/>
    <w:rsid w:val="00D02BE2"/>
    <w:rsid w:val="00D033D6"/>
    <w:rsid w:val="00D037C0"/>
    <w:rsid w:val="00D03A90"/>
    <w:rsid w:val="00D03B05"/>
    <w:rsid w:val="00D03B17"/>
    <w:rsid w:val="00D03CE7"/>
    <w:rsid w:val="00D042A1"/>
    <w:rsid w:val="00D04F92"/>
    <w:rsid w:val="00D059E1"/>
    <w:rsid w:val="00D06069"/>
    <w:rsid w:val="00D06550"/>
    <w:rsid w:val="00D07510"/>
    <w:rsid w:val="00D0775E"/>
    <w:rsid w:val="00D07A82"/>
    <w:rsid w:val="00D07E4B"/>
    <w:rsid w:val="00D10AF7"/>
    <w:rsid w:val="00D10EDE"/>
    <w:rsid w:val="00D1349C"/>
    <w:rsid w:val="00D137AA"/>
    <w:rsid w:val="00D142A7"/>
    <w:rsid w:val="00D1477B"/>
    <w:rsid w:val="00D14A31"/>
    <w:rsid w:val="00D15C64"/>
    <w:rsid w:val="00D15EB7"/>
    <w:rsid w:val="00D16BC7"/>
    <w:rsid w:val="00D172DD"/>
    <w:rsid w:val="00D17623"/>
    <w:rsid w:val="00D17CC3"/>
    <w:rsid w:val="00D206CA"/>
    <w:rsid w:val="00D20DB8"/>
    <w:rsid w:val="00D210A5"/>
    <w:rsid w:val="00D2138D"/>
    <w:rsid w:val="00D21A1C"/>
    <w:rsid w:val="00D21CC9"/>
    <w:rsid w:val="00D22537"/>
    <w:rsid w:val="00D22F6D"/>
    <w:rsid w:val="00D233A0"/>
    <w:rsid w:val="00D23B88"/>
    <w:rsid w:val="00D261F4"/>
    <w:rsid w:val="00D26915"/>
    <w:rsid w:val="00D30188"/>
    <w:rsid w:val="00D3052A"/>
    <w:rsid w:val="00D31803"/>
    <w:rsid w:val="00D31CEE"/>
    <w:rsid w:val="00D31D5F"/>
    <w:rsid w:val="00D31F3E"/>
    <w:rsid w:val="00D3285F"/>
    <w:rsid w:val="00D32898"/>
    <w:rsid w:val="00D32AE4"/>
    <w:rsid w:val="00D32C50"/>
    <w:rsid w:val="00D33FC0"/>
    <w:rsid w:val="00D34C8C"/>
    <w:rsid w:val="00D34C9A"/>
    <w:rsid w:val="00D35322"/>
    <w:rsid w:val="00D3557B"/>
    <w:rsid w:val="00D35F82"/>
    <w:rsid w:val="00D361B9"/>
    <w:rsid w:val="00D37175"/>
    <w:rsid w:val="00D377E6"/>
    <w:rsid w:val="00D37A3C"/>
    <w:rsid w:val="00D37D62"/>
    <w:rsid w:val="00D40102"/>
    <w:rsid w:val="00D40148"/>
    <w:rsid w:val="00D407DE"/>
    <w:rsid w:val="00D40EF7"/>
    <w:rsid w:val="00D414BC"/>
    <w:rsid w:val="00D41652"/>
    <w:rsid w:val="00D4189A"/>
    <w:rsid w:val="00D41DD9"/>
    <w:rsid w:val="00D41F30"/>
    <w:rsid w:val="00D42ACC"/>
    <w:rsid w:val="00D42FB4"/>
    <w:rsid w:val="00D431DA"/>
    <w:rsid w:val="00D4415B"/>
    <w:rsid w:val="00D44936"/>
    <w:rsid w:val="00D44A6D"/>
    <w:rsid w:val="00D4581D"/>
    <w:rsid w:val="00D45DBB"/>
    <w:rsid w:val="00D47A80"/>
    <w:rsid w:val="00D50334"/>
    <w:rsid w:val="00D50897"/>
    <w:rsid w:val="00D50CCD"/>
    <w:rsid w:val="00D50E9D"/>
    <w:rsid w:val="00D50F8B"/>
    <w:rsid w:val="00D5172B"/>
    <w:rsid w:val="00D51889"/>
    <w:rsid w:val="00D53621"/>
    <w:rsid w:val="00D54332"/>
    <w:rsid w:val="00D54B9D"/>
    <w:rsid w:val="00D54D06"/>
    <w:rsid w:val="00D5544B"/>
    <w:rsid w:val="00D56E1F"/>
    <w:rsid w:val="00D5723A"/>
    <w:rsid w:val="00D60A34"/>
    <w:rsid w:val="00D6147E"/>
    <w:rsid w:val="00D614E0"/>
    <w:rsid w:val="00D6263C"/>
    <w:rsid w:val="00D62782"/>
    <w:rsid w:val="00D63061"/>
    <w:rsid w:val="00D638BD"/>
    <w:rsid w:val="00D63906"/>
    <w:rsid w:val="00D6436F"/>
    <w:rsid w:val="00D6460A"/>
    <w:rsid w:val="00D64AD0"/>
    <w:rsid w:val="00D64BA2"/>
    <w:rsid w:val="00D65486"/>
    <w:rsid w:val="00D65F6C"/>
    <w:rsid w:val="00D67773"/>
    <w:rsid w:val="00D67C78"/>
    <w:rsid w:val="00D7048D"/>
    <w:rsid w:val="00D705C7"/>
    <w:rsid w:val="00D70888"/>
    <w:rsid w:val="00D715C4"/>
    <w:rsid w:val="00D71773"/>
    <w:rsid w:val="00D72B13"/>
    <w:rsid w:val="00D73144"/>
    <w:rsid w:val="00D7329D"/>
    <w:rsid w:val="00D7449E"/>
    <w:rsid w:val="00D74ACF"/>
    <w:rsid w:val="00D74FB2"/>
    <w:rsid w:val="00D75182"/>
    <w:rsid w:val="00D761A4"/>
    <w:rsid w:val="00D768DA"/>
    <w:rsid w:val="00D769B5"/>
    <w:rsid w:val="00D76B12"/>
    <w:rsid w:val="00D76C11"/>
    <w:rsid w:val="00D77ED3"/>
    <w:rsid w:val="00D804C4"/>
    <w:rsid w:val="00D80758"/>
    <w:rsid w:val="00D808E7"/>
    <w:rsid w:val="00D8192E"/>
    <w:rsid w:val="00D81E68"/>
    <w:rsid w:val="00D8217B"/>
    <w:rsid w:val="00D835EC"/>
    <w:rsid w:val="00D83738"/>
    <w:rsid w:val="00D84119"/>
    <w:rsid w:val="00D84FF9"/>
    <w:rsid w:val="00D85442"/>
    <w:rsid w:val="00D85755"/>
    <w:rsid w:val="00D85B61"/>
    <w:rsid w:val="00D85BBB"/>
    <w:rsid w:val="00D85D86"/>
    <w:rsid w:val="00D86100"/>
    <w:rsid w:val="00D865DF"/>
    <w:rsid w:val="00D86774"/>
    <w:rsid w:val="00D86BEB"/>
    <w:rsid w:val="00D87FCA"/>
    <w:rsid w:val="00D900C3"/>
    <w:rsid w:val="00D9073D"/>
    <w:rsid w:val="00D917FA"/>
    <w:rsid w:val="00D91B18"/>
    <w:rsid w:val="00D91D5F"/>
    <w:rsid w:val="00D9215E"/>
    <w:rsid w:val="00D9267E"/>
    <w:rsid w:val="00D92805"/>
    <w:rsid w:val="00D932F5"/>
    <w:rsid w:val="00D939CD"/>
    <w:rsid w:val="00D93E52"/>
    <w:rsid w:val="00D95F29"/>
    <w:rsid w:val="00D95F35"/>
    <w:rsid w:val="00D96054"/>
    <w:rsid w:val="00D960CD"/>
    <w:rsid w:val="00D96194"/>
    <w:rsid w:val="00D966B2"/>
    <w:rsid w:val="00D96BE5"/>
    <w:rsid w:val="00D96D52"/>
    <w:rsid w:val="00D9737C"/>
    <w:rsid w:val="00D97404"/>
    <w:rsid w:val="00D97C69"/>
    <w:rsid w:val="00DA149D"/>
    <w:rsid w:val="00DA2BB0"/>
    <w:rsid w:val="00DA329D"/>
    <w:rsid w:val="00DA336A"/>
    <w:rsid w:val="00DA3918"/>
    <w:rsid w:val="00DA39DC"/>
    <w:rsid w:val="00DA3B9A"/>
    <w:rsid w:val="00DA3D25"/>
    <w:rsid w:val="00DA4528"/>
    <w:rsid w:val="00DA4F6B"/>
    <w:rsid w:val="00DA4F93"/>
    <w:rsid w:val="00DA50F7"/>
    <w:rsid w:val="00DA518E"/>
    <w:rsid w:val="00DA5A35"/>
    <w:rsid w:val="00DA5E31"/>
    <w:rsid w:val="00DA786D"/>
    <w:rsid w:val="00DA7AB8"/>
    <w:rsid w:val="00DA7E82"/>
    <w:rsid w:val="00DB06F9"/>
    <w:rsid w:val="00DB288B"/>
    <w:rsid w:val="00DB2C97"/>
    <w:rsid w:val="00DB2D20"/>
    <w:rsid w:val="00DB2DC9"/>
    <w:rsid w:val="00DB30D9"/>
    <w:rsid w:val="00DB3786"/>
    <w:rsid w:val="00DB3C86"/>
    <w:rsid w:val="00DB408C"/>
    <w:rsid w:val="00DB413D"/>
    <w:rsid w:val="00DB4360"/>
    <w:rsid w:val="00DB4D97"/>
    <w:rsid w:val="00DB5BDD"/>
    <w:rsid w:val="00DB5E49"/>
    <w:rsid w:val="00DB60F2"/>
    <w:rsid w:val="00DB67EC"/>
    <w:rsid w:val="00DB703B"/>
    <w:rsid w:val="00DB7187"/>
    <w:rsid w:val="00DB75CF"/>
    <w:rsid w:val="00DB7A34"/>
    <w:rsid w:val="00DC1699"/>
    <w:rsid w:val="00DC175D"/>
    <w:rsid w:val="00DC18E8"/>
    <w:rsid w:val="00DC1B46"/>
    <w:rsid w:val="00DC260A"/>
    <w:rsid w:val="00DC2648"/>
    <w:rsid w:val="00DC2CB2"/>
    <w:rsid w:val="00DC3B8A"/>
    <w:rsid w:val="00DC3BFA"/>
    <w:rsid w:val="00DC40EC"/>
    <w:rsid w:val="00DC50B1"/>
    <w:rsid w:val="00DC52DA"/>
    <w:rsid w:val="00DC6E71"/>
    <w:rsid w:val="00DC73B2"/>
    <w:rsid w:val="00DC7541"/>
    <w:rsid w:val="00DC796B"/>
    <w:rsid w:val="00DC79EF"/>
    <w:rsid w:val="00DC7C03"/>
    <w:rsid w:val="00DD06F6"/>
    <w:rsid w:val="00DD0782"/>
    <w:rsid w:val="00DD0E5D"/>
    <w:rsid w:val="00DD11D0"/>
    <w:rsid w:val="00DD133D"/>
    <w:rsid w:val="00DD1951"/>
    <w:rsid w:val="00DD295E"/>
    <w:rsid w:val="00DD2CD6"/>
    <w:rsid w:val="00DD2E8E"/>
    <w:rsid w:val="00DD3036"/>
    <w:rsid w:val="00DD312F"/>
    <w:rsid w:val="00DD3A60"/>
    <w:rsid w:val="00DD40D1"/>
    <w:rsid w:val="00DD4C2A"/>
    <w:rsid w:val="00DD4D7B"/>
    <w:rsid w:val="00DD4DEC"/>
    <w:rsid w:val="00DD5571"/>
    <w:rsid w:val="00DD56FF"/>
    <w:rsid w:val="00DD5E21"/>
    <w:rsid w:val="00DD680C"/>
    <w:rsid w:val="00DD6C0C"/>
    <w:rsid w:val="00DD75B9"/>
    <w:rsid w:val="00DD7E24"/>
    <w:rsid w:val="00DE0D1E"/>
    <w:rsid w:val="00DE13D5"/>
    <w:rsid w:val="00DE15A2"/>
    <w:rsid w:val="00DE1B4E"/>
    <w:rsid w:val="00DE21B3"/>
    <w:rsid w:val="00DE2806"/>
    <w:rsid w:val="00DE2DF5"/>
    <w:rsid w:val="00DE2E64"/>
    <w:rsid w:val="00DE3161"/>
    <w:rsid w:val="00DE3417"/>
    <w:rsid w:val="00DE391E"/>
    <w:rsid w:val="00DE393A"/>
    <w:rsid w:val="00DE3A36"/>
    <w:rsid w:val="00DE4431"/>
    <w:rsid w:val="00DE4489"/>
    <w:rsid w:val="00DE4623"/>
    <w:rsid w:val="00DE5761"/>
    <w:rsid w:val="00DE5771"/>
    <w:rsid w:val="00DE57C8"/>
    <w:rsid w:val="00DE5D67"/>
    <w:rsid w:val="00DE72F9"/>
    <w:rsid w:val="00DE7D43"/>
    <w:rsid w:val="00DE7E08"/>
    <w:rsid w:val="00DE7F91"/>
    <w:rsid w:val="00DF088B"/>
    <w:rsid w:val="00DF164A"/>
    <w:rsid w:val="00DF1934"/>
    <w:rsid w:val="00DF1D5E"/>
    <w:rsid w:val="00DF1DA7"/>
    <w:rsid w:val="00DF3562"/>
    <w:rsid w:val="00DF48A4"/>
    <w:rsid w:val="00DF4A9F"/>
    <w:rsid w:val="00DF4F6D"/>
    <w:rsid w:val="00DF5354"/>
    <w:rsid w:val="00DF5B16"/>
    <w:rsid w:val="00DF6A67"/>
    <w:rsid w:val="00DF75C7"/>
    <w:rsid w:val="00DF7BE5"/>
    <w:rsid w:val="00DF7C13"/>
    <w:rsid w:val="00E007B6"/>
    <w:rsid w:val="00E0193A"/>
    <w:rsid w:val="00E026AD"/>
    <w:rsid w:val="00E02750"/>
    <w:rsid w:val="00E02ABE"/>
    <w:rsid w:val="00E03641"/>
    <w:rsid w:val="00E0445F"/>
    <w:rsid w:val="00E0470C"/>
    <w:rsid w:val="00E0585D"/>
    <w:rsid w:val="00E062A8"/>
    <w:rsid w:val="00E063DA"/>
    <w:rsid w:val="00E06ABA"/>
    <w:rsid w:val="00E079D5"/>
    <w:rsid w:val="00E1036F"/>
    <w:rsid w:val="00E10425"/>
    <w:rsid w:val="00E109CB"/>
    <w:rsid w:val="00E1272E"/>
    <w:rsid w:val="00E129E3"/>
    <w:rsid w:val="00E12AA8"/>
    <w:rsid w:val="00E13A24"/>
    <w:rsid w:val="00E13A53"/>
    <w:rsid w:val="00E14490"/>
    <w:rsid w:val="00E16203"/>
    <w:rsid w:val="00E1645D"/>
    <w:rsid w:val="00E166FC"/>
    <w:rsid w:val="00E1674F"/>
    <w:rsid w:val="00E16820"/>
    <w:rsid w:val="00E16B11"/>
    <w:rsid w:val="00E1720C"/>
    <w:rsid w:val="00E17974"/>
    <w:rsid w:val="00E203FB"/>
    <w:rsid w:val="00E20426"/>
    <w:rsid w:val="00E20A55"/>
    <w:rsid w:val="00E20C34"/>
    <w:rsid w:val="00E218D2"/>
    <w:rsid w:val="00E21F2B"/>
    <w:rsid w:val="00E23AB4"/>
    <w:rsid w:val="00E2463B"/>
    <w:rsid w:val="00E24B0B"/>
    <w:rsid w:val="00E24BC6"/>
    <w:rsid w:val="00E24CEF"/>
    <w:rsid w:val="00E258E4"/>
    <w:rsid w:val="00E26057"/>
    <w:rsid w:val="00E26351"/>
    <w:rsid w:val="00E26406"/>
    <w:rsid w:val="00E26AE0"/>
    <w:rsid w:val="00E26F11"/>
    <w:rsid w:val="00E26F4D"/>
    <w:rsid w:val="00E271EE"/>
    <w:rsid w:val="00E30B58"/>
    <w:rsid w:val="00E30DE7"/>
    <w:rsid w:val="00E3127C"/>
    <w:rsid w:val="00E32D58"/>
    <w:rsid w:val="00E32EB8"/>
    <w:rsid w:val="00E33731"/>
    <w:rsid w:val="00E33A5B"/>
    <w:rsid w:val="00E35465"/>
    <w:rsid w:val="00E35A22"/>
    <w:rsid w:val="00E35CA5"/>
    <w:rsid w:val="00E35FDF"/>
    <w:rsid w:val="00E371FF"/>
    <w:rsid w:val="00E37264"/>
    <w:rsid w:val="00E37653"/>
    <w:rsid w:val="00E413F3"/>
    <w:rsid w:val="00E42218"/>
    <w:rsid w:val="00E42A67"/>
    <w:rsid w:val="00E42D62"/>
    <w:rsid w:val="00E42DDF"/>
    <w:rsid w:val="00E435D5"/>
    <w:rsid w:val="00E44287"/>
    <w:rsid w:val="00E44945"/>
    <w:rsid w:val="00E44A1E"/>
    <w:rsid w:val="00E455B4"/>
    <w:rsid w:val="00E463C4"/>
    <w:rsid w:val="00E470E6"/>
    <w:rsid w:val="00E4719F"/>
    <w:rsid w:val="00E507AF"/>
    <w:rsid w:val="00E5234C"/>
    <w:rsid w:val="00E52717"/>
    <w:rsid w:val="00E53F10"/>
    <w:rsid w:val="00E54C5B"/>
    <w:rsid w:val="00E556B7"/>
    <w:rsid w:val="00E559A1"/>
    <w:rsid w:val="00E57195"/>
    <w:rsid w:val="00E572DA"/>
    <w:rsid w:val="00E5782D"/>
    <w:rsid w:val="00E60267"/>
    <w:rsid w:val="00E608A3"/>
    <w:rsid w:val="00E60E17"/>
    <w:rsid w:val="00E60EEE"/>
    <w:rsid w:val="00E61270"/>
    <w:rsid w:val="00E61954"/>
    <w:rsid w:val="00E619F7"/>
    <w:rsid w:val="00E61FB8"/>
    <w:rsid w:val="00E62702"/>
    <w:rsid w:val="00E63ABF"/>
    <w:rsid w:val="00E63BB1"/>
    <w:rsid w:val="00E6552F"/>
    <w:rsid w:val="00E65932"/>
    <w:rsid w:val="00E6601F"/>
    <w:rsid w:val="00E6649F"/>
    <w:rsid w:val="00E678E2"/>
    <w:rsid w:val="00E67910"/>
    <w:rsid w:val="00E67DE7"/>
    <w:rsid w:val="00E70601"/>
    <w:rsid w:val="00E70C1C"/>
    <w:rsid w:val="00E712CB"/>
    <w:rsid w:val="00E714C4"/>
    <w:rsid w:val="00E71AD0"/>
    <w:rsid w:val="00E72AAA"/>
    <w:rsid w:val="00E730F2"/>
    <w:rsid w:val="00E73747"/>
    <w:rsid w:val="00E738D1"/>
    <w:rsid w:val="00E73DB3"/>
    <w:rsid w:val="00E743D7"/>
    <w:rsid w:val="00E74582"/>
    <w:rsid w:val="00E747BC"/>
    <w:rsid w:val="00E7506F"/>
    <w:rsid w:val="00E75AF3"/>
    <w:rsid w:val="00E76130"/>
    <w:rsid w:val="00E76611"/>
    <w:rsid w:val="00E7746E"/>
    <w:rsid w:val="00E775AB"/>
    <w:rsid w:val="00E777A9"/>
    <w:rsid w:val="00E80451"/>
    <w:rsid w:val="00E804A1"/>
    <w:rsid w:val="00E8065E"/>
    <w:rsid w:val="00E80921"/>
    <w:rsid w:val="00E8132D"/>
    <w:rsid w:val="00E816EA"/>
    <w:rsid w:val="00E83337"/>
    <w:rsid w:val="00E835DE"/>
    <w:rsid w:val="00E836ED"/>
    <w:rsid w:val="00E842AB"/>
    <w:rsid w:val="00E84708"/>
    <w:rsid w:val="00E84B8E"/>
    <w:rsid w:val="00E84DF0"/>
    <w:rsid w:val="00E84F0D"/>
    <w:rsid w:val="00E858BB"/>
    <w:rsid w:val="00E86176"/>
    <w:rsid w:val="00E86367"/>
    <w:rsid w:val="00E8698E"/>
    <w:rsid w:val="00E86B88"/>
    <w:rsid w:val="00E8722A"/>
    <w:rsid w:val="00E91C75"/>
    <w:rsid w:val="00E92199"/>
    <w:rsid w:val="00E9292C"/>
    <w:rsid w:val="00E93C3A"/>
    <w:rsid w:val="00E941AA"/>
    <w:rsid w:val="00E94B6C"/>
    <w:rsid w:val="00E94C8A"/>
    <w:rsid w:val="00E94F3A"/>
    <w:rsid w:val="00E951B7"/>
    <w:rsid w:val="00E95692"/>
    <w:rsid w:val="00E965F9"/>
    <w:rsid w:val="00E96F1C"/>
    <w:rsid w:val="00E970AE"/>
    <w:rsid w:val="00E9770C"/>
    <w:rsid w:val="00E97DC0"/>
    <w:rsid w:val="00EA04B7"/>
    <w:rsid w:val="00EA0B8F"/>
    <w:rsid w:val="00EA0B97"/>
    <w:rsid w:val="00EA0C73"/>
    <w:rsid w:val="00EA1F47"/>
    <w:rsid w:val="00EA2B4D"/>
    <w:rsid w:val="00EA3141"/>
    <w:rsid w:val="00EA350E"/>
    <w:rsid w:val="00EA3D46"/>
    <w:rsid w:val="00EA40BF"/>
    <w:rsid w:val="00EA4230"/>
    <w:rsid w:val="00EA455A"/>
    <w:rsid w:val="00EA510D"/>
    <w:rsid w:val="00EA53A0"/>
    <w:rsid w:val="00EA5A99"/>
    <w:rsid w:val="00EA5BA8"/>
    <w:rsid w:val="00EA5C8D"/>
    <w:rsid w:val="00EA5D72"/>
    <w:rsid w:val="00EA68EA"/>
    <w:rsid w:val="00EA6AB7"/>
    <w:rsid w:val="00EA6C37"/>
    <w:rsid w:val="00EA78BE"/>
    <w:rsid w:val="00EB11F2"/>
    <w:rsid w:val="00EB121F"/>
    <w:rsid w:val="00EB1F0E"/>
    <w:rsid w:val="00EB2211"/>
    <w:rsid w:val="00EB22A3"/>
    <w:rsid w:val="00EB4C34"/>
    <w:rsid w:val="00EB559D"/>
    <w:rsid w:val="00EB65E4"/>
    <w:rsid w:val="00EB675F"/>
    <w:rsid w:val="00EB6F91"/>
    <w:rsid w:val="00EB7CFF"/>
    <w:rsid w:val="00EC0972"/>
    <w:rsid w:val="00EC1A12"/>
    <w:rsid w:val="00EC1D5C"/>
    <w:rsid w:val="00EC26E7"/>
    <w:rsid w:val="00EC2D0C"/>
    <w:rsid w:val="00EC3B60"/>
    <w:rsid w:val="00EC3D37"/>
    <w:rsid w:val="00EC43F2"/>
    <w:rsid w:val="00EC46A1"/>
    <w:rsid w:val="00EC48C9"/>
    <w:rsid w:val="00EC4B7E"/>
    <w:rsid w:val="00EC4C09"/>
    <w:rsid w:val="00EC5042"/>
    <w:rsid w:val="00EC5231"/>
    <w:rsid w:val="00EC6151"/>
    <w:rsid w:val="00EC65F3"/>
    <w:rsid w:val="00EC68EE"/>
    <w:rsid w:val="00EC6E82"/>
    <w:rsid w:val="00EC758A"/>
    <w:rsid w:val="00EC7DFB"/>
    <w:rsid w:val="00ED0017"/>
    <w:rsid w:val="00ED06AF"/>
    <w:rsid w:val="00ED084A"/>
    <w:rsid w:val="00ED28D6"/>
    <w:rsid w:val="00ED2EEF"/>
    <w:rsid w:val="00ED337A"/>
    <w:rsid w:val="00ED37E2"/>
    <w:rsid w:val="00ED3A4F"/>
    <w:rsid w:val="00ED3D9A"/>
    <w:rsid w:val="00ED3DFC"/>
    <w:rsid w:val="00ED40D7"/>
    <w:rsid w:val="00ED418B"/>
    <w:rsid w:val="00ED4506"/>
    <w:rsid w:val="00ED5ADA"/>
    <w:rsid w:val="00ED6A5D"/>
    <w:rsid w:val="00ED6B38"/>
    <w:rsid w:val="00ED6E5D"/>
    <w:rsid w:val="00ED71F2"/>
    <w:rsid w:val="00ED7683"/>
    <w:rsid w:val="00ED7B79"/>
    <w:rsid w:val="00EE0765"/>
    <w:rsid w:val="00EE0BE5"/>
    <w:rsid w:val="00EE0C69"/>
    <w:rsid w:val="00EE0C8F"/>
    <w:rsid w:val="00EE10E6"/>
    <w:rsid w:val="00EE172A"/>
    <w:rsid w:val="00EE1DF5"/>
    <w:rsid w:val="00EE1E9B"/>
    <w:rsid w:val="00EE1F07"/>
    <w:rsid w:val="00EE3102"/>
    <w:rsid w:val="00EE310B"/>
    <w:rsid w:val="00EE36F9"/>
    <w:rsid w:val="00EE39BE"/>
    <w:rsid w:val="00EE3E1A"/>
    <w:rsid w:val="00EE3EB3"/>
    <w:rsid w:val="00EE4792"/>
    <w:rsid w:val="00EE4A49"/>
    <w:rsid w:val="00EE4FE9"/>
    <w:rsid w:val="00EE54E5"/>
    <w:rsid w:val="00EE59C7"/>
    <w:rsid w:val="00EE5A14"/>
    <w:rsid w:val="00EE5C84"/>
    <w:rsid w:val="00EE6A42"/>
    <w:rsid w:val="00EE6C3D"/>
    <w:rsid w:val="00EE70BA"/>
    <w:rsid w:val="00EE7234"/>
    <w:rsid w:val="00EE723D"/>
    <w:rsid w:val="00EE74BF"/>
    <w:rsid w:val="00EE7D14"/>
    <w:rsid w:val="00EE7FB5"/>
    <w:rsid w:val="00EF00E3"/>
    <w:rsid w:val="00EF262C"/>
    <w:rsid w:val="00EF3E5E"/>
    <w:rsid w:val="00EF50F6"/>
    <w:rsid w:val="00EF55AE"/>
    <w:rsid w:val="00EF6172"/>
    <w:rsid w:val="00EF620C"/>
    <w:rsid w:val="00EF6456"/>
    <w:rsid w:val="00EF700D"/>
    <w:rsid w:val="00F00251"/>
    <w:rsid w:val="00F002BA"/>
    <w:rsid w:val="00F00356"/>
    <w:rsid w:val="00F0122D"/>
    <w:rsid w:val="00F0133B"/>
    <w:rsid w:val="00F018DD"/>
    <w:rsid w:val="00F01C29"/>
    <w:rsid w:val="00F023FD"/>
    <w:rsid w:val="00F02C26"/>
    <w:rsid w:val="00F03C2E"/>
    <w:rsid w:val="00F03EA5"/>
    <w:rsid w:val="00F03FF5"/>
    <w:rsid w:val="00F04192"/>
    <w:rsid w:val="00F046F0"/>
    <w:rsid w:val="00F0471F"/>
    <w:rsid w:val="00F04D03"/>
    <w:rsid w:val="00F05053"/>
    <w:rsid w:val="00F0540D"/>
    <w:rsid w:val="00F05583"/>
    <w:rsid w:val="00F055E3"/>
    <w:rsid w:val="00F05E63"/>
    <w:rsid w:val="00F05F13"/>
    <w:rsid w:val="00F06898"/>
    <w:rsid w:val="00F06E10"/>
    <w:rsid w:val="00F10561"/>
    <w:rsid w:val="00F117B9"/>
    <w:rsid w:val="00F120E4"/>
    <w:rsid w:val="00F13262"/>
    <w:rsid w:val="00F13518"/>
    <w:rsid w:val="00F14363"/>
    <w:rsid w:val="00F14ED4"/>
    <w:rsid w:val="00F152AC"/>
    <w:rsid w:val="00F15477"/>
    <w:rsid w:val="00F1547C"/>
    <w:rsid w:val="00F15C31"/>
    <w:rsid w:val="00F15FBF"/>
    <w:rsid w:val="00F15FE6"/>
    <w:rsid w:val="00F16174"/>
    <w:rsid w:val="00F16538"/>
    <w:rsid w:val="00F1677B"/>
    <w:rsid w:val="00F17295"/>
    <w:rsid w:val="00F1743E"/>
    <w:rsid w:val="00F179D4"/>
    <w:rsid w:val="00F20EC0"/>
    <w:rsid w:val="00F22014"/>
    <w:rsid w:val="00F22645"/>
    <w:rsid w:val="00F22CE0"/>
    <w:rsid w:val="00F22FD2"/>
    <w:rsid w:val="00F23997"/>
    <w:rsid w:val="00F24AF9"/>
    <w:rsid w:val="00F24CDD"/>
    <w:rsid w:val="00F25344"/>
    <w:rsid w:val="00F2620B"/>
    <w:rsid w:val="00F268EA"/>
    <w:rsid w:val="00F26ADB"/>
    <w:rsid w:val="00F26E40"/>
    <w:rsid w:val="00F274F6"/>
    <w:rsid w:val="00F27750"/>
    <w:rsid w:val="00F30C7D"/>
    <w:rsid w:val="00F31455"/>
    <w:rsid w:val="00F314F7"/>
    <w:rsid w:val="00F322A7"/>
    <w:rsid w:val="00F32832"/>
    <w:rsid w:val="00F32EB1"/>
    <w:rsid w:val="00F339D9"/>
    <w:rsid w:val="00F33D7A"/>
    <w:rsid w:val="00F33FA5"/>
    <w:rsid w:val="00F34580"/>
    <w:rsid w:val="00F34F80"/>
    <w:rsid w:val="00F3525F"/>
    <w:rsid w:val="00F355DF"/>
    <w:rsid w:val="00F361DC"/>
    <w:rsid w:val="00F36C1D"/>
    <w:rsid w:val="00F37298"/>
    <w:rsid w:val="00F37C06"/>
    <w:rsid w:val="00F37E28"/>
    <w:rsid w:val="00F37FB1"/>
    <w:rsid w:val="00F40600"/>
    <w:rsid w:val="00F41103"/>
    <w:rsid w:val="00F41149"/>
    <w:rsid w:val="00F42D06"/>
    <w:rsid w:val="00F42D17"/>
    <w:rsid w:val="00F42EB2"/>
    <w:rsid w:val="00F42EBB"/>
    <w:rsid w:val="00F433C0"/>
    <w:rsid w:val="00F43519"/>
    <w:rsid w:val="00F43EC9"/>
    <w:rsid w:val="00F45F06"/>
    <w:rsid w:val="00F461D5"/>
    <w:rsid w:val="00F46822"/>
    <w:rsid w:val="00F46E28"/>
    <w:rsid w:val="00F47B3A"/>
    <w:rsid w:val="00F502A0"/>
    <w:rsid w:val="00F5069A"/>
    <w:rsid w:val="00F50A81"/>
    <w:rsid w:val="00F51623"/>
    <w:rsid w:val="00F518D4"/>
    <w:rsid w:val="00F520F3"/>
    <w:rsid w:val="00F533D6"/>
    <w:rsid w:val="00F53505"/>
    <w:rsid w:val="00F53750"/>
    <w:rsid w:val="00F53DEF"/>
    <w:rsid w:val="00F54072"/>
    <w:rsid w:val="00F540A1"/>
    <w:rsid w:val="00F5425F"/>
    <w:rsid w:val="00F54F3A"/>
    <w:rsid w:val="00F5507E"/>
    <w:rsid w:val="00F5513E"/>
    <w:rsid w:val="00F55553"/>
    <w:rsid w:val="00F55919"/>
    <w:rsid w:val="00F55EA2"/>
    <w:rsid w:val="00F55ECC"/>
    <w:rsid w:val="00F575BA"/>
    <w:rsid w:val="00F60F07"/>
    <w:rsid w:val="00F61CFA"/>
    <w:rsid w:val="00F6261A"/>
    <w:rsid w:val="00F62872"/>
    <w:rsid w:val="00F637B7"/>
    <w:rsid w:val="00F64E69"/>
    <w:rsid w:val="00F6590B"/>
    <w:rsid w:val="00F65A8B"/>
    <w:rsid w:val="00F65AEE"/>
    <w:rsid w:val="00F65C7B"/>
    <w:rsid w:val="00F65E47"/>
    <w:rsid w:val="00F663F7"/>
    <w:rsid w:val="00F6645F"/>
    <w:rsid w:val="00F66711"/>
    <w:rsid w:val="00F66C77"/>
    <w:rsid w:val="00F670C9"/>
    <w:rsid w:val="00F67B51"/>
    <w:rsid w:val="00F67C45"/>
    <w:rsid w:val="00F713C3"/>
    <w:rsid w:val="00F7160A"/>
    <w:rsid w:val="00F723D3"/>
    <w:rsid w:val="00F7272A"/>
    <w:rsid w:val="00F72A14"/>
    <w:rsid w:val="00F73109"/>
    <w:rsid w:val="00F740A4"/>
    <w:rsid w:val="00F747FD"/>
    <w:rsid w:val="00F74E01"/>
    <w:rsid w:val="00F74F25"/>
    <w:rsid w:val="00F75913"/>
    <w:rsid w:val="00F75B36"/>
    <w:rsid w:val="00F7639B"/>
    <w:rsid w:val="00F76E00"/>
    <w:rsid w:val="00F76F7F"/>
    <w:rsid w:val="00F77B25"/>
    <w:rsid w:val="00F77B2A"/>
    <w:rsid w:val="00F77B98"/>
    <w:rsid w:val="00F77DFC"/>
    <w:rsid w:val="00F8055B"/>
    <w:rsid w:val="00F81412"/>
    <w:rsid w:val="00F81552"/>
    <w:rsid w:val="00F819FE"/>
    <w:rsid w:val="00F821BB"/>
    <w:rsid w:val="00F82AD4"/>
    <w:rsid w:val="00F82B17"/>
    <w:rsid w:val="00F8438A"/>
    <w:rsid w:val="00F84EAE"/>
    <w:rsid w:val="00F8503F"/>
    <w:rsid w:val="00F85127"/>
    <w:rsid w:val="00F85373"/>
    <w:rsid w:val="00F8547B"/>
    <w:rsid w:val="00F85584"/>
    <w:rsid w:val="00F85686"/>
    <w:rsid w:val="00F858EA"/>
    <w:rsid w:val="00F863F4"/>
    <w:rsid w:val="00F8736E"/>
    <w:rsid w:val="00F8762D"/>
    <w:rsid w:val="00F87A77"/>
    <w:rsid w:val="00F87E9B"/>
    <w:rsid w:val="00F9072A"/>
    <w:rsid w:val="00F91011"/>
    <w:rsid w:val="00F91418"/>
    <w:rsid w:val="00F9198E"/>
    <w:rsid w:val="00F92A14"/>
    <w:rsid w:val="00F93031"/>
    <w:rsid w:val="00F93360"/>
    <w:rsid w:val="00F93833"/>
    <w:rsid w:val="00F93A9E"/>
    <w:rsid w:val="00F93E06"/>
    <w:rsid w:val="00F9405E"/>
    <w:rsid w:val="00F953F8"/>
    <w:rsid w:val="00F956B5"/>
    <w:rsid w:val="00F963E2"/>
    <w:rsid w:val="00F965E6"/>
    <w:rsid w:val="00F96ECE"/>
    <w:rsid w:val="00F97EB8"/>
    <w:rsid w:val="00FA022D"/>
    <w:rsid w:val="00FA1D4D"/>
    <w:rsid w:val="00FA280D"/>
    <w:rsid w:val="00FA2D31"/>
    <w:rsid w:val="00FA3274"/>
    <w:rsid w:val="00FA32E2"/>
    <w:rsid w:val="00FA3449"/>
    <w:rsid w:val="00FA4415"/>
    <w:rsid w:val="00FA4453"/>
    <w:rsid w:val="00FA4B34"/>
    <w:rsid w:val="00FA51B9"/>
    <w:rsid w:val="00FA5B24"/>
    <w:rsid w:val="00FA7C7F"/>
    <w:rsid w:val="00FA7DC0"/>
    <w:rsid w:val="00FB01A5"/>
    <w:rsid w:val="00FB01F1"/>
    <w:rsid w:val="00FB08D9"/>
    <w:rsid w:val="00FB0D68"/>
    <w:rsid w:val="00FB133B"/>
    <w:rsid w:val="00FB190B"/>
    <w:rsid w:val="00FB2E59"/>
    <w:rsid w:val="00FB2FCA"/>
    <w:rsid w:val="00FB3479"/>
    <w:rsid w:val="00FB3863"/>
    <w:rsid w:val="00FB4BA6"/>
    <w:rsid w:val="00FB56D2"/>
    <w:rsid w:val="00FB5B80"/>
    <w:rsid w:val="00FB5B86"/>
    <w:rsid w:val="00FB5DE2"/>
    <w:rsid w:val="00FB67EE"/>
    <w:rsid w:val="00FB7F41"/>
    <w:rsid w:val="00FC03B5"/>
    <w:rsid w:val="00FC086B"/>
    <w:rsid w:val="00FC0AA4"/>
    <w:rsid w:val="00FC1AE7"/>
    <w:rsid w:val="00FC1F7D"/>
    <w:rsid w:val="00FC2120"/>
    <w:rsid w:val="00FC352F"/>
    <w:rsid w:val="00FC354C"/>
    <w:rsid w:val="00FC3570"/>
    <w:rsid w:val="00FC3765"/>
    <w:rsid w:val="00FC45CD"/>
    <w:rsid w:val="00FC56EB"/>
    <w:rsid w:val="00FC57E3"/>
    <w:rsid w:val="00FC5D03"/>
    <w:rsid w:val="00FC5DE3"/>
    <w:rsid w:val="00FC6085"/>
    <w:rsid w:val="00FC768C"/>
    <w:rsid w:val="00FC7949"/>
    <w:rsid w:val="00FD01B2"/>
    <w:rsid w:val="00FD09AB"/>
    <w:rsid w:val="00FD0AF5"/>
    <w:rsid w:val="00FD1B1B"/>
    <w:rsid w:val="00FD2AB4"/>
    <w:rsid w:val="00FD2B92"/>
    <w:rsid w:val="00FD2BD9"/>
    <w:rsid w:val="00FD2C51"/>
    <w:rsid w:val="00FD379C"/>
    <w:rsid w:val="00FD4320"/>
    <w:rsid w:val="00FD45F8"/>
    <w:rsid w:val="00FD48C1"/>
    <w:rsid w:val="00FD4D94"/>
    <w:rsid w:val="00FD557F"/>
    <w:rsid w:val="00FD5DD5"/>
    <w:rsid w:val="00FD6976"/>
    <w:rsid w:val="00FD788C"/>
    <w:rsid w:val="00FD7C64"/>
    <w:rsid w:val="00FE00EE"/>
    <w:rsid w:val="00FE0EF6"/>
    <w:rsid w:val="00FE1057"/>
    <w:rsid w:val="00FE16F1"/>
    <w:rsid w:val="00FE24D7"/>
    <w:rsid w:val="00FE37D1"/>
    <w:rsid w:val="00FE3845"/>
    <w:rsid w:val="00FE385F"/>
    <w:rsid w:val="00FE4499"/>
    <w:rsid w:val="00FE4E45"/>
    <w:rsid w:val="00FE52C4"/>
    <w:rsid w:val="00FE5C0C"/>
    <w:rsid w:val="00FE5FA4"/>
    <w:rsid w:val="00FE607E"/>
    <w:rsid w:val="00FE6240"/>
    <w:rsid w:val="00FE66B8"/>
    <w:rsid w:val="00FE70D3"/>
    <w:rsid w:val="00FE7DE4"/>
    <w:rsid w:val="00FF0659"/>
    <w:rsid w:val="00FF0FDB"/>
    <w:rsid w:val="00FF107C"/>
    <w:rsid w:val="00FF1089"/>
    <w:rsid w:val="00FF10E3"/>
    <w:rsid w:val="00FF1575"/>
    <w:rsid w:val="00FF2086"/>
    <w:rsid w:val="00FF2265"/>
    <w:rsid w:val="00FF2400"/>
    <w:rsid w:val="00FF2C26"/>
    <w:rsid w:val="00FF2D59"/>
    <w:rsid w:val="00FF3222"/>
    <w:rsid w:val="00FF381B"/>
    <w:rsid w:val="00FF39B7"/>
    <w:rsid w:val="00FF5506"/>
    <w:rsid w:val="00FF5EB5"/>
    <w:rsid w:val="00FF6777"/>
    <w:rsid w:val="00FF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6A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66A6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166A6"/>
    <w:pPr>
      <w:keepNext/>
      <w:jc w:val="center"/>
      <w:outlineLvl w:val="2"/>
    </w:pPr>
    <w:rPr>
      <w:rFonts w:ascii="TimesET" w:hAnsi="TimesET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7166A6"/>
    <w:pPr>
      <w:keepNext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link w:val="50"/>
    <w:qFormat/>
    <w:rsid w:val="007166A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166A6"/>
    <w:pPr>
      <w:keepNext/>
      <w:jc w:val="both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link w:val="70"/>
    <w:qFormat/>
    <w:rsid w:val="007166A6"/>
    <w:pPr>
      <w:keepNext/>
      <w:jc w:val="center"/>
      <w:outlineLvl w:val="6"/>
    </w:pPr>
    <w:rPr>
      <w:rFonts w:ascii="TimesET" w:hAnsi="TimesET"/>
      <w:b/>
      <w:sz w:val="30"/>
      <w:szCs w:val="20"/>
    </w:rPr>
  </w:style>
  <w:style w:type="paragraph" w:styleId="9">
    <w:name w:val="heading 9"/>
    <w:basedOn w:val="a"/>
    <w:next w:val="a"/>
    <w:link w:val="90"/>
    <w:qFormat/>
    <w:rsid w:val="007166A6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66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57FDB"/>
    <w:rPr>
      <w:rFonts w:ascii="TimesET" w:hAnsi="TimesET"/>
      <w:b/>
      <w:sz w:val="28"/>
    </w:rPr>
  </w:style>
  <w:style w:type="character" w:customStyle="1" w:styleId="30">
    <w:name w:val="Заголовок 3 Знак"/>
    <w:basedOn w:val="a0"/>
    <w:link w:val="3"/>
    <w:rsid w:val="00257FDB"/>
    <w:rPr>
      <w:rFonts w:ascii="TimesET" w:hAnsi="TimesET"/>
      <w:b/>
      <w:sz w:val="30"/>
    </w:rPr>
  </w:style>
  <w:style w:type="character" w:customStyle="1" w:styleId="40">
    <w:name w:val="Заголовок 4 Знак"/>
    <w:basedOn w:val="a0"/>
    <w:link w:val="4"/>
    <w:rsid w:val="00257FDB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257FD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57FDB"/>
    <w:rPr>
      <w:rFonts w:ascii="TimesET" w:hAnsi="TimesET"/>
      <w:b/>
      <w:sz w:val="24"/>
    </w:rPr>
  </w:style>
  <w:style w:type="character" w:customStyle="1" w:styleId="70">
    <w:name w:val="Заголовок 7 Знак"/>
    <w:basedOn w:val="a0"/>
    <w:link w:val="7"/>
    <w:rsid w:val="00257FDB"/>
    <w:rPr>
      <w:rFonts w:ascii="TimesET" w:hAnsi="TimesET"/>
      <w:b/>
      <w:sz w:val="30"/>
    </w:rPr>
  </w:style>
  <w:style w:type="character" w:customStyle="1" w:styleId="90">
    <w:name w:val="Заголовок 9 Знак"/>
    <w:basedOn w:val="a0"/>
    <w:link w:val="9"/>
    <w:rsid w:val="00257FDB"/>
    <w:rPr>
      <w:b/>
      <w:sz w:val="28"/>
    </w:rPr>
  </w:style>
  <w:style w:type="paragraph" w:styleId="a3">
    <w:name w:val="Body Text"/>
    <w:basedOn w:val="a"/>
    <w:link w:val="a4"/>
    <w:rsid w:val="007166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266D"/>
    <w:rPr>
      <w:sz w:val="28"/>
      <w:szCs w:val="24"/>
    </w:rPr>
  </w:style>
  <w:style w:type="paragraph" w:styleId="21">
    <w:name w:val="Body Text 2"/>
    <w:basedOn w:val="a"/>
    <w:link w:val="22"/>
    <w:rsid w:val="007166A6"/>
    <w:rPr>
      <w:sz w:val="28"/>
    </w:rPr>
  </w:style>
  <w:style w:type="character" w:customStyle="1" w:styleId="22">
    <w:name w:val="Основной текст 2 Знак"/>
    <w:basedOn w:val="a0"/>
    <w:link w:val="21"/>
    <w:rsid w:val="00257FDB"/>
    <w:rPr>
      <w:sz w:val="28"/>
      <w:szCs w:val="24"/>
    </w:rPr>
  </w:style>
  <w:style w:type="paragraph" w:styleId="31">
    <w:name w:val="Body Text 3"/>
    <w:basedOn w:val="a"/>
    <w:link w:val="32"/>
    <w:rsid w:val="007166A6"/>
    <w:pPr>
      <w:jc w:val="both"/>
    </w:pPr>
    <w:rPr>
      <w:color w:val="CC99FF"/>
      <w:sz w:val="28"/>
    </w:rPr>
  </w:style>
  <w:style w:type="character" w:customStyle="1" w:styleId="32">
    <w:name w:val="Основной текст 3 Знак"/>
    <w:basedOn w:val="a0"/>
    <w:link w:val="31"/>
    <w:rsid w:val="00257FDB"/>
    <w:rPr>
      <w:color w:val="CC99FF"/>
      <w:sz w:val="28"/>
      <w:szCs w:val="24"/>
    </w:rPr>
  </w:style>
  <w:style w:type="paragraph" w:styleId="a5">
    <w:name w:val="Body Text Indent"/>
    <w:basedOn w:val="a"/>
    <w:link w:val="a6"/>
    <w:rsid w:val="007166A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57FDB"/>
    <w:rPr>
      <w:sz w:val="28"/>
    </w:rPr>
  </w:style>
  <w:style w:type="paragraph" w:styleId="23">
    <w:name w:val="Body Text Indent 2"/>
    <w:basedOn w:val="a"/>
    <w:link w:val="24"/>
    <w:rsid w:val="007166A6"/>
    <w:pPr>
      <w:ind w:firstLine="708"/>
      <w:jc w:val="both"/>
    </w:pPr>
    <w:rPr>
      <w:color w:val="CC99FF"/>
      <w:sz w:val="28"/>
    </w:rPr>
  </w:style>
  <w:style w:type="character" w:customStyle="1" w:styleId="24">
    <w:name w:val="Основной текст с отступом 2 Знак"/>
    <w:basedOn w:val="a0"/>
    <w:link w:val="23"/>
    <w:rsid w:val="00725B63"/>
    <w:rPr>
      <w:color w:val="CC99FF"/>
      <w:sz w:val="28"/>
      <w:szCs w:val="24"/>
    </w:rPr>
  </w:style>
  <w:style w:type="paragraph" w:styleId="33">
    <w:name w:val="Body Text Indent 3"/>
    <w:basedOn w:val="a"/>
    <w:link w:val="34"/>
    <w:rsid w:val="007166A6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57FDB"/>
    <w:rPr>
      <w:sz w:val="28"/>
      <w:szCs w:val="24"/>
    </w:rPr>
  </w:style>
  <w:style w:type="paragraph" w:styleId="a7">
    <w:name w:val="header"/>
    <w:basedOn w:val="a"/>
    <w:link w:val="a8"/>
    <w:rsid w:val="00716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FDB"/>
    <w:rPr>
      <w:sz w:val="24"/>
      <w:szCs w:val="24"/>
    </w:rPr>
  </w:style>
  <w:style w:type="character" w:styleId="a9">
    <w:name w:val="page number"/>
    <w:basedOn w:val="a0"/>
    <w:rsid w:val="007166A6"/>
  </w:style>
  <w:style w:type="paragraph" w:styleId="aa">
    <w:name w:val="Balloon Text"/>
    <w:basedOn w:val="a"/>
    <w:link w:val="ab"/>
    <w:uiPriority w:val="99"/>
    <w:semiHidden/>
    <w:rsid w:val="00716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B6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7166A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257FDB"/>
    <w:rPr>
      <w:sz w:val="24"/>
      <w:szCs w:val="24"/>
    </w:rPr>
  </w:style>
  <w:style w:type="paragraph" w:customStyle="1" w:styleId="ConsNormal">
    <w:name w:val="ConsNormal"/>
    <w:uiPriority w:val="99"/>
    <w:rsid w:val="007166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166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basedOn w:val="a0"/>
    <w:semiHidden/>
    <w:rsid w:val="007166A6"/>
    <w:rPr>
      <w:sz w:val="16"/>
      <w:szCs w:val="16"/>
    </w:rPr>
  </w:style>
  <w:style w:type="paragraph" w:styleId="af">
    <w:name w:val="annotation text"/>
    <w:basedOn w:val="a"/>
    <w:link w:val="af0"/>
    <w:semiHidden/>
    <w:rsid w:val="007166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57FDB"/>
  </w:style>
  <w:style w:type="paragraph" w:styleId="af1">
    <w:name w:val="annotation subject"/>
    <w:basedOn w:val="af"/>
    <w:next w:val="af"/>
    <w:link w:val="af2"/>
    <w:semiHidden/>
    <w:rsid w:val="007166A6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257FDB"/>
    <w:rPr>
      <w:b/>
      <w:bCs/>
    </w:rPr>
  </w:style>
  <w:style w:type="table" w:styleId="af3">
    <w:name w:val="Table Grid"/>
    <w:basedOn w:val="a1"/>
    <w:uiPriority w:val="59"/>
    <w:rsid w:val="0071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66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6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760827"/>
    <w:pPr>
      <w:ind w:left="3969"/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616242"/>
    <w:rPr>
      <w:sz w:val="28"/>
    </w:rPr>
  </w:style>
  <w:style w:type="paragraph" w:styleId="af6">
    <w:name w:val="footnote text"/>
    <w:basedOn w:val="a"/>
    <w:link w:val="af7"/>
    <w:rsid w:val="006F5D15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F5D15"/>
  </w:style>
  <w:style w:type="paragraph" w:customStyle="1" w:styleId="ConsPlusCell">
    <w:name w:val="ConsPlusCell"/>
    <w:rsid w:val="00F731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CB4434"/>
    <w:pPr>
      <w:ind w:left="720"/>
      <w:contextualSpacing/>
    </w:pPr>
    <w:rPr>
      <w:sz w:val="20"/>
      <w:szCs w:val="20"/>
    </w:rPr>
  </w:style>
  <w:style w:type="character" w:customStyle="1" w:styleId="FontStyle11">
    <w:name w:val="Font Style11"/>
    <w:rsid w:val="00520645"/>
    <w:rPr>
      <w:rFonts w:ascii="Times New Roman" w:hAnsi="Times New Roman"/>
      <w:b/>
      <w:i/>
      <w:sz w:val="26"/>
    </w:rPr>
  </w:style>
  <w:style w:type="character" w:customStyle="1" w:styleId="af9">
    <w:name w:val="Цветовое выделение"/>
    <w:rsid w:val="00520645"/>
    <w:rPr>
      <w:b/>
      <w:color w:val="26282F"/>
      <w:sz w:val="26"/>
    </w:rPr>
  </w:style>
  <w:style w:type="paragraph" w:styleId="afa">
    <w:name w:val="No Spacing"/>
    <w:uiPriority w:val="1"/>
    <w:qFormat/>
    <w:rsid w:val="006518A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80ED-355C-4784-9D3D-47D65B0B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20358</Words>
  <Characters>116047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Котовский РайФо</Company>
  <LinksUpToDate>false</LinksUpToDate>
  <CharactersWithSpaces>136133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RLN</dc:creator>
  <cp:lastModifiedBy>Светлана Николаевна Сейдалина</cp:lastModifiedBy>
  <cp:revision>2</cp:revision>
  <cp:lastPrinted>2016-10-17T06:28:00Z</cp:lastPrinted>
  <dcterms:created xsi:type="dcterms:W3CDTF">2016-10-28T07:35:00Z</dcterms:created>
  <dcterms:modified xsi:type="dcterms:W3CDTF">2016-10-28T07:35:00Z</dcterms:modified>
</cp:coreProperties>
</file>