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95" w:rsidRDefault="00E23195">
      <w:pPr>
        <w:rPr>
          <w:rFonts w:ascii="Times New Roman" w:hAnsi="Times New Roman" w:cs="Times New Roman"/>
          <w:b/>
          <w:sz w:val="28"/>
          <w:szCs w:val="28"/>
        </w:rPr>
      </w:pPr>
    </w:p>
    <w:p w:rsidR="00E23195" w:rsidRDefault="00E23195">
      <w:pPr>
        <w:rPr>
          <w:rFonts w:ascii="Times New Roman" w:hAnsi="Times New Roman" w:cs="Times New Roman"/>
          <w:b/>
          <w:sz w:val="28"/>
          <w:szCs w:val="28"/>
        </w:rPr>
      </w:pPr>
    </w:p>
    <w:p w:rsidR="00E768CB" w:rsidRDefault="00E768CB">
      <w:pPr>
        <w:rPr>
          <w:rFonts w:ascii="Times New Roman" w:hAnsi="Times New Roman" w:cs="Times New Roman"/>
          <w:b/>
          <w:sz w:val="32"/>
          <w:szCs w:val="32"/>
        </w:rPr>
      </w:pPr>
    </w:p>
    <w:p w:rsidR="00DC499A" w:rsidRPr="00D52B3F" w:rsidRDefault="00C63DB6">
      <w:pPr>
        <w:rPr>
          <w:rFonts w:ascii="Times New Roman" w:hAnsi="Times New Roman" w:cs="Times New Roman"/>
          <w:b/>
          <w:sz w:val="32"/>
          <w:szCs w:val="32"/>
        </w:rPr>
      </w:pPr>
      <w:r w:rsidRPr="00D52B3F">
        <w:rPr>
          <w:rFonts w:ascii="Times New Roman" w:hAnsi="Times New Roman" w:cs="Times New Roman"/>
          <w:b/>
          <w:sz w:val="32"/>
          <w:szCs w:val="32"/>
        </w:rPr>
        <w:t>Сравнительная таблица основных показателей</w:t>
      </w:r>
    </w:p>
    <w:p w:rsidR="00C63DB6" w:rsidRPr="00D52B3F" w:rsidRDefault="00C63DB6">
      <w:pPr>
        <w:rPr>
          <w:rFonts w:ascii="Times New Roman" w:hAnsi="Times New Roman" w:cs="Times New Roman"/>
          <w:b/>
          <w:sz w:val="32"/>
          <w:szCs w:val="32"/>
        </w:rPr>
      </w:pPr>
      <w:r w:rsidRPr="00D52B3F">
        <w:rPr>
          <w:rFonts w:ascii="Times New Roman" w:hAnsi="Times New Roman" w:cs="Times New Roman"/>
          <w:b/>
          <w:sz w:val="32"/>
          <w:szCs w:val="32"/>
        </w:rPr>
        <w:t>деятельности МУП «</w:t>
      </w:r>
      <w:proofErr w:type="spellStart"/>
      <w:r w:rsidRPr="00D52B3F">
        <w:rPr>
          <w:rFonts w:ascii="Times New Roman" w:hAnsi="Times New Roman" w:cs="Times New Roman"/>
          <w:b/>
          <w:sz w:val="32"/>
          <w:szCs w:val="32"/>
        </w:rPr>
        <w:t>Котовское</w:t>
      </w:r>
      <w:proofErr w:type="spellEnd"/>
      <w:r w:rsidRPr="00D52B3F">
        <w:rPr>
          <w:rFonts w:ascii="Times New Roman" w:hAnsi="Times New Roman" w:cs="Times New Roman"/>
          <w:b/>
          <w:sz w:val="32"/>
          <w:szCs w:val="32"/>
        </w:rPr>
        <w:t xml:space="preserve"> АТП» за 1 </w:t>
      </w:r>
      <w:r w:rsidR="00E768CB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 w:rsidRPr="00D52B3F">
        <w:rPr>
          <w:rFonts w:ascii="Times New Roman" w:hAnsi="Times New Roman" w:cs="Times New Roman"/>
          <w:b/>
          <w:sz w:val="32"/>
          <w:szCs w:val="32"/>
        </w:rPr>
        <w:t>2016 и 2017 годов</w:t>
      </w:r>
    </w:p>
    <w:p w:rsidR="00C63DB6" w:rsidRDefault="00C63DB6">
      <w:pPr>
        <w:rPr>
          <w:rFonts w:ascii="Times New Roman" w:hAnsi="Times New Roman" w:cs="Times New Roman"/>
          <w:b/>
          <w:sz w:val="28"/>
          <w:szCs w:val="28"/>
        </w:rPr>
      </w:pPr>
    </w:p>
    <w:p w:rsidR="00D52B3F" w:rsidRDefault="00D52B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2268"/>
        <w:gridCol w:w="2126"/>
        <w:gridCol w:w="2262"/>
      </w:tblGrid>
      <w:tr w:rsidR="00C63DB6" w:rsidTr="00E768CB">
        <w:trPr>
          <w:trHeight w:val="862"/>
        </w:trPr>
        <w:tc>
          <w:tcPr>
            <w:tcW w:w="3369" w:type="dxa"/>
            <w:vAlign w:val="center"/>
          </w:tcPr>
          <w:p w:rsidR="00C63DB6" w:rsidRPr="00E23195" w:rsidRDefault="00C63DB6" w:rsidP="00E2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C63DB6" w:rsidRPr="00E23195" w:rsidRDefault="00C63DB6" w:rsidP="00E7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7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 </w:t>
            </w:r>
            <w:r w:rsidRPr="00E23195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126" w:type="dxa"/>
            <w:vAlign w:val="center"/>
          </w:tcPr>
          <w:p w:rsidR="00C63DB6" w:rsidRPr="00E23195" w:rsidRDefault="00C63DB6" w:rsidP="00E7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7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 </w:t>
            </w:r>
            <w:r w:rsidRPr="00E23195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62" w:type="dxa"/>
            <w:vAlign w:val="center"/>
          </w:tcPr>
          <w:p w:rsidR="00C63DB6" w:rsidRPr="00E23195" w:rsidRDefault="00C63DB6" w:rsidP="00E23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9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(гр. 3 – гр. 2)</w:t>
            </w:r>
          </w:p>
        </w:tc>
      </w:tr>
      <w:tr w:rsidR="00C63DB6" w:rsidTr="00C63DB6">
        <w:tc>
          <w:tcPr>
            <w:tcW w:w="3369" w:type="dxa"/>
          </w:tcPr>
          <w:p w:rsidR="00C63DB6" w:rsidRPr="00C63DB6" w:rsidRDefault="00C6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63DB6" w:rsidRPr="00C63DB6" w:rsidRDefault="00C6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63DB6" w:rsidRPr="00C63DB6" w:rsidRDefault="00C6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C63DB6" w:rsidRPr="00C63DB6" w:rsidRDefault="00C63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5E37" w:rsidTr="00E23195">
        <w:trPr>
          <w:trHeight w:val="876"/>
        </w:trPr>
        <w:tc>
          <w:tcPr>
            <w:tcW w:w="3369" w:type="dxa"/>
            <w:vAlign w:val="center"/>
          </w:tcPr>
          <w:p w:rsidR="000E5E37" w:rsidRPr="00C63DB6" w:rsidRDefault="000E5E37" w:rsidP="00C63D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Перевезено пассажиров, тыс. чел.</w:t>
            </w:r>
          </w:p>
        </w:tc>
        <w:tc>
          <w:tcPr>
            <w:tcW w:w="2268" w:type="dxa"/>
            <w:vAlign w:val="center"/>
          </w:tcPr>
          <w:p w:rsidR="000E5E37" w:rsidRDefault="000E5E37" w:rsidP="00F66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2126" w:type="dxa"/>
            <w:vAlign w:val="center"/>
          </w:tcPr>
          <w:p w:rsidR="000E5E37" w:rsidRDefault="000F06CE" w:rsidP="000F0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63,71</w:t>
            </w:r>
          </w:p>
        </w:tc>
        <w:tc>
          <w:tcPr>
            <w:tcW w:w="2262" w:type="dxa"/>
            <w:vAlign w:val="center"/>
          </w:tcPr>
          <w:p w:rsidR="000E5E37" w:rsidRDefault="000F06CE" w:rsidP="00371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+ 26,71</w:t>
            </w:r>
          </w:p>
        </w:tc>
      </w:tr>
      <w:tr w:rsidR="000E5E37" w:rsidTr="00E23195">
        <w:trPr>
          <w:trHeight w:val="846"/>
        </w:trPr>
        <w:tc>
          <w:tcPr>
            <w:tcW w:w="3369" w:type="dxa"/>
            <w:vAlign w:val="center"/>
          </w:tcPr>
          <w:p w:rsidR="000E5E37" w:rsidRPr="00C63DB6" w:rsidRDefault="000E5E37" w:rsidP="00C63D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Выполнено транспортной работы, тыс.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местокм</w:t>
            </w:r>
            <w:proofErr w:type="spellEnd"/>
          </w:p>
        </w:tc>
        <w:tc>
          <w:tcPr>
            <w:tcW w:w="2268" w:type="dxa"/>
            <w:vAlign w:val="center"/>
          </w:tcPr>
          <w:p w:rsidR="000E5E37" w:rsidRDefault="000E5E37" w:rsidP="00F66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5613,58</w:t>
            </w:r>
          </w:p>
        </w:tc>
        <w:tc>
          <w:tcPr>
            <w:tcW w:w="2126" w:type="dxa"/>
            <w:vAlign w:val="center"/>
          </w:tcPr>
          <w:p w:rsidR="000E5E37" w:rsidRDefault="000F06CE" w:rsidP="00F66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7202,9</w:t>
            </w:r>
          </w:p>
        </w:tc>
        <w:tc>
          <w:tcPr>
            <w:tcW w:w="2262" w:type="dxa"/>
            <w:vAlign w:val="center"/>
          </w:tcPr>
          <w:p w:rsidR="000E5E37" w:rsidRDefault="000F06CE" w:rsidP="00371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+ 1589,32</w:t>
            </w:r>
          </w:p>
        </w:tc>
      </w:tr>
      <w:tr w:rsidR="000E5E37" w:rsidTr="00E23195">
        <w:trPr>
          <w:trHeight w:val="702"/>
        </w:trPr>
        <w:tc>
          <w:tcPr>
            <w:tcW w:w="3369" w:type="dxa"/>
            <w:vAlign w:val="center"/>
          </w:tcPr>
          <w:p w:rsidR="000E5E37" w:rsidRPr="00C63DB6" w:rsidRDefault="000E5E37" w:rsidP="00C63D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всего, тыс. руб.</w:t>
            </w:r>
          </w:p>
        </w:tc>
        <w:tc>
          <w:tcPr>
            <w:tcW w:w="2268" w:type="dxa"/>
            <w:vAlign w:val="center"/>
          </w:tcPr>
          <w:p w:rsidR="000E5E37" w:rsidRDefault="000E3991" w:rsidP="00F66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4802,1</w:t>
            </w:r>
          </w:p>
        </w:tc>
        <w:tc>
          <w:tcPr>
            <w:tcW w:w="2126" w:type="dxa"/>
            <w:vAlign w:val="center"/>
          </w:tcPr>
          <w:p w:rsidR="000E5E37" w:rsidRDefault="000F06CE" w:rsidP="00F66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6929,8</w:t>
            </w:r>
          </w:p>
        </w:tc>
        <w:tc>
          <w:tcPr>
            <w:tcW w:w="2262" w:type="dxa"/>
            <w:vAlign w:val="center"/>
          </w:tcPr>
          <w:p w:rsidR="000E5E37" w:rsidRDefault="000F06CE" w:rsidP="00371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+ 2127,7</w:t>
            </w:r>
          </w:p>
        </w:tc>
      </w:tr>
      <w:tr w:rsidR="000E5E37" w:rsidTr="00E23195">
        <w:trPr>
          <w:trHeight w:val="543"/>
        </w:trPr>
        <w:tc>
          <w:tcPr>
            <w:tcW w:w="3369" w:type="dxa"/>
            <w:vAlign w:val="center"/>
          </w:tcPr>
          <w:p w:rsidR="000E5E37" w:rsidRPr="003F5A48" w:rsidRDefault="000E5E37" w:rsidP="00C6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В т. ч. собственные доходы</w:t>
            </w:r>
          </w:p>
        </w:tc>
        <w:tc>
          <w:tcPr>
            <w:tcW w:w="2268" w:type="dxa"/>
            <w:vAlign w:val="center"/>
          </w:tcPr>
          <w:p w:rsidR="000E5E37" w:rsidRPr="00E23195" w:rsidRDefault="000E3991" w:rsidP="00F6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2695,7</w:t>
            </w:r>
          </w:p>
        </w:tc>
        <w:tc>
          <w:tcPr>
            <w:tcW w:w="2126" w:type="dxa"/>
            <w:vAlign w:val="center"/>
          </w:tcPr>
          <w:p w:rsidR="000E5E37" w:rsidRPr="00E23195" w:rsidRDefault="000F06CE" w:rsidP="00F6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3240,78</w:t>
            </w:r>
          </w:p>
        </w:tc>
        <w:tc>
          <w:tcPr>
            <w:tcW w:w="2262" w:type="dxa"/>
            <w:vAlign w:val="center"/>
          </w:tcPr>
          <w:p w:rsidR="000E5E37" w:rsidRPr="00E23195" w:rsidRDefault="000F06CE" w:rsidP="003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+ 545,08</w:t>
            </w:r>
          </w:p>
        </w:tc>
      </w:tr>
      <w:tr w:rsidR="000E5E37" w:rsidTr="00E23195">
        <w:trPr>
          <w:trHeight w:val="578"/>
        </w:trPr>
        <w:tc>
          <w:tcPr>
            <w:tcW w:w="3369" w:type="dxa"/>
            <w:vAlign w:val="center"/>
          </w:tcPr>
          <w:p w:rsidR="000E5E37" w:rsidRPr="003F5A48" w:rsidRDefault="000E5E37" w:rsidP="00C6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268" w:type="dxa"/>
            <w:vAlign w:val="center"/>
          </w:tcPr>
          <w:p w:rsidR="000E5E37" w:rsidRPr="00E23195" w:rsidRDefault="000E3991" w:rsidP="00F6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2106,4</w:t>
            </w:r>
          </w:p>
        </w:tc>
        <w:tc>
          <w:tcPr>
            <w:tcW w:w="2126" w:type="dxa"/>
            <w:vAlign w:val="center"/>
          </w:tcPr>
          <w:p w:rsidR="000E5E37" w:rsidRPr="00E23195" w:rsidRDefault="000F06CE" w:rsidP="00F6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3689,02</w:t>
            </w:r>
          </w:p>
        </w:tc>
        <w:tc>
          <w:tcPr>
            <w:tcW w:w="2262" w:type="dxa"/>
            <w:vAlign w:val="center"/>
          </w:tcPr>
          <w:p w:rsidR="000E5E37" w:rsidRPr="00E23195" w:rsidRDefault="000F06CE" w:rsidP="003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+ 1582,62</w:t>
            </w:r>
          </w:p>
        </w:tc>
      </w:tr>
      <w:tr w:rsidR="000E5E37" w:rsidTr="000E5E37">
        <w:trPr>
          <w:trHeight w:val="545"/>
        </w:trPr>
        <w:tc>
          <w:tcPr>
            <w:tcW w:w="3369" w:type="dxa"/>
            <w:vAlign w:val="center"/>
          </w:tcPr>
          <w:p w:rsidR="000E5E37" w:rsidRPr="00C63DB6" w:rsidRDefault="000E5E37" w:rsidP="00C63D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всего, тыс. руб.</w:t>
            </w:r>
          </w:p>
        </w:tc>
        <w:tc>
          <w:tcPr>
            <w:tcW w:w="2268" w:type="dxa"/>
            <w:vAlign w:val="center"/>
          </w:tcPr>
          <w:p w:rsidR="000E5E37" w:rsidRPr="000E5E37" w:rsidRDefault="000E3991" w:rsidP="000E5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5879,69</w:t>
            </w:r>
          </w:p>
        </w:tc>
        <w:tc>
          <w:tcPr>
            <w:tcW w:w="2126" w:type="dxa"/>
            <w:vAlign w:val="center"/>
          </w:tcPr>
          <w:p w:rsidR="000E5E37" w:rsidRPr="000E5E37" w:rsidRDefault="000F06CE" w:rsidP="000E5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6950,8</w:t>
            </w:r>
          </w:p>
        </w:tc>
        <w:tc>
          <w:tcPr>
            <w:tcW w:w="2262" w:type="dxa"/>
            <w:vAlign w:val="center"/>
          </w:tcPr>
          <w:p w:rsidR="000E5E37" w:rsidRPr="000E5E37" w:rsidRDefault="000F06CE" w:rsidP="00371E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+ 1071,11</w:t>
            </w:r>
          </w:p>
        </w:tc>
      </w:tr>
      <w:tr w:rsidR="000E5E37" w:rsidTr="000E5E37">
        <w:trPr>
          <w:trHeight w:val="566"/>
        </w:trPr>
        <w:tc>
          <w:tcPr>
            <w:tcW w:w="3369" w:type="dxa"/>
            <w:vAlign w:val="center"/>
          </w:tcPr>
          <w:p w:rsidR="000E5E37" w:rsidRPr="003F5A48" w:rsidRDefault="000E5E37" w:rsidP="00C6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В т. ч. амортизация</w:t>
            </w:r>
          </w:p>
        </w:tc>
        <w:tc>
          <w:tcPr>
            <w:tcW w:w="2268" w:type="dxa"/>
            <w:vAlign w:val="center"/>
          </w:tcPr>
          <w:p w:rsidR="000E5E37" w:rsidRPr="000E5E37" w:rsidRDefault="0007414A" w:rsidP="000E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239,36</w:t>
            </w:r>
          </w:p>
        </w:tc>
        <w:tc>
          <w:tcPr>
            <w:tcW w:w="2126" w:type="dxa"/>
            <w:vAlign w:val="center"/>
          </w:tcPr>
          <w:p w:rsidR="000E5E37" w:rsidRPr="000E5E37" w:rsidRDefault="000F06CE" w:rsidP="000E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239,36</w:t>
            </w:r>
          </w:p>
        </w:tc>
        <w:tc>
          <w:tcPr>
            <w:tcW w:w="2262" w:type="dxa"/>
            <w:vAlign w:val="center"/>
          </w:tcPr>
          <w:p w:rsidR="000E5E37" w:rsidRPr="00E23195" w:rsidRDefault="000F06CE" w:rsidP="003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E37" w:rsidTr="000E5E37">
        <w:trPr>
          <w:trHeight w:val="703"/>
        </w:trPr>
        <w:tc>
          <w:tcPr>
            <w:tcW w:w="3369" w:type="dxa"/>
            <w:vAlign w:val="center"/>
          </w:tcPr>
          <w:p w:rsidR="000E5E37" w:rsidRPr="003F5A48" w:rsidRDefault="000E5E37" w:rsidP="00C63D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A48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2268" w:type="dxa"/>
            <w:vAlign w:val="center"/>
          </w:tcPr>
          <w:p w:rsidR="000E5E37" w:rsidRPr="000E5E37" w:rsidRDefault="0007414A" w:rsidP="000E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133,48</w:t>
            </w:r>
          </w:p>
        </w:tc>
        <w:tc>
          <w:tcPr>
            <w:tcW w:w="2126" w:type="dxa"/>
            <w:vAlign w:val="center"/>
          </w:tcPr>
          <w:p w:rsidR="000E5E37" w:rsidRPr="000E5E37" w:rsidRDefault="000F06CE" w:rsidP="000E5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428,62</w:t>
            </w:r>
          </w:p>
        </w:tc>
        <w:tc>
          <w:tcPr>
            <w:tcW w:w="2262" w:type="dxa"/>
            <w:vAlign w:val="center"/>
          </w:tcPr>
          <w:p w:rsidR="000E5E37" w:rsidRPr="00E23195" w:rsidRDefault="000F06CE" w:rsidP="003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+ 295,14</w:t>
            </w:r>
          </w:p>
        </w:tc>
      </w:tr>
    </w:tbl>
    <w:p w:rsidR="00C63DB6" w:rsidRDefault="00C63D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2B3F" w:rsidRDefault="00D52B3F">
      <w:pPr>
        <w:rPr>
          <w:rFonts w:ascii="Times New Roman" w:hAnsi="Times New Roman" w:cs="Times New Roman"/>
          <w:b/>
          <w:sz w:val="28"/>
          <w:szCs w:val="28"/>
        </w:rPr>
      </w:pPr>
    </w:p>
    <w:p w:rsidR="00D52B3F" w:rsidRDefault="00D52B3F">
      <w:pPr>
        <w:rPr>
          <w:rFonts w:ascii="Times New Roman" w:hAnsi="Times New Roman" w:cs="Times New Roman"/>
          <w:b/>
          <w:sz w:val="28"/>
          <w:szCs w:val="28"/>
        </w:rPr>
      </w:pPr>
    </w:p>
    <w:p w:rsidR="00D52B3F" w:rsidRDefault="00D52B3F">
      <w:pPr>
        <w:rPr>
          <w:rFonts w:ascii="Times New Roman" w:hAnsi="Times New Roman" w:cs="Times New Roman"/>
          <w:b/>
          <w:sz w:val="28"/>
          <w:szCs w:val="28"/>
        </w:rPr>
      </w:pPr>
    </w:p>
    <w:p w:rsidR="00D52B3F" w:rsidRDefault="00D52B3F">
      <w:pPr>
        <w:rPr>
          <w:rFonts w:ascii="Times New Roman" w:hAnsi="Times New Roman" w:cs="Times New Roman"/>
          <w:b/>
          <w:sz w:val="28"/>
          <w:szCs w:val="28"/>
        </w:rPr>
      </w:pPr>
    </w:p>
    <w:p w:rsidR="00D52B3F" w:rsidRDefault="00D52B3F">
      <w:pPr>
        <w:rPr>
          <w:rFonts w:ascii="Times New Roman" w:hAnsi="Times New Roman" w:cs="Times New Roman"/>
          <w:b/>
          <w:sz w:val="28"/>
          <w:szCs w:val="28"/>
        </w:rPr>
      </w:pPr>
    </w:p>
    <w:p w:rsidR="00D52B3F" w:rsidRPr="00C63DB6" w:rsidRDefault="00D52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АТП»                                    А. Г. Миронов</w:t>
      </w:r>
    </w:p>
    <w:sectPr w:rsidR="00D52B3F" w:rsidRPr="00C63DB6" w:rsidSect="00556889">
      <w:pgSz w:w="11906" w:h="16838"/>
      <w:pgMar w:top="851" w:right="85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317C"/>
    <w:rsid w:val="0007414A"/>
    <w:rsid w:val="000B462D"/>
    <w:rsid w:val="000E3991"/>
    <w:rsid w:val="000E5E37"/>
    <w:rsid w:val="000F06CE"/>
    <w:rsid w:val="003410AE"/>
    <w:rsid w:val="00371E08"/>
    <w:rsid w:val="003B612B"/>
    <w:rsid w:val="003F317C"/>
    <w:rsid w:val="003F5A48"/>
    <w:rsid w:val="00556889"/>
    <w:rsid w:val="0082383D"/>
    <w:rsid w:val="00A56813"/>
    <w:rsid w:val="00C63DB6"/>
    <w:rsid w:val="00D20959"/>
    <w:rsid w:val="00D52B3F"/>
    <w:rsid w:val="00DC499A"/>
    <w:rsid w:val="00E13536"/>
    <w:rsid w:val="00E22451"/>
    <w:rsid w:val="00E23195"/>
    <w:rsid w:val="00E7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Светлана Николаевна Сейдалина</cp:lastModifiedBy>
  <cp:revision>2</cp:revision>
  <cp:lastPrinted>2017-04-14T05:27:00Z</cp:lastPrinted>
  <dcterms:created xsi:type="dcterms:W3CDTF">2017-07-31T07:42:00Z</dcterms:created>
  <dcterms:modified xsi:type="dcterms:W3CDTF">2017-07-31T07:42:00Z</dcterms:modified>
</cp:coreProperties>
</file>