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Ind w:w="108" w:type="dxa"/>
        <w:tblLook w:val="04A0"/>
      </w:tblPr>
      <w:tblGrid>
        <w:gridCol w:w="5021"/>
        <w:gridCol w:w="913"/>
        <w:gridCol w:w="729"/>
        <w:gridCol w:w="992"/>
        <w:gridCol w:w="858"/>
        <w:gridCol w:w="2119"/>
        <w:gridCol w:w="79"/>
        <w:gridCol w:w="2189"/>
        <w:gridCol w:w="1984"/>
      </w:tblGrid>
      <w:tr w:rsidR="00193F6A" w:rsidRPr="00193F6A" w:rsidTr="00193F6A">
        <w:trPr>
          <w:trHeight w:val="255"/>
        </w:trPr>
        <w:tc>
          <w:tcPr>
            <w:tcW w:w="5021"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579" w:type="dxa"/>
            <w:gridSpan w:val="3"/>
            <w:tcBorders>
              <w:top w:val="nil"/>
              <w:left w:val="nil"/>
              <w:bottom w:val="nil"/>
              <w:right w:val="nil"/>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6371" w:type="dxa"/>
            <w:gridSpan w:val="4"/>
            <w:tcBorders>
              <w:top w:val="nil"/>
              <w:left w:val="nil"/>
              <w:bottom w:val="nil"/>
              <w:right w:val="nil"/>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 Приложение № 3</w:t>
            </w:r>
          </w:p>
        </w:tc>
      </w:tr>
      <w:tr w:rsidR="00193F6A" w:rsidRPr="00193F6A" w:rsidTr="00193F6A">
        <w:trPr>
          <w:trHeight w:val="315"/>
        </w:trPr>
        <w:tc>
          <w:tcPr>
            <w:tcW w:w="5021"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b/>
                <w:bCs/>
                <w:sz w:val="24"/>
                <w:szCs w:val="24"/>
                <w:u w:val="single"/>
              </w:rPr>
            </w:pPr>
          </w:p>
        </w:tc>
        <w:tc>
          <w:tcPr>
            <w:tcW w:w="913"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p>
        </w:tc>
        <w:tc>
          <w:tcPr>
            <w:tcW w:w="2579" w:type="dxa"/>
            <w:gridSpan w:val="3"/>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u w:val="single"/>
              </w:rPr>
            </w:pPr>
          </w:p>
        </w:tc>
        <w:tc>
          <w:tcPr>
            <w:tcW w:w="2198"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4173"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300"/>
        </w:trPr>
        <w:tc>
          <w:tcPr>
            <w:tcW w:w="14884" w:type="dxa"/>
            <w:gridSpan w:val="9"/>
            <w:tcBorders>
              <w:top w:val="nil"/>
              <w:left w:val="nil"/>
              <w:bottom w:val="nil"/>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бюджета Котовского  муниципального района по кодам видов доходов, подвидов</w:t>
            </w:r>
          </w:p>
        </w:tc>
      </w:tr>
      <w:tr w:rsidR="00193F6A" w:rsidRPr="00193F6A" w:rsidTr="00193F6A">
        <w:trPr>
          <w:trHeight w:val="300"/>
        </w:trPr>
        <w:tc>
          <w:tcPr>
            <w:tcW w:w="14884" w:type="dxa"/>
            <w:gridSpan w:val="9"/>
            <w:tcBorders>
              <w:top w:val="nil"/>
              <w:left w:val="nil"/>
              <w:bottom w:val="nil"/>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доходов, классификации операций сектора государственного управления, относящихся</w:t>
            </w:r>
          </w:p>
        </w:tc>
      </w:tr>
      <w:tr w:rsidR="00193F6A" w:rsidRPr="00193F6A" w:rsidTr="00193F6A">
        <w:trPr>
          <w:trHeight w:val="300"/>
        </w:trPr>
        <w:tc>
          <w:tcPr>
            <w:tcW w:w="14884" w:type="dxa"/>
            <w:gridSpan w:val="9"/>
            <w:tcBorders>
              <w:top w:val="nil"/>
              <w:left w:val="nil"/>
              <w:bottom w:val="nil"/>
              <w:right w:val="nil"/>
            </w:tcBorders>
            <w:shd w:val="clear" w:color="auto" w:fill="auto"/>
            <w:noWrap/>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к доходам бюджета за 2015 год</w:t>
            </w:r>
          </w:p>
        </w:tc>
      </w:tr>
      <w:tr w:rsidR="00193F6A" w:rsidRPr="00193F6A" w:rsidTr="00193F6A">
        <w:trPr>
          <w:trHeight w:val="255"/>
        </w:trPr>
        <w:tc>
          <w:tcPr>
            <w:tcW w:w="6663" w:type="dxa"/>
            <w:gridSpan w:val="3"/>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55"/>
        </w:trPr>
        <w:tc>
          <w:tcPr>
            <w:tcW w:w="6663" w:type="dxa"/>
            <w:gridSpan w:val="3"/>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0"/>
        </w:trPr>
        <w:tc>
          <w:tcPr>
            <w:tcW w:w="6663" w:type="dxa"/>
            <w:gridSpan w:val="3"/>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Единица измерения:  </w:t>
            </w:r>
            <w:proofErr w:type="spellStart"/>
            <w:r w:rsidRPr="00193F6A">
              <w:rPr>
                <w:rFonts w:ascii="Times New Roman" w:eastAsia="Times New Roman" w:hAnsi="Times New Roman" w:cs="Times New Roman"/>
                <w:sz w:val="24"/>
                <w:szCs w:val="24"/>
              </w:rPr>
              <w:t>руб</w:t>
            </w:r>
            <w:proofErr w:type="spellEnd"/>
            <w:r w:rsidRPr="00193F6A">
              <w:rPr>
                <w:rFonts w:ascii="Times New Roman" w:eastAsia="Times New Roman" w:hAnsi="Times New Roman" w:cs="Times New Roman"/>
                <w:sz w:val="24"/>
                <w:szCs w:val="24"/>
              </w:rPr>
              <w:t xml:space="preserve"> </w:t>
            </w:r>
          </w:p>
        </w:tc>
        <w:tc>
          <w:tcPr>
            <w:tcW w:w="992"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shd w:val="clear" w:color="auto" w:fill="auto"/>
            <w:noWrap/>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6"/>
        </w:trPr>
        <w:tc>
          <w:tcPr>
            <w:tcW w:w="6663" w:type="dxa"/>
            <w:gridSpan w:val="3"/>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 Наименование показателя</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Код строки</w:t>
            </w:r>
          </w:p>
        </w:tc>
        <w:tc>
          <w:tcPr>
            <w:tcW w:w="297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Код дохода по бюджетной классификации</w:t>
            </w:r>
          </w:p>
        </w:tc>
        <w:tc>
          <w:tcPr>
            <w:tcW w:w="226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Утвержденные бюджетные назначения</w:t>
            </w:r>
          </w:p>
        </w:tc>
        <w:tc>
          <w:tcPr>
            <w:tcW w:w="198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Исполнено</w:t>
            </w:r>
          </w:p>
        </w:tc>
      </w:tr>
      <w:tr w:rsidR="00193F6A" w:rsidRPr="00193F6A" w:rsidTr="00193F6A">
        <w:trPr>
          <w:trHeight w:val="276"/>
        </w:trPr>
        <w:tc>
          <w:tcPr>
            <w:tcW w:w="6663" w:type="dxa"/>
            <w:gridSpan w:val="3"/>
            <w:vMerge/>
            <w:tcBorders>
              <w:top w:val="single" w:sz="8" w:space="0" w:color="auto"/>
              <w:left w:val="single" w:sz="8"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6"/>
        </w:trPr>
        <w:tc>
          <w:tcPr>
            <w:tcW w:w="6663" w:type="dxa"/>
            <w:gridSpan w:val="3"/>
            <w:vMerge/>
            <w:tcBorders>
              <w:top w:val="single" w:sz="8" w:space="0" w:color="auto"/>
              <w:left w:val="single" w:sz="8"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6"/>
        </w:trPr>
        <w:tc>
          <w:tcPr>
            <w:tcW w:w="6663" w:type="dxa"/>
            <w:gridSpan w:val="3"/>
            <w:vMerge/>
            <w:tcBorders>
              <w:top w:val="single" w:sz="8" w:space="0" w:color="auto"/>
              <w:left w:val="single" w:sz="8"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6"/>
        </w:trPr>
        <w:tc>
          <w:tcPr>
            <w:tcW w:w="6663" w:type="dxa"/>
            <w:gridSpan w:val="3"/>
            <w:vMerge/>
            <w:tcBorders>
              <w:top w:val="single" w:sz="8" w:space="0" w:color="auto"/>
              <w:left w:val="single" w:sz="8"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6"/>
        </w:trPr>
        <w:tc>
          <w:tcPr>
            <w:tcW w:w="6663" w:type="dxa"/>
            <w:gridSpan w:val="3"/>
            <w:vMerge/>
            <w:tcBorders>
              <w:top w:val="single" w:sz="8" w:space="0" w:color="auto"/>
              <w:left w:val="single" w:sz="8"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76"/>
        </w:trPr>
        <w:tc>
          <w:tcPr>
            <w:tcW w:w="6663" w:type="dxa"/>
            <w:gridSpan w:val="3"/>
            <w:vMerge/>
            <w:tcBorders>
              <w:top w:val="single" w:sz="8" w:space="0" w:color="auto"/>
              <w:left w:val="single" w:sz="8"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2268" w:type="dxa"/>
            <w:gridSpan w:val="2"/>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193F6A" w:rsidRPr="00193F6A" w:rsidRDefault="00193F6A" w:rsidP="00193F6A">
            <w:pPr>
              <w:spacing w:after="0" w:line="240" w:lineRule="auto"/>
              <w:rPr>
                <w:rFonts w:ascii="Times New Roman" w:eastAsia="Times New Roman" w:hAnsi="Times New Roman" w:cs="Times New Roman"/>
                <w:sz w:val="24"/>
                <w:szCs w:val="24"/>
              </w:rPr>
            </w:pPr>
          </w:p>
        </w:tc>
      </w:tr>
      <w:tr w:rsidR="00193F6A" w:rsidRPr="00193F6A" w:rsidTr="00193F6A">
        <w:trPr>
          <w:trHeight w:val="252"/>
        </w:trPr>
        <w:tc>
          <w:tcPr>
            <w:tcW w:w="6663" w:type="dxa"/>
            <w:gridSpan w:val="3"/>
            <w:tcBorders>
              <w:top w:val="nil"/>
              <w:left w:val="single" w:sz="8" w:space="0" w:color="auto"/>
              <w:bottom w:val="single" w:sz="8" w:space="0" w:color="auto"/>
              <w:right w:val="single" w:sz="4" w:space="0" w:color="auto"/>
            </w:tcBorders>
            <w:shd w:val="clear" w:color="auto" w:fill="auto"/>
            <w:noWrap/>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w:t>
            </w:r>
          </w:p>
        </w:tc>
        <w:tc>
          <w:tcPr>
            <w:tcW w:w="992" w:type="dxa"/>
            <w:tcBorders>
              <w:top w:val="nil"/>
              <w:left w:val="nil"/>
              <w:bottom w:val="single" w:sz="8" w:space="0" w:color="auto"/>
              <w:right w:val="single" w:sz="4" w:space="0" w:color="auto"/>
            </w:tcBorders>
            <w:shd w:val="clear" w:color="auto" w:fill="auto"/>
            <w:noWrap/>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w:t>
            </w:r>
          </w:p>
        </w:tc>
        <w:tc>
          <w:tcPr>
            <w:tcW w:w="2977" w:type="dxa"/>
            <w:gridSpan w:val="2"/>
            <w:tcBorders>
              <w:top w:val="nil"/>
              <w:left w:val="nil"/>
              <w:bottom w:val="single" w:sz="8" w:space="0" w:color="auto"/>
              <w:right w:val="nil"/>
            </w:tcBorders>
            <w:shd w:val="clear" w:color="auto" w:fill="auto"/>
            <w:noWrap/>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w:t>
            </w:r>
          </w:p>
        </w:tc>
        <w:tc>
          <w:tcPr>
            <w:tcW w:w="2268" w:type="dxa"/>
            <w:gridSpan w:val="2"/>
            <w:tcBorders>
              <w:top w:val="nil"/>
              <w:left w:val="single" w:sz="4" w:space="0" w:color="auto"/>
              <w:bottom w:val="single" w:sz="8" w:space="0" w:color="auto"/>
              <w:right w:val="single" w:sz="4" w:space="0" w:color="auto"/>
            </w:tcBorders>
            <w:shd w:val="clear" w:color="auto" w:fill="auto"/>
            <w:noWrap/>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w:t>
            </w:r>
          </w:p>
        </w:tc>
        <w:tc>
          <w:tcPr>
            <w:tcW w:w="1984" w:type="dxa"/>
            <w:tcBorders>
              <w:top w:val="nil"/>
              <w:left w:val="nil"/>
              <w:bottom w:val="single" w:sz="8" w:space="0" w:color="auto"/>
              <w:right w:val="nil"/>
            </w:tcBorders>
            <w:shd w:val="clear" w:color="auto" w:fill="auto"/>
            <w:noWrap/>
            <w:vAlign w:val="center"/>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w:t>
            </w:r>
          </w:p>
        </w:tc>
      </w:tr>
      <w:tr w:rsidR="00193F6A" w:rsidRPr="00193F6A" w:rsidTr="00193F6A">
        <w:trPr>
          <w:trHeight w:val="255"/>
        </w:trPr>
        <w:tc>
          <w:tcPr>
            <w:tcW w:w="6663" w:type="dxa"/>
            <w:gridSpan w:val="3"/>
            <w:tcBorders>
              <w:top w:val="single" w:sz="4" w:space="0" w:color="auto"/>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bookmarkStart w:id="0" w:name="RANGE!A17"/>
            <w:r w:rsidRPr="00193F6A">
              <w:rPr>
                <w:rFonts w:ascii="Times New Roman" w:eastAsia="Times New Roman" w:hAnsi="Times New Roman" w:cs="Times New Roman"/>
                <w:sz w:val="24"/>
                <w:szCs w:val="24"/>
              </w:rPr>
              <w:t>Доходы бюджета - всего</w:t>
            </w:r>
            <w:bookmarkEnd w:id="0"/>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X</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b/>
                <w:bCs/>
                <w:sz w:val="24"/>
                <w:szCs w:val="24"/>
              </w:rPr>
            </w:pPr>
            <w:r w:rsidRPr="00193F6A">
              <w:rPr>
                <w:rFonts w:ascii="Times New Roman" w:eastAsia="Times New Roman" w:hAnsi="Times New Roman" w:cs="Times New Roman"/>
                <w:b/>
                <w:bCs/>
                <w:sz w:val="24"/>
                <w:szCs w:val="24"/>
              </w:rPr>
              <w:t>520 485 769,81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b/>
                <w:bCs/>
                <w:sz w:val="24"/>
                <w:szCs w:val="24"/>
              </w:rPr>
            </w:pPr>
            <w:r w:rsidRPr="00193F6A">
              <w:rPr>
                <w:rFonts w:ascii="Times New Roman" w:eastAsia="Times New Roman" w:hAnsi="Times New Roman" w:cs="Times New Roman"/>
                <w:b/>
                <w:bCs/>
                <w:sz w:val="24"/>
                <w:szCs w:val="24"/>
              </w:rPr>
              <w:t>495 724 085,52</w:t>
            </w:r>
          </w:p>
        </w:tc>
      </w:tr>
      <w:tr w:rsidR="00193F6A" w:rsidRPr="00193F6A" w:rsidTr="00193F6A">
        <w:trPr>
          <w:trHeight w:val="255"/>
        </w:trPr>
        <w:tc>
          <w:tcPr>
            <w:tcW w:w="6663" w:type="dxa"/>
            <w:gridSpan w:val="3"/>
            <w:tcBorders>
              <w:top w:val="nil"/>
              <w:left w:val="single" w:sz="4" w:space="0" w:color="auto"/>
              <w:bottom w:val="nil"/>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в том числе:</w:t>
            </w:r>
          </w:p>
        </w:tc>
        <w:tc>
          <w:tcPr>
            <w:tcW w:w="992" w:type="dxa"/>
            <w:tcBorders>
              <w:top w:val="nil"/>
              <w:left w:val="nil"/>
              <w:bottom w:val="nil"/>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w:t>
            </w:r>
          </w:p>
        </w:tc>
        <w:tc>
          <w:tcPr>
            <w:tcW w:w="2977"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w:t>
            </w:r>
          </w:p>
        </w:tc>
        <w:tc>
          <w:tcPr>
            <w:tcW w:w="1984" w:type="dxa"/>
            <w:tcBorders>
              <w:top w:val="nil"/>
              <w:left w:val="nil"/>
              <w:bottom w:val="nil"/>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000 10000000000000 000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189 262 510,00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169 077 653,52</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123 735 800,00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115 061 597,54</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bookmarkStart w:id="1" w:name="RANGE!A21:D23"/>
            <w:r w:rsidRPr="00193F6A">
              <w:rPr>
                <w:rFonts w:ascii="Times New Roman" w:eastAsia="Times New Roman" w:hAnsi="Times New Roman" w:cs="Times New Roman"/>
                <w:sz w:val="24"/>
                <w:szCs w:val="24"/>
              </w:rPr>
              <w:t>Налог на доходы физических лиц</w:t>
            </w:r>
            <w:bookmarkEnd w:id="1"/>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182 10102000010000 110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123 735 800,00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115 061 597,54</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bookmarkStart w:id="2" w:name="RANGE!A22"/>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bookmarkEnd w:id="2"/>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182 10102010010000 110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bookmarkStart w:id="3" w:name="RANGE!D22"/>
            <w:r w:rsidRPr="00193F6A">
              <w:rPr>
                <w:rFonts w:ascii="Times New Roman" w:eastAsia="Times New Roman" w:hAnsi="Times New Roman" w:cs="Times New Roman"/>
                <w:sz w:val="24"/>
                <w:szCs w:val="24"/>
              </w:rPr>
              <w:t>122 765 800,00</w:t>
            </w:r>
            <w:bookmarkEnd w:id="3"/>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114 044 497,77</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182 10102010011000 110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122 548 800,00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113 828 827,93</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182 10102010012100 110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140 946,89</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(взыскания)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182 10102010013000 110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74 722,95</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182 10102020010000 110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361 808,91</w:t>
            </w:r>
          </w:p>
        </w:tc>
      </w:tr>
      <w:tr w:rsidR="00193F6A" w:rsidRPr="00193F6A" w:rsidTr="00193F6A">
        <w:trPr>
          <w:trHeight w:val="18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182 10102020011000 110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344 500,00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356 457,84</w:t>
            </w:r>
          </w:p>
        </w:tc>
      </w:tr>
      <w:tr w:rsidR="00193F6A" w:rsidRPr="00193F6A" w:rsidTr="00193F6A">
        <w:trPr>
          <w:trHeight w:val="20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182 10102020012100 110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3 325,62</w:t>
            </w:r>
          </w:p>
        </w:tc>
      </w:tr>
      <w:tr w:rsidR="00193F6A" w:rsidRPr="00193F6A" w:rsidTr="00193F6A">
        <w:trPr>
          <w:trHeight w:val="18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182 10102020013000 110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2 100,00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2 025,45</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182 10102030010000 110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570 000,00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608 361,98</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182 10102030011000 110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525 500,00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562 923,23</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182 10102030012100 110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3 440,59</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(взыскания)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182 10102030013000 110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39 989,61</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182 10102030014000 110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2 008,55</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182 10102040010000 110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46 928,88</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182 10102040011000 110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46 928,88</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100 10300000000000 000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2 052 760,00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2 053 084,76</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100 10302000010000 110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2 052 760,00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2 053 084,76</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100 10302230010000 110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676 900,00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715 711,12</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193F6A">
              <w:rPr>
                <w:rFonts w:ascii="Times New Roman" w:eastAsia="Times New Roman" w:hAnsi="Times New Roman" w:cs="Times New Roman"/>
                <w:sz w:val="24"/>
                <w:szCs w:val="24"/>
              </w:rPr>
              <w:t>инжекторных</w:t>
            </w:r>
            <w:proofErr w:type="spellEnd"/>
            <w:r w:rsidRPr="00193F6A">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100 10302240010000 110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19 389,11</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100 10302250010000 110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1 338 860,00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1 410 037,16</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100 10302260010000 110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-92 052,63</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14 645 400,00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14 509 425,14</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182 10502000020000 110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14 178 500,00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14 042 560,95</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182 10502010020000 110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14 038 273,11</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182 10502010021000 110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13 963 051,12</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182 10502010022100 110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36 344,71</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(взыскания)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182 10502010023000 110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38 133,75</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(прочие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182 10502010024000 110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743,53</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182 10502020020000 110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4 287,84</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182 10502020021000 110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254,61</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182 10502020022100 110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4 033,23</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182 10503000010000 110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381 400,00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381 364,19</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182 10503010010000 110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381 400,00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381 364,19</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сельскохозяйственный налог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182 10503010011000 110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374 761,99</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сельскохозяйственный налог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182 10503010012100 110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3 545,20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Единый сельскохозяйственный налог (взыскания)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182 10503010013000 110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3 057,00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182 10504000020000 110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85 500,00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85 500,00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взимаемый в связи с применением патентной системы налогообложения, зачисляемый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182 10504020020000 110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85 500,00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85 500,00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roofErr w:type="gramStart"/>
            <w:r w:rsidRPr="00193F6A">
              <w:rPr>
                <w:rFonts w:ascii="Times New Roman" w:eastAsia="Times New Roman" w:hAnsi="Times New Roman" w:cs="Times New Roman"/>
                <w:sz w:val="24"/>
                <w:szCs w:val="24"/>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182 10504020021000 110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85 500,00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182 10800000000000 000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3 704 000,00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3 506 812,24</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182 10803000010000 110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3 704 000,00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3 506 812,24</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182 10803010010000 110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3 704 000,00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3 506 812,24</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182 10803010011000 110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3 505 712,24</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182 10803010014000 110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182 10900000000000 000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3 410,00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3 405,12</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налоги и сборы (по отмененным налогам и сборам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182 10906000020000 110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3 410,00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3 405,12</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с продаж</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182 10906010020000 110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3 405,12</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с продаж (сумма платежа)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182 10906010021000 110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3 371,40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Налог с продаж (проценты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182 10906010022200 110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33,72</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000 11100000000000 000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14 467 240,00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11 501 704,06</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Проценты, полученные от предоставления бюджетных кредитов внутри страны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927 11103000000000 120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142,47</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927 11103050050000 120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142,47</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902 11105000000000 120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11 386 700,00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8 938 273,69</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902 11105010000000 120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9 686 700,00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7 218 186,41</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902 11105013100000 120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5 819 700,00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4 604 676,28</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902 11105013130000 120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3 867 000,00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2 613 510,13</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roofErr w:type="gramStart"/>
            <w:r w:rsidRPr="00193F6A">
              <w:rPr>
                <w:rFonts w:ascii="Times New Roman" w:eastAsia="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902 11105020000000 120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1 700 000,00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1 720 087,28</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roofErr w:type="gramStart"/>
            <w:r w:rsidRPr="00193F6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902 11105025050000 120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1 700 000,00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1 720 087,28</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Платежи от государственных и муниципальных унитарных предприятий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902 11107000000000 120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413 540,00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422 543,50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902 11107010000000 120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413 540,00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422 543,50</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902 11107015050000 120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413 540,00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422 543,50</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902 11109000000000 120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2 667 000,00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2 140 744,40</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902 11109040000000 120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2 667 000,00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2 140 744,40</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902 11109045050000 120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2 667 000,00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2 140 744,40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1 630 150,00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1 507 234,90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048 11201000010000 120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1 630 150,00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1 507 234,90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048 11201010010000 120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480 417,69</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048 11201010016000 120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480 417,69</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048 11201020010000 120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13 936,03</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048 11201020016000 120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13 936,03</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048 11201030010000 120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206 184,46</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048 11201030016000 120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206 184,46</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048 11201040010000 120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1 630 150,00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806 696,75</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048 11201040016000 120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806 696,75</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иные виды негативного воздействия на окружающую среду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048 11201050010000 120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-0,03</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048 11201050016000 120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-0,03</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10 716 950,00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10 728 811,48</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оказания услуг или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000 11301000000000 000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10 643 030,00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10 655 131,92</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Доходы от оказания услуг или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000 11301000000000 130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10 643 030,00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10 655 131,92</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000 11301990000000 130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10 643 030,00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10 655 131,92</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000 11301995050000 130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10 643 030,00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10 655 131,92</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902 11301995050000 130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23 340,00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23 344,03</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912 11301995050000 130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24 500,00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913 11301995050000 130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10 595 190,00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10 607 287,89</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Лицензионные сборы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000 11302000000000 130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73 920,00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73 679,56</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000 11302990000000 130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73 920,00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73 679,56</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000 11302995050000 130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73 920,00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73 679,56</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902 11302995050000 130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31 757,32</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913 11302995050000 130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41 920,00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41 922,24</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16 456 800,00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8 386 554,93</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902 11402000000000 000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16 006 800,00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7 937 842,78</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902 11402050050000 410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16 006 800,00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7 937 842,78</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902 11402053050000 410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16 006 800,00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7 937 842,78</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902 11406000000000 430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448 712,15</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902 11406010000000 430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350 320,00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349 030,10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902 11406013100000 430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11 250,00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11 244,95</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902 11406013130000 430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339 070,00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337 785,15</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902 11406020000000 430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99 680,00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99 682,05</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902 11406025050000 430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99 680,00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99 682,05</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1 850 000,00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1 812 898,35</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000 11603000000000 140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r>
      <w:tr w:rsidR="00193F6A" w:rsidRPr="00193F6A" w:rsidTr="00193F6A">
        <w:trPr>
          <w:trHeight w:val="18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proofErr w:type="gramStart"/>
            <w:r w:rsidRPr="00193F6A">
              <w:rPr>
                <w:rFonts w:ascii="Times New Roman" w:eastAsia="Times New Roman" w:hAnsi="Times New Roman" w:cs="Times New Roman"/>
                <w:sz w:val="24"/>
                <w:szCs w:val="24"/>
              </w:rPr>
              <w:lastRenderedPageBreak/>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000 11603010010000 140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000 11603010016000 140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182 11603010016000 140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300,00</w:t>
            </w:r>
          </w:p>
        </w:tc>
      </w:tr>
      <w:tr w:rsidR="00193F6A" w:rsidRPr="00193F6A" w:rsidTr="00193F6A">
        <w:trPr>
          <w:trHeight w:val="15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000 11625000000000 140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297 000,00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о недрах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814 11625010010000 140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35 000,00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000 11625050010000 140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145 000,00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814 11625050010000 140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115 000,00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048 11625050016000 140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30 000,00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земельного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000 11625060010000 140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117 000,00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земельного законодательства (</w:t>
            </w:r>
            <w:proofErr w:type="spellStart"/>
            <w:r w:rsidRPr="00193F6A">
              <w:rPr>
                <w:rFonts w:ascii="Times New Roman" w:eastAsia="Times New Roman" w:hAnsi="Times New Roman" w:cs="Times New Roman"/>
                <w:sz w:val="24"/>
                <w:szCs w:val="24"/>
              </w:rPr>
              <w:t>фед</w:t>
            </w:r>
            <w:proofErr w:type="gramStart"/>
            <w:r w:rsidRPr="00193F6A">
              <w:rPr>
                <w:rFonts w:ascii="Times New Roman" w:eastAsia="Times New Roman" w:hAnsi="Times New Roman" w:cs="Times New Roman"/>
                <w:sz w:val="24"/>
                <w:szCs w:val="24"/>
              </w:rPr>
              <w:t>.с</w:t>
            </w:r>
            <w:proofErr w:type="gramEnd"/>
            <w:r w:rsidRPr="00193F6A">
              <w:rPr>
                <w:rFonts w:ascii="Times New Roman" w:eastAsia="Times New Roman" w:hAnsi="Times New Roman" w:cs="Times New Roman"/>
                <w:sz w:val="24"/>
                <w:szCs w:val="24"/>
              </w:rPr>
              <w:t>ре-ва</w:t>
            </w:r>
            <w:proofErr w:type="spellEnd"/>
            <w:r w:rsidRPr="00193F6A">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000 11625060016000 140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117 000,00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земельного законодательства (</w:t>
            </w:r>
            <w:proofErr w:type="spellStart"/>
            <w:r w:rsidRPr="00193F6A">
              <w:rPr>
                <w:rFonts w:ascii="Times New Roman" w:eastAsia="Times New Roman" w:hAnsi="Times New Roman" w:cs="Times New Roman"/>
                <w:sz w:val="24"/>
                <w:szCs w:val="24"/>
              </w:rPr>
              <w:t>фед</w:t>
            </w:r>
            <w:proofErr w:type="gramStart"/>
            <w:r w:rsidRPr="00193F6A">
              <w:rPr>
                <w:rFonts w:ascii="Times New Roman" w:eastAsia="Times New Roman" w:hAnsi="Times New Roman" w:cs="Times New Roman"/>
                <w:sz w:val="24"/>
                <w:szCs w:val="24"/>
              </w:rPr>
              <w:t>.с</w:t>
            </w:r>
            <w:proofErr w:type="gramEnd"/>
            <w:r w:rsidRPr="00193F6A">
              <w:rPr>
                <w:rFonts w:ascii="Times New Roman" w:eastAsia="Times New Roman" w:hAnsi="Times New Roman" w:cs="Times New Roman"/>
                <w:sz w:val="24"/>
                <w:szCs w:val="24"/>
              </w:rPr>
              <w:t>ре-ва</w:t>
            </w:r>
            <w:proofErr w:type="spellEnd"/>
            <w:r w:rsidRPr="00193F6A">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081 11625060016000 140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72 000,00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земельного законодательства (</w:t>
            </w:r>
            <w:proofErr w:type="spellStart"/>
            <w:r w:rsidRPr="00193F6A">
              <w:rPr>
                <w:rFonts w:ascii="Times New Roman" w:eastAsia="Times New Roman" w:hAnsi="Times New Roman" w:cs="Times New Roman"/>
                <w:sz w:val="24"/>
                <w:szCs w:val="24"/>
              </w:rPr>
              <w:t>фед</w:t>
            </w:r>
            <w:proofErr w:type="gramStart"/>
            <w:r w:rsidRPr="00193F6A">
              <w:rPr>
                <w:rFonts w:ascii="Times New Roman" w:eastAsia="Times New Roman" w:hAnsi="Times New Roman" w:cs="Times New Roman"/>
                <w:sz w:val="24"/>
                <w:szCs w:val="24"/>
              </w:rPr>
              <w:t>.с</w:t>
            </w:r>
            <w:proofErr w:type="gramEnd"/>
            <w:r w:rsidRPr="00193F6A">
              <w:rPr>
                <w:rFonts w:ascii="Times New Roman" w:eastAsia="Times New Roman" w:hAnsi="Times New Roman" w:cs="Times New Roman"/>
                <w:sz w:val="24"/>
                <w:szCs w:val="24"/>
              </w:rPr>
              <w:t>ре-ва</w:t>
            </w:r>
            <w:proofErr w:type="spellEnd"/>
            <w:r w:rsidRPr="00193F6A">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321 11625060016000 140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45 000,00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административные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188 11630000010000 140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81 622,31</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денежные взыскания (штрафы) за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188 11630030010000 140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81 622,31</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взыскания (штрафы) за правонарушение в области дорожного движения (</w:t>
            </w:r>
            <w:proofErr w:type="spellStart"/>
            <w:r w:rsidRPr="00193F6A">
              <w:rPr>
                <w:rFonts w:ascii="Times New Roman" w:eastAsia="Times New Roman" w:hAnsi="Times New Roman" w:cs="Times New Roman"/>
                <w:sz w:val="24"/>
                <w:szCs w:val="24"/>
              </w:rPr>
              <w:t>фед</w:t>
            </w:r>
            <w:proofErr w:type="gramStart"/>
            <w:r w:rsidRPr="00193F6A">
              <w:rPr>
                <w:rFonts w:ascii="Times New Roman" w:eastAsia="Times New Roman" w:hAnsi="Times New Roman" w:cs="Times New Roman"/>
                <w:sz w:val="24"/>
                <w:szCs w:val="24"/>
              </w:rPr>
              <w:t>.с</w:t>
            </w:r>
            <w:proofErr w:type="gramEnd"/>
            <w:r w:rsidRPr="00193F6A">
              <w:rPr>
                <w:rFonts w:ascii="Times New Roman" w:eastAsia="Times New Roman" w:hAnsi="Times New Roman" w:cs="Times New Roman"/>
                <w:sz w:val="24"/>
                <w:szCs w:val="24"/>
              </w:rPr>
              <w:t>р-ва</w:t>
            </w:r>
            <w:proofErr w:type="spellEnd"/>
            <w:r w:rsidRPr="00193F6A">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188 11630030016000 140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81 622,31</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192 11643000010000 140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8 000,00</w:t>
            </w:r>
          </w:p>
        </w:tc>
      </w:tr>
      <w:tr w:rsidR="00193F6A" w:rsidRPr="00193F6A" w:rsidTr="00193F6A">
        <w:trPr>
          <w:trHeight w:val="18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192 11643000016000 140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8 000,00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000 11651000020000 140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47 970,78</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000 11651030020000 140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47 970,78</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192 11651030020000 140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802 11651030020000 140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47 970,78</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000 11690000000000 140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1 402 700,00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1 378 005,26</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000 11690050050000 140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1 402 700,00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1 378 005,26</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806 11690050050000 140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14 800,00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814 11690050050000 140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160 000,00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823 11690050050000 140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47 402,27</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902 11690050050000 140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64 000,00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65 100,96</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Прочие </w:t>
            </w:r>
            <w:proofErr w:type="spellStart"/>
            <w:r w:rsidRPr="00193F6A">
              <w:rPr>
                <w:rFonts w:ascii="Times New Roman" w:eastAsia="Times New Roman" w:hAnsi="Times New Roman" w:cs="Times New Roman"/>
                <w:sz w:val="24"/>
                <w:szCs w:val="24"/>
              </w:rPr>
              <w:t>взыскания</w:t>
            </w:r>
            <w:proofErr w:type="gramStart"/>
            <w:r w:rsidRPr="00193F6A">
              <w:rPr>
                <w:rFonts w:ascii="Times New Roman" w:eastAsia="Times New Roman" w:hAnsi="Times New Roman" w:cs="Times New Roman"/>
                <w:sz w:val="24"/>
                <w:szCs w:val="24"/>
              </w:rPr>
              <w:t>.ш</w:t>
            </w:r>
            <w:proofErr w:type="gramEnd"/>
            <w:r w:rsidRPr="00193F6A">
              <w:rPr>
                <w:rFonts w:ascii="Times New Roman" w:eastAsia="Times New Roman" w:hAnsi="Times New Roman" w:cs="Times New Roman"/>
                <w:sz w:val="24"/>
                <w:szCs w:val="24"/>
              </w:rPr>
              <w:t>трафы</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000 11690050056000 140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1 108 700,00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1 090 702,03</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 xml:space="preserve">Прочие </w:t>
            </w:r>
            <w:proofErr w:type="spellStart"/>
            <w:r w:rsidRPr="00193F6A">
              <w:rPr>
                <w:rFonts w:ascii="Times New Roman" w:eastAsia="Times New Roman" w:hAnsi="Times New Roman" w:cs="Times New Roman"/>
                <w:sz w:val="24"/>
                <w:szCs w:val="24"/>
              </w:rPr>
              <w:t>взыскания</w:t>
            </w:r>
            <w:proofErr w:type="gramStart"/>
            <w:r w:rsidRPr="00193F6A">
              <w:rPr>
                <w:rFonts w:ascii="Times New Roman" w:eastAsia="Times New Roman" w:hAnsi="Times New Roman" w:cs="Times New Roman"/>
                <w:sz w:val="24"/>
                <w:szCs w:val="24"/>
              </w:rPr>
              <w:t>.ш</w:t>
            </w:r>
            <w:proofErr w:type="gramEnd"/>
            <w:r w:rsidRPr="00193F6A">
              <w:rPr>
                <w:rFonts w:ascii="Times New Roman" w:eastAsia="Times New Roman" w:hAnsi="Times New Roman" w:cs="Times New Roman"/>
                <w:sz w:val="24"/>
                <w:szCs w:val="24"/>
              </w:rPr>
              <w:t>трафы</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081 11690050056000 140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35 000,00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33 100,00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Прочие </w:t>
            </w:r>
            <w:proofErr w:type="spellStart"/>
            <w:r w:rsidRPr="00193F6A">
              <w:rPr>
                <w:rFonts w:ascii="Times New Roman" w:eastAsia="Times New Roman" w:hAnsi="Times New Roman" w:cs="Times New Roman"/>
                <w:sz w:val="24"/>
                <w:szCs w:val="24"/>
              </w:rPr>
              <w:t>взыскания</w:t>
            </w:r>
            <w:proofErr w:type="gramStart"/>
            <w:r w:rsidRPr="00193F6A">
              <w:rPr>
                <w:rFonts w:ascii="Times New Roman" w:eastAsia="Times New Roman" w:hAnsi="Times New Roman" w:cs="Times New Roman"/>
                <w:sz w:val="24"/>
                <w:szCs w:val="24"/>
              </w:rPr>
              <w:t>.ш</w:t>
            </w:r>
            <w:proofErr w:type="gramEnd"/>
            <w:r w:rsidRPr="00193F6A">
              <w:rPr>
                <w:rFonts w:ascii="Times New Roman" w:eastAsia="Times New Roman" w:hAnsi="Times New Roman" w:cs="Times New Roman"/>
                <w:sz w:val="24"/>
                <w:szCs w:val="24"/>
              </w:rPr>
              <w:t>трафы</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150 11690050056000 140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Прочие </w:t>
            </w:r>
            <w:proofErr w:type="spellStart"/>
            <w:r w:rsidRPr="00193F6A">
              <w:rPr>
                <w:rFonts w:ascii="Times New Roman" w:eastAsia="Times New Roman" w:hAnsi="Times New Roman" w:cs="Times New Roman"/>
                <w:sz w:val="24"/>
                <w:szCs w:val="24"/>
              </w:rPr>
              <w:t>взыскания</w:t>
            </w:r>
            <w:proofErr w:type="gramStart"/>
            <w:r w:rsidRPr="00193F6A">
              <w:rPr>
                <w:rFonts w:ascii="Times New Roman" w:eastAsia="Times New Roman" w:hAnsi="Times New Roman" w:cs="Times New Roman"/>
                <w:sz w:val="24"/>
                <w:szCs w:val="24"/>
              </w:rPr>
              <w:t>.ш</w:t>
            </w:r>
            <w:proofErr w:type="gramEnd"/>
            <w:r w:rsidRPr="00193F6A">
              <w:rPr>
                <w:rFonts w:ascii="Times New Roman" w:eastAsia="Times New Roman" w:hAnsi="Times New Roman" w:cs="Times New Roman"/>
                <w:sz w:val="24"/>
                <w:szCs w:val="24"/>
              </w:rPr>
              <w:t>трафы</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188 11690050056000 140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1 048 000,00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1 034 452,25</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Прочие </w:t>
            </w:r>
            <w:proofErr w:type="spellStart"/>
            <w:r w:rsidRPr="00193F6A">
              <w:rPr>
                <w:rFonts w:ascii="Times New Roman" w:eastAsia="Times New Roman" w:hAnsi="Times New Roman" w:cs="Times New Roman"/>
                <w:sz w:val="24"/>
                <w:szCs w:val="24"/>
              </w:rPr>
              <w:t>взыскания</w:t>
            </w:r>
            <w:proofErr w:type="gramStart"/>
            <w:r w:rsidRPr="00193F6A">
              <w:rPr>
                <w:rFonts w:ascii="Times New Roman" w:eastAsia="Times New Roman" w:hAnsi="Times New Roman" w:cs="Times New Roman"/>
                <w:sz w:val="24"/>
                <w:szCs w:val="24"/>
              </w:rPr>
              <w:t>.ш</w:t>
            </w:r>
            <w:proofErr w:type="gramEnd"/>
            <w:r w:rsidRPr="00193F6A">
              <w:rPr>
                <w:rFonts w:ascii="Times New Roman" w:eastAsia="Times New Roman" w:hAnsi="Times New Roman" w:cs="Times New Roman"/>
                <w:sz w:val="24"/>
                <w:szCs w:val="24"/>
              </w:rPr>
              <w:t>трафы</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192 11690050056000 140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3 149,78</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Прочие </w:t>
            </w:r>
            <w:proofErr w:type="spellStart"/>
            <w:r w:rsidRPr="00193F6A">
              <w:rPr>
                <w:rFonts w:ascii="Times New Roman" w:eastAsia="Times New Roman" w:hAnsi="Times New Roman" w:cs="Times New Roman"/>
                <w:sz w:val="24"/>
                <w:szCs w:val="24"/>
              </w:rPr>
              <w:t>взыскания</w:t>
            </w:r>
            <w:proofErr w:type="gramStart"/>
            <w:r w:rsidRPr="00193F6A">
              <w:rPr>
                <w:rFonts w:ascii="Times New Roman" w:eastAsia="Times New Roman" w:hAnsi="Times New Roman" w:cs="Times New Roman"/>
                <w:sz w:val="24"/>
                <w:szCs w:val="24"/>
              </w:rPr>
              <w:t>.ш</w:t>
            </w:r>
            <w:proofErr w:type="gramEnd"/>
            <w:r w:rsidRPr="00193F6A">
              <w:rPr>
                <w:rFonts w:ascii="Times New Roman" w:eastAsia="Times New Roman" w:hAnsi="Times New Roman" w:cs="Times New Roman"/>
                <w:sz w:val="24"/>
                <w:szCs w:val="24"/>
              </w:rPr>
              <w:t>трафы</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318 11690050056000 140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000 11700000000000 000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6 125,00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000 11701000000000 180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6 125,00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000 11701050050000 180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6 125,00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913 11701050050000 180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6 125,00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000 20000000000000 000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331 223 259,81</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326 646 432,00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330 789 139,81</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327 453 934,53</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927 20201000000000 151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5 132 000,00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5 132 000,00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927 20201003000000 151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5 132 000,00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5 132 000,00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927 20201003050000 151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5 132 000,00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5 132 000,00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Субсидии бюджетам субъектов Российской Федерации и муниципальных образований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000 20202000000000 151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13 795 181,00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13 746 382,07</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Субсидии бюджетам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913 20202051000000 151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1 010 800,00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1 010 800,00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Субсидии бюджетам муниципальных районов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913 20202051050000 151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1 010 800,00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1 010 800,00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субсидии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000 20202999000000 151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12 784 381,00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12 735 582,07</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000 20202999050000 151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12 784 381,00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12 735 582,07</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902 20202999050000 151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2 320 586,00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2 320 586,00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912 20202999050000 151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1 179 219,00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1 130 420,07</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913 20202999050000 151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3 012 576,00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3 012 576,00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927 20202999050000 151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6 272 000,00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6 272 000,00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000 20203000000000 151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297 745 428,21</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294 506 490,59</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902 20203003000000 151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1 501 228,21</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1 501 228,21</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902 20203003050000 151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1 501 228,21</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1 501 228,21</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902 20203022000000 151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21 950 000,00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20 793 485,00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902 20203022050000 151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21 950 000,00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20 793 485,00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000 20203024000000 151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244 388 800,00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242 306 377,38</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000 20203024050000 151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244 388 800,00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242 306 377,38</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902 20203024050000 151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8 606 700,00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8 590 500,00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912 20203024050000 151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462 700,00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460 454,76</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913 20203024050000 151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235 319 400,00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233 255 422,62</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913 20203027000000 151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24 219 900,00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24 219 900,00</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913 20203027050000 151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24 219 900,00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24 219 900,00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913 20203029000000 151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5 685 500,00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5 685 500,00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913 20203029050000 151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5 685 500,00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5 685 500,00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000 20204000000000 151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14 116 530,60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14 069 061,87</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000 20204012000000 151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1 029 600,60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1 029 600,00</w:t>
            </w:r>
          </w:p>
        </w:tc>
      </w:tr>
      <w:tr w:rsidR="00193F6A" w:rsidRPr="00193F6A" w:rsidTr="00193F6A">
        <w:trPr>
          <w:trHeight w:val="915"/>
        </w:trPr>
        <w:tc>
          <w:tcPr>
            <w:tcW w:w="6663" w:type="dxa"/>
            <w:gridSpan w:val="3"/>
            <w:tcBorders>
              <w:top w:val="nil"/>
              <w:left w:val="single" w:sz="4" w:space="0" w:color="auto"/>
              <w:bottom w:val="nil"/>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c>
          <w:tcPr>
            <w:tcW w:w="992" w:type="dxa"/>
            <w:tcBorders>
              <w:top w:val="nil"/>
              <w:left w:val="nil"/>
              <w:bottom w:val="nil"/>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nil"/>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000 20204012050000 151</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1 029 600,60</w:t>
            </w:r>
          </w:p>
        </w:tc>
        <w:tc>
          <w:tcPr>
            <w:tcW w:w="1984" w:type="dxa"/>
            <w:tcBorders>
              <w:top w:val="nil"/>
              <w:left w:val="nil"/>
              <w:bottom w:val="nil"/>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1 029 600,00</w:t>
            </w:r>
          </w:p>
        </w:tc>
      </w:tr>
      <w:tr w:rsidR="00193F6A" w:rsidRPr="00193F6A" w:rsidTr="00193F6A">
        <w:trPr>
          <w:trHeight w:val="9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902 20204012050000 151</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1 029 600,60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1 029 600,00</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000 20204014000000 151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5 744 360,30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5 696 932,78</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912 20204014000000 151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14 470,30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000 20204014050000 151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5 729 890,00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5 696 932,78</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902 20204014050000 151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200 200,00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200 200,00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912 20204014050000 151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5 000 000,00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4 967 042,78</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927 20204014050000 151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216 000,00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216 000,00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931 20204014050000 151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313 690,00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313 690,00</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912 20204025000000 151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r>
      <w:tr w:rsidR="00193F6A" w:rsidRPr="00193F6A" w:rsidTr="00193F6A">
        <w:trPr>
          <w:trHeight w:val="67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912 20204025050000 151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10 000,00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902 20204041000000 151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14 470,30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14 470,30</w:t>
            </w:r>
          </w:p>
        </w:tc>
      </w:tr>
      <w:tr w:rsidR="00193F6A" w:rsidRPr="00193F6A" w:rsidTr="00193F6A">
        <w:trPr>
          <w:trHeight w:val="11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902 20204041050000 151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14 470,30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14 470,30</w:t>
            </w:r>
          </w:p>
        </w:tc>
      </w:tr>
      <w:tr w:rsidR="00193F6A" w:rsidRPr="00193F6A" w:rsidTr="00193F6A">
        <w:trPr>
          <w:trHeight w:val="78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902 20204061000000 151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1 140 000,00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1 140 000,00</w:t>
            </w:r>
          </w:p>
        </w:tc>
      </w:tr>
      <w:tr w:rsidR="00193F6A" w:rsidRPr="00193F6A" w:rsidTr="00193F6A">
        <w:trPr>
          <w:trHeight w:val="99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902 20204061050000 151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1 140 000,00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1 140 000,00</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902 20204080000000 151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6 178 099,40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6 178 058,79</w:t>
            </w:r>
          </w:p>
        </w:tc>
      </w:tr>
      <w:tr w:rsidR="00193F6A" w:rsidRPr="00193F6A" w:rsidTr="00193F6A">
        <w:trPr>
          <w:trHeight w:val="13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902 20204081050000 151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6 178 099,40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6 178 058,79</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000 20700000000000 000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r>
      <w:tr w:rsidR="00193F6A" w:rsidRPr="00193F6A" w:rsidTr="00193F6A">
        <w:trPr>
          <w:trHeight w:val="25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000 20700000000000 180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000 20705000050000 180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000 20705030050000 180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434 120,00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902 20705030050000 180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100 000,00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100 000,00</w:t>
            </w:r>
          </w:p>
        </w:tc>
      </w:tr>
      <w:tr w:rsidR="00193F6A" w:rsidRPr="00193F6A" w:rsidTr="00193F6A">
        <w:trPr>
          <w:trHeight w:val="4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913 20705030050000 180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334 120,00</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334 120,00</w:t>
            </w:r>
          </w:p>
        </w:tc>
      </w:tr>
      <w:tr w:rsidR="00193F6A" w:rsidRPr="00193F6A" w:rsidTr="00193F6A">
        <w:trPr>
          <w:trHeight w:val="99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902 21800000000000 000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190 858,43</w:t>
            </w:r>
          </w:p>
        </w:tc>
      </w:tr>
      <w:tr w:rsidR="00193F6A" w:rsidRPr="00193F6A" w:rsidTr="00193F6A">
        <w:trPr>
          <w:trHeight w:val="63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902 21805000050000 000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190 858,43</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902 21805000050000 151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169 358,43</w:t>
            </w:r>
          </w:p>
        </w:tc>
      </w:tr>
      <w:tr w:rsidR="00193F6A" w:rsidRPr="00193F6A" w:rsidTr="00193F6A">
        <w:trPr>
          <w:trHeight w:val="90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902 21805010050000 151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169 358,43</w:t>
            </w:r>
          </w:p>
        </w:tc>
      </w:tr>
      <w:tr w:rsidR="00193F6A" w:rsidRPr="00193F6A" w:rsidTr="00193F6A">
        <w:trPr>
          <w:trHeight w:val="51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бюджетов муниципальных районов от возврата организациями остатков субсидий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902 21805000050000 180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21 500,00</w:t>
            </w:r>
          </w:p>
        </w:tc>
      </w:tr>
      <w:tr w:rsidR="00193F6A" w:rsidRPr="00193F6A" w:rsidTr="00193F6A">
        <w:trPr>
          <w:trHeight w:val="52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902 21805030050000 180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21 500,00</w:t>
            </w:r>
          </w:p>
        </w:tc>
      </w:tr>
      <w:tr w:rsidR="00193F6A" w:rsidRPr="00193F6A" w:rsidTr="00193F6A">
        <w:trPr>
          <w:trHeight w:val="70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000 21900000000000 000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-1 432 480,96</w:t>
            </w:r>
          </w:p>
        </w:tc>
      </w:tr>
      <w:tr w:rsidR="00193F6A" w:rsidRPr="00193F6A" w:rsidTr="00193F6A">
        <w:trPr>
          <w:trHeight w:val="78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000 21905000050000 151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-1 432 480,96</w:t>
            </w:r>
          </w:p>
        </w:tc>
      </w:tr>
      <w:tr w:rsidR="00193F6A" w:rsidRPr="00193F6A" w:rsidTr="00193F6A">
        <w:trPr>
          <w:trHeight w:val="75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902 21905000050000 151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-1 255 807,83</w:t>
            </w:r>
          </w:p>
        </w:tc>
      </w:tr>
      <w:tr w:rsidR="00193F6A" w:rsidRPr="00193F6A" w:rsidTr="00193F6A">
        <w:trPr>
          <w:trHeight w:val="720"/>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912 21905000050000 151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-169 358,43</w:t>
            </w:r>
          </w:p>
        </w:tc>
      </w:tr>
      <w:tr w:rsidR="00193F6A" w:rsidRPr="00193F6A" w:rsidTr="00193F6A">
        <w:trPr>
          <w:trHeight w:val="795"/>
        </w:trPr>
        <w:tc>
          <w:tcPr>
            <w:tcW w:w="6663" w:type="dxa"/>
            <w:gridSpan w:val="3"/>
            <w:tcBorders>
              <w:top w:val="nil"/>
              <w:left w:val="single" w:sz="4" w:space="0" w:color="auto"/>
              <w:bottom w:val="single" w:sz="4" w:space="0" w:color="auto"/>
              <w:right w:val="single" w:sz="8" w:space="0" w:color="auto"/>
            </w:tcBorders>
            <w:shd w:val="clear" w:color="auto" w:fill="auto"/>
            <w:vAlign w:val="bottom"/>
            <w:hideMark/>
          </w:tcPr>
          <w:p w:rsidR="00193F6A" w:rsidRPr="00193F6A" w:rsidRDefault="00193F6A" w:rsidP="00193F6A">
            <w:pPr>
              <w:spacing w:after="0" w:line="240" w:lineRule="auto"/>
              <w:rPr>
                <w:rFonts w:ascii="Times New Roman" w:eastAsia="Times New Roman" w:hAnsi="Times New Roman" w:cs="Times New Roman"/>
                <w:sz w:val="24"/>
                <w:szCs w:val="24"/>
              </w:rPr>
            </w:pPr>
            <w:bookmarkStart w:id="4" w:name="RANGE!A223"/>
            <w:r w:rsidRPr="00193F6A">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992" w:type="dxa"/>
            <w:tcBorders>
              <w:top w:val="nil"/>
              <w:left w:val="nil"/>
              <w:bottom w:val="single" w:sz="4" w:space="0" w:color="auto"/>
              <w:right w:val="single" w:sz="4" w:space="0" w:color="auto"/>
            </w:tcBorders>
            <w:shd w:val="clear" w:color="auto" w:fill="auto"/>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010</w:t>
            </w:r>
          </w:p>
        </w:tc>
        <w:tc>
          <w:tcPr>
            <w:tcW w:w="2977" w:type="dxa"/>
            <w:gridSpan w:val="2"/>
            <w:tcBorders>
              <w:top w:val="nil"/>
              <w:left w:val="nil"/>
              <w:bottom w:val="single" w:sz="4" w:space="0" w:color="auto"/>
              <w:right w:val="nil"/>
            </w:tcBorders>
            <w:shd w:val="clear" w:color="auto" w:fill="auto"/>
            <w:noWrap/>
            <w:vAlign w:val="bottom"/>
            <w:hideMark/>
          </w:tcPr>
          <w:p w:rsidR="00193F6A" w:rsidRPr="00193F6A" w:rsidRDefault="00193F6A" w:rsidP="00193F6A">
            <w:pPr>
              <w:spacing w:after="0" w:line="240" w:lineRule="auto"/>
              <w:jc w:val="center"/>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913 21905000050000 151</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193F6A" w:rsidRPr="00193F6A" w:rsidRDefault="00193F6A" w:rsidP="00193F6A">
            <w:pPr>
              <w:spacing w:after="0" w:line="240" w:lineRule="auto"/>
              <w:jc w:val="right"/>
              <w:rPr>
                <w:rFonts w:ascii="Times New Roman" w:eastAsia="Times New Roman" w:hAnsi="Times New Roman" w:cs="Times New Roman"/>
                <w:sz w:val="24"/>
                <w:szCs w:val="24"/>
              </w:rPr>
            </w:pPr>
            <w:r w:rsidRPr="00193F6A">
              <w:rPr>
                <w:rFonts w:ascii="Times New Roman" w:eastAsia="Times New Roman" w:hAnsi="Times New Roman" w:cs="Times New Roman"/>
                <w:sz w:val="24"/>
                <w:szCs w:val="24"/>
              </w:rPr>
              <w:t>-7 314,70</w:t>
            </w:r>
          </w:p>
        </w:tc>
      </w:tr>
    </w:tbl>
    <w:p w:rsidR="00000000" w:rsidRPr="00193F6A" w:rsidRDefault="00193F6A">
      <w:pPr>
        <w:rPr>
          <w:rFonts w:ascii="Times New Roman" w:hAnsi="Times New Roman" w:cs="Times New Roman"/>
          <w:sz w:val="24"/>
          <w:szCs w:val="24"/>
        </w:rPr>
      </w:pPr>
    </w:p>
    <w:sectPr w:rsidR="00000000" w:rsidRPr="00193F6A" w:rsidSect="00193F6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3F6A"/>
    <w:rsid w:val="0019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F6A"/>
    <w:rPr>
      <w:color w:val="0000FF"/>
      <w:u w:val="single"/>
    </w:rPr>
  </w:style>
  <w:style w:type="character" w:styleId="a4">
    <w:name w:val="FollowedHyperlink"/>
    <w:basedOn w:val="a0"/>
    <w:uiPriority w:val="99"/>
    <w:semiHidden/>
    <w:unhideWhenUsed/>
    <w:rsid w:val="00193F6A"/>
    <w:rPr>
      <w:color w:val="800080"/>
      <w:u w:val="single"/>
    </w:rPr>
  </w:style>
  <w:style w:type="paragraph" w:customStyle="1" w:styleId="xl64">
    <w:name w:val="xl64"/>
    <w:basedOn w:val="a"/>
    <w:rsid w:val="00193F6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5">
    <w:name w:val="xl65"/>
    <w:basedOn w:val="a"/>
    <w:rsid w:val="00193F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6">
    <w:name w:val="xl66"/>
    <w:basedOn w:val="a"/>
    <w:rsid w:val="00193F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7">
    <w:name w:val="xl67"/>
    <w:basedOn w:val="a"/>
    <w:rsid w:val="00193F6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8">
    <w:name w:val="xl68"/>
    <w:basedOn w:val="a"/>
    <w:rsid w:val="00193F6A"/>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9">
    <w:name w:val="xl69"/>
    <w:basedOn w:val="a"/>
    <w:rsid w:val="00193F6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0">
    <w:name w:val="xl70"/>
    <w:basedOn w:val="a"/>
    <w:rsid w:val="0019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1">
    <w:name w:val="xl71"/>
    <w:basedOn w:val="a"/>
    <w:rsid w:val="00193F6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193F6A"/>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
    <w:rsid w:val="00193F6A"/>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193F6A"/>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5">
    <w:name w:val="xl75"/>
    <w:basedOn w:val="a"/>
    <w:rsid w:val="00193F6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6">
    <w:name w:val="xl76"/>
    <w:basedOn w:val="a"/>
    <w:rsid w:val="00193F6A"/>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193F6A"/>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193F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
    <w:rsid w:val="00193F6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
    <w:rsid w:val="00193F6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1">
    <w:name w:val="xl81"/>
    <w:basedOn w:val="a"/>
    <w:rsid w:val="0019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2">
    <w:name w:val="xl82"/>
    <w:basedOn w:val="a"/>
    <w:rsid w:val="00193F6A"/>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3">
    <w:name w:val="xl83"/>
    <w:basedOn w:val="a"/>
    <w:rsid w:val="00193F6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4">
    <w:name w:val="xl84"/>
    <w:basedOn w:val="a"/>
    <w:rsid w:val="00193F6A"/>
    <w:pPr>
      <w:pBdr>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5">
    <w:name w:val="xl85"/>
    <w:basedOn w:val="a"/>
    <w:rsid w:val="00193F6A"/>
    <w:pPr>
      <w:pBdr>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
    <w:rsid w:val="00193F6A"/>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193F6A"/>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8">
    <w:name w:val="xl88"/>
    <w:basedOn w:val="a"/>
    <w:rsid w:val="0019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9">
    <w:name w:val="xl89"/>
    <w:basedOn w:val="a"/>
    <w:rsid w:val="0019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0">
    <w:name w:val="xl90"/>
    <w:basedOn w:val="a"/>
    <w:rsid w:val="0019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193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193F6A"/>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4">
    <w:name w:val="xl94"/>
    <w:basedOn w:val="a"/>
    <w:rsid w:val="00193F6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5">
    <w:name w:val="xl95"/>
    <w:basedOn w:val="a"/>
    <w:rsid w:val="00193F6A"/>
    <w:pPr>
      <w:spacing w:before="100" w:beforeAutospacing="1" w:after="100" w:afterAutospacing="1" w:line="240" w:lineRule="auto"/>
    </w:pPr>
    <w:rPr>
      <w:rFonts w:ascii="Arial CYR" w:eastAsia="Times New Roman" w:hAnsi="Arial CYR" w:cs="Arial CYR"/>
      <w:sz w:val="24"/>
      <w:szCs w:val="24"/>
      <w:u w:val="single"/>
    </w:rPr>
  </w:style>
  <w:style w:type="paragraph" w:customStyle="1" w:styleId="xl96">
    <w:name w:val="xl96"/>
    <w:basedOn w:val="a"/>
    <w:rsid w:val="00193F6A"/>
    <w:pP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
    <w:rsid w:val="00193F6A"/>
    <w:pP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
    <w:rsid w:val="00193F6A"/>
    <w:pPr>
      <w:spacing w:before="100" w:beforeAutospacing="1" w:after="100" w:afterAutospacing="1" w:line="240" w:lineRule="auto"/>
    </w:pPr>
    <w:rPr>
      <w:rFonts w:ascii="Arial CYR" w:eastAsia="Times New Roman" w:hAnsi="Arial CYR" w:cs="Arial CYR"/>
      <w:sz w:val="24"/>
      <w:szCs w:val="24"/>
    </w:rPr>
  </w:style>
  <w:style w:type="paragraph" w:customStyle="1" w:styleId="xl99">
    <w:name w:val="xl99"/>
    <w:basedOn w:val="a"/>
    <w:rsid w:val="00193F6A"/>
    <w:pP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0">
    <w:name w:val="xl100"/>
    <w:basedOn w:val="a"/>
    <w:rsid w:val="00193F6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1">
    <w:name w:val="xl101"/>
    <w:basedOn w:val="a"/>
    <w:rsid w:val="00193F6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193F6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193F6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193F6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193F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193F6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193F6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193F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1041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5637</Words>
  <Characters>32134</Characters>
  <Application>Microsoft Office Word</Application>
  <DocSecurity>0</DocSecurity>
  <Lines>267</Lines>
  <Paragraphs>75</Paragraphs>
  <ScaleCrop>false</ScaleCrop>
  <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 О.Н.</dc:creator>
  <cp:keywords/>
  <dc:description/>
  <cp:lastModifiedBy>Пономарев О.Н.</cp:lastModifiedBy>
  <cp:revision>2</cp:revision>
  <dcterms:created xsi:type="dcterms:W3CDTF">2016-05-31T10:18:00Z</dcterms:created>
  <dcterms:modified xsi:type="dcterms:W3CDTF">2016-05-31T10:21:00Z</dcterms:modified>
</cp:coreProperties>
</file>